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D64" w:rsidRPr="00034242" w:rsidRDefault="008F4CF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7pt;margin-top:-52.05pt;width:255.75pt;height:171.85pt;z-index:25165772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68"/>
                    <w:gridCol w:w="4820"/>
                  </w:tblGrid>
                  <w:tr w:rsidR="008F5D64">
                    <w:tc>
                      <w:tcPr>
                        <w:tcW w:w="4968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F5D64" w:rsidRDefault="009F5D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83895" cy="840105"/>
                              <wp:effectExtent l="19050" t="0" r="190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3895" cy="8401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Администрация</w:t>
                        </w:r>
                      </w:p>
                      <w:p w:rsidR="008F5D64" w:rsidRDefault="008F5D64">
                        <w:pPr>
                          <w:tabs>
                            <w:tab w:val="left" w:pos="694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Фалилеевское сельское поселение</w:t>
                        </w:r>
                        <w:r>
                          <w:rPr>
                            <w:bCs/>
                          </w:rPr>
                          <w:t>»</w:t>
                        </w:r>
                      </w:p>
                      <w:p w:rsidR="008F5D64" w:rsidRDefault="008F5D64">
                        <w:pPr>
                          <w:tabs>
                            <w:tab w:val="left" w:pos="674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«Кингисеппский муниципальный район»</w:t>
                        </w:r>
                      </w:p>
                      <w:p w:rsidR="008F5D64" w:rsidRDefault="008F5D64">
                        <w:pPr>
                          <w:pStyle w:val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Ленинградской области</w:t>
                        </w:r>
                      </w:p>
                      <w:p w:rsidR="008F5D64" w:rsidRDefault="008F5D64" w:rsidP="005B79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667B9D" w:rsidRDefault="00667B9D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582914" w:rsidRDefault="00582914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F5D64" w:rsidRDefault="008F5D64"/>
              </w:txbxContent>
            </v:textbox>
            <w10:wrap type="square" side="largest" anchorx="margin"/>
          </v:shape>
        </w:pict>
      </w:r>
    </w:p>
    <w:p w:rsidR="008F5D64" w:rsidRPr="00034242" w:rsidRDefault="008F5D64"/>
    <w:p w:rsidR="008F5D64" w:rsidRPr="00034242" w:rsidRDefault="008F5D64">
      <w:pPr>
        <w:rPr>
          <w:bCs/>
        </w:rPr>
      </w:pPr>
      <w:r w:rsidRPr="00034242">
        <w:rPr>
          <w:b/>
          <w:bCs/>
        </w:rPr>
        <w:t xml:space="preserve">              </w:t>
      </w:r>
    </w:p>
    <w:p w:rsidR="008F5D64" w:rsidRPr="00034242" w:rsidRDefault="008F5D64">
      <w:pPr>
        <w:rPr>
          <w:bCs/>
        </w:rPr>
      </w:pPr>
    </w:p>
    <w:p w:rsidR="00EC1E79" w:rsidRPr="00034242" w:rsidRDefault="00EC1E79">
      <w:pPr>
        <w:jc w:val="both"/>
        <w:rPr>
          <w:bCs/>
        </w:rPr>
      </w:pPr>
    </w:p>
    <w:p w:rsidR="00667B9D" w:rsidRPr="00034242" w:rsidRDefault="00667B9D">
      <w:pPr>
        <w:jc w:val="both"/>
        <w:rPr>
          <w:bCs/>
        </w:rPr>
      </w:pPr>
    </w:p>
    <w:p w:rsidR="00582914" w:rsidRPr="00034242" w:rsidRDefault="00582914">
      <w:pPr>
        <w:jc w:val="both"/>
        <w:rPr>
          <w:bCs/>
        </w:rPr>
      </w:pPr>
    </w:p>
    <w:p w:rsidR="00667B9D" w:rsidRPr="00034242" w:rsidRDefault="00667B9D">
      <w:pPr>
        <w:jc w:val="both"/>
        <w:rPr>
          <w:bCs/>
        </w:rPr>
      </w:pPr>
    </w:p>
    <w:p w:rsidR="00A3544D" w:rsidRPr="00034242" w:rsidRDefault="00667B9D" w:rsidP="00A3544D">
      <w:pPr>
        <w:jc w:val="both"/>
        <w:rPr>
          <w:bCs/>
        </w:rPr>
      </w:pPr>
      <w:r w:rsidRPr="00034242">
        <w:rPr>
          <w:bCs/>
        </w:rPr>
        <w:t xml:space="preserve">             </w:t>
      </w:r>
    </w:p>
    <w:p w:rsidR="0020051F" w:rsidRPr="00034242" w:rsidRDefault="0020051F" w:rsidP="00A3544D">
      <w:pPr>
        <w:jc w:val="center"/>
        <w:rPr>
          <w:b/>
          <w:bCs/>
        </w:rPr>
      </w:pPr>
    </w:p>
    <w:p w:rsidR="00A3544D" w:rsidRPr="00034242" w:rsidRDefault="00A3544D" w:rsidP="00A3544D">
      <w:pPr>
        <w:jc w:val="center"/>
        <w:rPr>
          <w:b/>
          <w:bCs/>
        </w:rPr>
      </w:pPr>
      <w:r w:rsidRPr="00034242">
        <w:rPr>
          <w:b/>
          <w:bCs/>
        </w:rPr>
        <w:t>ПОСТАНОВЛЕНИЕ</w:t>
      </w:r>
    </w:p>
    <w:p w:rsidR="00A3544D" w:rsidRPr="00034242" w:rsidRDefault="00A3544D" w:rsidP="00A3544D">
      <w:pPr>
        <w:jc w:val="center"/>
        <w:rPr>
          <w:b/>
          <w:bCs/>
        </w:rPr>
      </w:pPr>
    </w:p>
    <w:p w:rsidR="00A3544D" w:rsidRPr="00FC7FE3" w:rsidRDefault="007E3DC4" w:rsidP="00A3544D">
      <w:pPr>
        <w:jc w:val="both"/>
        <w:rPr>
          <w:bCs/>
          <w:color w:val="FF0000"/>
          <w:sz w:val="28"/>
          <w:szCs w:val="28"/>
        </w:rPr>
      </w:pPr>
      <w:r w:rsidRPr="00FC7FE3">
        <w:rPr>
          <w:bCs/>
          <w:sz w:val="28"/>
          <w:szCs w:val="28"/>
        </w:rPr>
        <w:t>о</w:t>
      </w:r>
      <w:r w:rsidR="00A3544D" w:rsidRPr="00FC7FE3">
        <w:rPr>
          <w:bCs/>
          <w:sz w:val="28"/>
          <w:szCs w:val="28"/>
        </w:rPr>
        <w:t xml:space="preserve">т  </w:t>
      </w:r>
      <w:r w:rsidR="00DC4B48">
        <w:rPr>
          <w:bCs/>
          <w:sz w:val="28"/>
          <w:szCs w:val="28"/>
        </w:rPr>
        <w:t>29.12.</w:t>
      </w:r>
      <w:r w:rsidR="00D35EBD">
        <w:rPr>
          <w:bCs/>
          <w:sz w:val="28"/>
          <w:szCs w:val="28"/>
        </w:rPr>
        <w:t xml:space="preserve">2021 </w:t>
      </w:r>
      <w:r w:rsidR="00A3544D" w:rsidRPr="00FC7FE3">
        <w:rPr>
          <w:bCs/>
          <w:sz w:val="28"/>
          <w:szCs w:val="28"/>
        </w:rPr>
        <w:t>г.     №</w:t>
      </w:r>
      <w:r w:rsidR="000407A3" w:rsidRPr="00FC7FE3">
        <w:rPr>
          <w:bCs/>
          <w:sz w:val="28"/>
          <w:szCs w:val="28"/>
        </w:rPr>
        <w:t xml:space="preserve"> </w:t>
      </w:r>
      <w:r w:rsidR="00DC4B48">
        <w:rPr>
          <w:bCs/>
          <w:sz w:val="28"/>
          <w:szCs w:val="28"/>
        </w:rPr>
        <w:t>10</w:t>
      </w:r>
      <w:r w:rsidR="00075C3E">
        <w:rPr>
          <w:bCs/>
          <w:sz w:val="28"/>
          <w:szCs w:val="28"/>
        </w:rPr>
        <w:t>6</w:t>
      </w:r>
    </w:p>
    <w:tbl>
      <w:tblPr>
        <w:tblW w:w="6423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3"/>
      </w:tblGrid>
      <w:tr w:rsidR="00B46EE7" w:rsidRPr="00FC7FE3" w:rsidTr="00075C3E">
        <w:trPr>
          <w:trHeight w:val="1340"/>
          <w:tblCellSpacing w:w="0" w:type="dxa"/>
        </w:trPr>
        <w:tc>
          <w:tcPr>
            <w:tcW w:w="6423" w:type="dxa"/>
            <w:hideMark/>
          </w:tcPr>
          <w:p w:rsidR="00B46EE7" w:rsidRPr="00D35EBD" w:rsidRDefault="00D35EBD" w:rsidP="00075C3E">
            <w:pPr>
              <w:jc w:val="both"/>
              <w:rPr>
                <w:sz w:val="28"/>
                <w:szCs w:val="28"/>
              </w:rPr>
            </w:pPr>
            <w:r w:rsidRPr="00D35EBD">
              <w:rPr>
                <w:sz w:val="28"/>
                <w:szCs w:val="28"/>
              </w:rPr>
              <w:t xml:space="preserve">Об утверждении </w:t>
            </w:r>
            <w:r w:rsidR="00DC4B48">
              <w:rPr>
                <w:sz w:val="28"/>
                <w:szCs w:val="28"/>
              </w:rPr>
              <w:t xml:space="preserve">Схемы </w:t>
            </w:r>
            <w:r w:rsidR="00075C3E">
              <w:rPr>
                <w:sz w:val="28"/>
                <w:szCs w:val="28"/>
              </w:rPr>
              <w:t>водоснабжения и водоотведения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до 2030 года</w:t>
            </w:r>
          </w:p>
        </w:tc>
      </w:tr>
    </w:tbl>
    <w:p w:rsidR="00D35EBD" w:rsidRDefault="00D35EBD" w:rsidP="00D35EBD">
      <w:pPr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both"/>
        <w:rPr>
          <w:sz w:val="28"/>
          <w:szCs w:val="28"/>
        </w:rPr>
      </w:pPr>
      <w:r w:rsidRPr="00E024C4">
        <w:rPr>
          <w:sz w:val="28"/>
          <w:szCs w:val="28"/>
        </w:rPr>
        <w:t xml:space="preserve">В соответствии </w:t>
      </w:r>
      <w:r w:rsidR="00075C3E">
        <w:rPr>
          <w:sz w:val="28"/>
          <w:szCs w:val="28"/>
        </w:rPr>
        <w:t xml:space="preserve">с требования Водного кодекса Российской Федерации от 03.06.2006 № 74-ФЗ (ред.от 08.12.2020, с изменениями и дополнениям, вступившими в силу с 01.01.2021), федеральным законом  от 07.12.2011№ 416-ФЗ «О водоснабжении и водоотведении» (с изменениями от 01.04.2020 года, редакция, действующая от 01.01.2021 года), Постановления Правительства РФ от 05.09.2013 № 782 (ред. от 22.05.2020) «О схемах водоснабжения и водоотведения» (вместе с «Правилами разработки и утверждения схем водоснабжения и водоотведения», «Требованиями и содержанию схем водоснабжения и водоотведения») </w:t>
      </w:r>
    </w:p>
    <w:p w:rsidR="00D35EBD" w:rsidRDefault="00D35EBD" w:rsidP="00D35EBD">
      <w:pPr>
        <w:ind w:firstLine="709"/>
        <w:jc w:val="center"/>
        <w:rPr>
          <w:b/>
          <w:sz w:val="28"/>
          <w:szCs w:val="28"/>
        </w:rPr>
      </w:pPr>
      <w:r w:rsidRPr="001F7F5D">
        <w:rPr>
          <w:b/>
          <w:sz w:val="28"/>
          <w:szCs w:val="28"/>
        </w:rPr>
        <w:t>П О С Т А Н О В Л Я Е Т:</w:t>
      </w:r>
    </w:p>
    <w:p w:rsidR="00D35EBD" w:rsidRDefault="00D35EBD" w:rsidP="00D35EBD">
      <w:pPr>
        <w:ind w:firstLine="709"/>
        <w:jc w:val="center"/>
        <w:rPr>
          <w:b/>
          <w:sz w:val="28"/>
          <w:szCs w:val="28"/>
        </w:rPr>
      </w:pPr>
    </w:p>
    <w:p w:rsidR="00D35EBD" w:rsidRDefault="00D35EBD" w:rsidP="00DC4B48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DC4B48">
        <w:rPr>
          <w:sz w:val="28"/>
          <w:szCs w:val="28"/>
        </w:rPr>
        <w:t xml:space="preserve">Утвердить </w:t>
      </w:r>
      <w:r w:rsidR="00DC4B48" w:rsidRPr="00DC4B48">
        <w:rPr>
          <w:sz w:val="28"/>
          <w:szCs w:val="28"/>
        </w:rPr>
        <w:t xml:space="preserve">схему </w:t>
      </w:r>
      <w:r w:rsidR="00075C3E">
        <w:rPr>
          <w:sz w:val="28"/>
          <w:szCs w:val="28"/>
        </w:rPr>
        <w:t>водоснабжения и водоотведения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до 2030 года.</w:t>
      </w:r>
    </w:p>
    <w:p w:rsidR="00DC4B48" w:rsidRPr="00DC4B48" w:rsidRDefault="00DC4B48" w:rsidP="00DC4B48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МО «Фалилеевское сельское поселение» в информационно-телекоммуникационной сети «Интернет».</w:t>
      </w:r>
    </w:p>
    <w:p w:rsidR="00D35EBD" w:rsidRPr="00075C3E" w:rsidRDefault="00DC4B48" w:rsidP="00075C3E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35EBD" w:rsidRPr="00BF2664" w:rsidRDefault="00D35EBD" w:rsidP="00D35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поселение»                          С.Г.Филиппова </w:t>
      </w:r>
    </w:p>
    <w:p w:rsidR="00D35EBD" w:rsidRDefault="00D35EBD" w:rsidP="00D35EBD">
      <w:pPr>
        <w:rPr>
          <w:sz w:val="28"/>
          <w:szCs w:val="28"/>
        </w:rPr>
      </w:pPr>
    </w:p>
    <w:p w:rsidR="001A0B65" w:rsidRPr="00034242" w:rsidRDefault="001A0B65" w:rsidP="00D35EBD">
      <w:pPr>
        <w:ind w:firstLine="567"/>
        <w:jc w:val="both"/>
      </w:pPr>
    </w:p>
    <w:sectPr w:rsidR="001A0B65" w:rsidRPr="00034242" w:rsidSect="00D35EBD">
      <w:headerReference w:type="default" r:id="rId8"/>
      <w:footerReference w:type="default" r:id="rId9"/>
      <w:pgSz w:w="1166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E0" w:rsidRDefault="003A71E0">
      <w:r>
        <w:separator/>
      </w:r>
    </w:p>
  </w:endnote>
  <w:endnote w:type="continuationSeparator" w:id="1">
    <w:p w:rsidR="003A71E0" w:rsidRDefault="003A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64" w:rsidRDefault="008F5D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E0" w:rsidRDefault="003A71E0">
      <w:r>
        <w:separator/>
      </w:r>
    </w:p>
  </w:footnote>
  <w:footnote w:type="continuationSeparator" w:id="1">
    <w:p w:rsidR="003A71E0" w:rsidRDefault="003A7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BB" w:rsidRPr="00CA0BBB" w:rsidRDefault="00CA0BBB" w:rsidP="00CA0BBB">
    <w:pPr>
      <w:pStyle w:val="ac"/>
      <w:tabs>
        <w:tab w:val="clear" w:pos="4819"/>
        <w:tab w:val="clear" w:pos="9638"/>
        <w:tab w:val="left" w:pos="7890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6500FE"/>
    <w:multiLevelType w:val="hybridMultilevel"/>
    <w:tmpl w:val="A6D2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31BB"/>
    <w:multiLevelType w:val="hybridMultilevel"/>
    <w:tmpl w:val="695A1728"/>
    <w:lvl w:ilvl="0" w:tplc="A1942D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09E4"/>
    <w:multiLevelType w:val="hybridMultilevel"/>
    <w:tmpl w:val="5680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1E4C"/>
    <w:multiLevelType w:val="hybridMultilevel"/>
    <w:tmpl w:val="E71C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A1BD0"/>
    <w:multiLevelType w:val="hybridMultilevel"/>
    <w:tmpl w:val="C1848C68"/>
    <w:lvl w:ilvl="0" w:tplc="F5A43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3323A8"/>
    <w:multiLevelType w:val="hybridMultilevel"/>
    <w:tmpl w:val="E4FA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C6764"/>
    <w:multiLevelType w:val="hybridMultilevel"/>
    <w:tmpl w:val="66A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85C11"/>
    <w:multiLevelType w:val="multilevel"/>
    <w:tmpl w:val="11F2F3D2"/>
    <w:lvl w:ilvl="0">
      <w:start w:val="1"/>
      <w:numFmt w:val="decimal"/>
      <w:lvlText w:val="%1."/>
      <w:lvlJc w:val="left"/>
      <w:pPr>
        <w:ind w:left="105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9">
    <w:nsid w:val="6EAE4E07"/>
    <w:multiLevelType w:val="hybridMultilevel"/>
    <w:tmpl w:val="B518F0B4"/>
    <w:lvl w:ilvl="0" w:tplc="AC92014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92BD4"/>
    <w:rsid w:val="00004ED3"/>
    <w:rsid w:val="0002556A"/>
    <w:rsid w:val="000267F8"/>
    <w:rsid w:val="0003162F"/>
    <w:rsid w:val="00034242"/>
    <w:rsid w:val="000407A3"/>
    <w:rsid w:val="000569CA"/>
    <w:rsid w:val="00071237"/>
    <w:rsid w:val="00075C3E"/>
    <w:rsid w:val="000D25C9"/>
    <w:rsid w:val="000E3DC7"/>
    <w:rsid w:val="00106752"/>
    <w:rsid w:val="00110597"/>
    <w:rsid w:val="0011643A"/>
    <w:rsid w:val="0013088B"/>
    <w:rsid w:val="001A0B65"/>
    <w:rsid w:val="001A73B4"/>
    <w:rsid w:val="001D1E5B"/>
    <w:rsid w:val="001E3577"/>
    <w:rsid w:val="001F4A32"/>
    <w:rsid w:val="0020051F"/>
    <w:rsid w:val="00202A45"/>
    <w:rsid w:val="00235A3D"/>
    <w:rsid w:val="00264C0D"/>
    <w:rsid w:val="002717AC"/>
    <w:rsid w:val="0027568A"/>
    <w:rsid w:val="002E4950"/>
    <w:rsid w:val="00361661"/>
    <w:rsid w:val="003668DF"/>
    <w:rsid w:val="00367225"/>
    <w:rsid w:val="0038209F"/>
    <w:rsid w:val="00393094"/>
    <w:rsid w:val="00395555"/>
    <w:rsid w:val="003A3ABF"/>
    <w:rsid w:val="003A71E0"/>
    <w:rsid w:val="003C78A1"/>
    <w:rsid w:val="004216AC"/>
    <w:rsid w:val="004616A3"/>
    <w:rsid w:val="00465DD7"/>
    <w:rsid w:val="00466997"/>
    <w:rsid w:val="00480B78"/>
    <w:rsid w:val="00492BD4"/>
    <w:rsid w:val="004A060E"/>
    <w:rsid w:val="00515D01"/>
    <w:rsid w:val="00532759"/>
    <w:rsid w:val="00541A94"/>
    <w:rsid w:val="00582914"/>
    <w:rsid w:val="00590216"/>
    <w:rsid w:val="005A5B6A"/>
    <w:rsid w:val="005B7988"/>
    <w:rsid w:val="005C1E1D"/>
    <w:rsid w:val="005C3EC2"/>
    <w:rsid w:val="005E31DC"/>
    <w:rsid w:val="0061384D"/>
    <w:rsid w:val="00632E38"/>
    <w:rsid w:val="00653866"/>
    <w:rsid w:val="0066163E"/>
    <w:rsid w:val="00661709"/>
    <w:rsid w:val="00667B9D"/>
    <w:rsid w:val="00672279"/>
    <w:rsid w:val="00690B34"/>
    <w:rsid w:val="006A740F"/>
    <w:rsid w:val="00717F07"/>
    <w:rsid w:val="007306B5"/>
    <w:rsid w:val="00771235"/>
    <w:rsid w:val="00781ED8"/>
    <w:rsid w:val="0078607E"/>
    <w:rsid w:val="007B2645"/>
    <w:rsid w:val="007C0B30"/>
    <w:rsid w:val="007D271F"/>
    <w:rsid w:val="007D6C8B"/>
    <w:rsid w:val="007E3175"/>
    <w:rsid w:val="007E3DC4"/>
    <w:rsid w:val="008221C5"/>
    <w:rsid w:val="00845475"/>
    <w:rsid w:val="0087766C"/>
    <w:rsid w:val="00894A20"/>
    <w:rsid w:val="008A664E"/>
    <w:rsid w:val="008E11FA"/>
    <w:rsid w:val="008F4CFB"/>
    <w:rsid w:val="008F5D64"/>
    <w:rsid w:val="008F7B14"/>
    <w:rsid w:val="009402EF"/>
    <w:rsid w:val="009F5D6D"/>
    <w:rsid w:val="00A10A2B"/>
    <w:rsid w:val="00A3544D"/>
    <w:rsid w:val="00A532E9"/>
    <w:rsid w:val="00A76F67"/>
    <w:rsid w:val="00A779B1"/>
    <w:rsid w:val="00AA3235"/>
    <w:rsid w:val="00AB2543"/>
    <w:rsid w:val="00B10B7B"/>
    <w:rsid w:val="00B320F2"/>
    <w:rsid w:val="00B3227D"/>
    <w:rsid w:val="00B46EE7"/>
    <w:rsid w:val="00B659E7"/>
    <w:rsid w:val="00B80BC3"/>
    <w:rsid w:val="00B82C6C"/>
    <w:rsid w:val="00B95A87"/>
    <w:rsid w:val="00BD01D4"/>
    <w:rsid w:val="00C22F6D"/>
    <w:rsid w:val="00C265C1"/>
    <w:rsid w:val="00C51FF7"/>
    <w:rsid w:val="00C619D5"/>
    <w:rsid w:val="00C7198A"/>
    <w:rsid w:val="00C81D43"/>
    <w:rsid w:val="00C87D96"/>
    <w:rsid w:val="00CA0672"/>
    <w:rsid w:val="00CA0BBB"/>
    <w:rsid w:val="00CA367A"/>
    <w:rsid w:val="00CB1B62"/>
    <w:rsid w:val="00CD43B0"/>
    <w:rsid w:val="00D30194"/>
    <w:rsid w:val="00D35EBD"/>
    <w:rsid w:val="00D435D1"/>
    <w:rsid w:val="00D52F05"/>
    <w:rsid w:val="00D63118"/>
    <w:rsid w:val="00D727F7"/>
    <w:rsid w:val="00D9277B"/>
    <w:rsid w:val="00DA0B60"/>
    <w:rsid w:val="00DB28E0"/>
    <w:rsid w:val="00DC4B48"/>
    <w:rsid w:val="00DD747F"/>
    <w:rsid w:val="00DF2D05"/>
    <w:rsid w:val="00DF3B77"/>
    <w:rsid w:val="00E25EFF"/>
    <w:rsid w:val="00E56EB3"/>
    <w:rsid w:val="00E656AD"/>
    <w:rsid w:val="00E72257"/>
    <w:rsid w:val="00E8796E"/>
    <w:rsid w:val="00EA4252"/>
    <w:rsid w:val="00EB19C9"/>
    <w:rsid w:val="00EC1E79"/>
    <w:rsid w:val="00ED44D2"/>
    <w:rsid w:val="00EF122A"/>
    <w:rsid w:val="00EF1970"/>
    <w:rsid w:val="00F33848"/>
    <w:rsid w:val="00F97B4B"/>
    <w:rsid w:val="00FC5F97"/>
    <w:rsid w:val="00FC7FE3"/>
    <w:rsid w:val="00FE18DE"/>
    <w:rsid w:val="00FF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28E0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28E0"/>
    <w:rPr>
      <w:rFonts w:ascii="Symbol" w:hAnsi="Symbol" w:cs="Symbol"/>
    </w:rPr>
  </w:style>
  <w:style w:type="character" w:customStyle="1" w:styleId="WW8Num1z1">
    <w:name w:val="WW8Num1z1"/>
    <w:rsid w:val="00DB28E0"/>
    <w:rPr>
      <w:rFonts w:ascii="Courier New" w:hAnsi="Courier New" w:cs="Courier New"/>
    </w:rPr>
  </w:style>
  <w:style w:type="character" w:customStyle="1" w:styleId="WW8Num1z2">
    <w:name w:val="WW8Num1z2"/>
    <w:rsid w:val="00DB28E0"/>
    <w:rPr>
      <w:rFonts w:ascii="Wingdings" w:hAnsi="Wingdings" w:cs="Wingdings"/>
    </w:rPr>
  </w:style>
  <w:style w:type="character" w:customStyle="1" w:styleId="10">
    <w:name w:val="Основной шрифт абзаца1"/>
    <w:rsid w:val="00DB28E0"/>
  </w:style>
  <w:style w:type="character" w:styleId="a3">
    <w:name w:val="page number"/>
    <w:basedOn w:val="10"/>
    <w:rsid w:val="00DB28E0"/>
  </w:style>
  <w:style w:type="character" w:customStyle="1" w:styleId="WW8Num2z0">
    <w:name w:val="WW8Num2z0"/>
    <w:rsid w:val="00DB28E0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DB28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B28E0"/>
    <w:pPr>
      <w:spacing w:after="120"/>
    </w:pPr>
  </w:style>
  <w:style w:type="paragraph" w:styleId="a6">
    <w:name w:val="List"/>
    <w:basedOn w:val="a5"/>
    <w:rsid w:val="00DB28E0"/>
    <w:rPr>
      <w:rFonts w:cs="Mangal"/>
    </w:rPr>
  </w:style>
  <w:style w:type="paragraph" w:customStyle="1" w:styleId="11">
    <w:name w:val="Название1"/>
    <w:basedOn w:val="a"/>
    <w:rsid w:val="00DB28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B28E0"/>
    <w:pPr>
      <w:suppressLineNumbers/>
    </w:pPr>
    <w:rPr>
      <w:rFonts w:cs="Mangal"/>
    </w:rPr>
  </w:style>
  <w:style w:type="paragraph" w:customStyle="1" w:styleId="13">
    <w:name w:val="Таблица 1"/>
    <w:basedOn w:val="a"/>
    <w:rsid w:val="00DB28E0"/>
    <w:pPr>
      <w:widowControl w:val="0"/>
      <w:spacing w:before="240" w:line="300" w:lineRule="auto"/>
      <w:jc w:val="both"/>
    </w:pPr>
    <w:rPr>
      <w:rFonts w:ascii="Arial" w:hAnsi="Arial" w:cs="Arial"/>
      <w:b/>
      <w:sz w:val="20"/>
    </w:rPr>
  </w:style>
  <w:style w:type="paragraph" w:styleId="a7">
    <w:name w:val="footer"/>
    <w:basedOn w:val="a"/>
    <w:link w:val="a8"/>
    <w:uiPriority w:val="99"/>
    <w:rsid w:val="00DB28E0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DB28E0"/>
  </w:style>
  <w:style w:type="paragraph" w:customStyle="1" w:styleId="aa">
    <w:name w:val="Содержимое таблицы"/>
    <w:basedOn w:val="a"/>
    <w:rsid w:val="00DB28E0"/>
    <w:pPr>
      <w:suppressLineNumbers/>
    </w:pPr>
  </w:style>
  <w:style w:type="paragraph" w:customStyle="1" w:styleId="ab">
    <w:name w:val="Заголовок таблицы"/>
    <w:basedOn w:val="aa"/>
    <w:rsid w:val="00DB28E0"/>
    <w:pPr>
      <w:jc w:val="center"/>
    </w:pPr>
    <w:rPr>
      <w:b/>
      <w:bCs/>
    </w:rPr>
  </w:style>
  <w:style w:type="paragraph" w:styleId="ac">
    <w:name w:val="header"/>
    <w:basedOn w:val="a"/>
    <w:rsid w:val="00DB28E0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B322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27D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B46E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46EE7"/>
  </w:style>
  <w:style w:type="paragraph" w:styleId="af">
    <w:name w:val="Normal (Web)"/>
    <w:basedOn w:val="a"/>
    <w:uiPriority w:val="99"/>
    <w:semiHidden/>
    <w:unhideWhenUsed/>
    <w:rsid w:val="00B46E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0B65"/>
    <w:rPr>
      <w:sz w:val="24"/>
      <w:szCs w:val="24"/>
      <w:lang w:eastAsia="ar-SA"/>
    </w:rPr>
  </w:style>
  <w:style w:type="paragraph" w:customStyle="1" w:styleId="p9">
    <w:name w:val="p9"/>
    <w:basedOn w:val="a"/>
    <w:rsid w:val="00235A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235A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235A3D"/>
  </w:style>
  <w:style w:type="character" w:customStyle="1" w:styleId="s3">
    <w:name w:val="s3"/>
    <w:basedOn w:val="a0"/>
    <w:rsid w:val="00235A3D"/>
  </w:style>
  <w:style w:type="paragraph" w:styleId="af0">
    <w:name w:val="List Paragraph"/>
    <w:basedOn w:val="a"/>
    <w:uiPriority w:val="34"/>
    <w:qFormat/>
    <w:rsid w:val="0061384D"/>
    <w:pPr>
      <w:ind w:left="720"/>
      <w:contextualSpacing/>
    </w:pPr>
  </w:style>
  <w:style w:type="character" w:customStyle="1" w:styleId="2">
    <w:name w:val="Основной текст (2)_"/>
    <w:link w:val="20"/>
    <w:rsid w:val="0020051F"/>
    <w:rPr>
      <w:b/>
      <w:bCs/>
      <w:sz w:val="28"/>
      <w:szCs w:val="28"/>
      <w:shd w:val="clear" w:color="auto" w:fill="FFFFFF"/>
    </w:rPr>
  </w:style>
  <w:style w:type="character" w:customStyle="1" w:styleId="af1">
    <w:name w:val="Основной текст_"/>
    <w:link w:val="14"/>
    <w:rsid w:val="0020051F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20051F"/>
    <w:rPr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Не курсив"/>
    <w:rsid w:val="0020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51F"/>
    <w:pPr>
      <w:widowControl w:val="0"/>
      <w:shd w:val="clear" w:color="auto" w:fill="FFFFFF"/>
      <w:suppressAutoHyphens w:val="0"/>
      <w:spacing w:after="540" w:line="619" w:lineRule="exact"/>
      <w:jc w:val="center"/>
    </w:pPr>
    <w:rPr>
      <w:b/>
      <w:bCs/>
      <w:sz w:val="28"/>
      <w:szCs w:val="28"/>
      <w:lang w:eastAsia="ru-RU"/>
    </w:rPr>
  </w:style>
  <w:style w:type="paragraph" w:customStyle="1" w:styleId="14">
    <w:name w:val="Основной текст1"/>
    <w:basedOn w:val="a"/>
    <w:link w:val="af1"/>
    <w:rsid w:val="0020051F"/>
    <w:pPr>
      <w:widowControl w:val="0"/>
      <w:shd w:val="clear" w:color="auto" w:fill="FFFFFF"/>
      <w:suppressAutoHyphens w:val="0"/>
      <w:spacing w:before="960" w:after="960" w:line="0" w:lineRule="atLeast"/>
      <w:ind w:hanging="340"/>
      <w:jc w:val="center"/>
    </w:pPr>
    <w:rPr>
      <w:sz w:val="28"/>
      <w:szCs w:val="28"/>
      <w:lang w:eastAsia="ru-RU"/>
    </w:rPr>
  </w:style>
  <w:style w:type="paragraph" w:customStyle="1" w:styleId="32">
    <w:name w:val="Основной текст (3)"/>
    <w:basedOn w:val="a"/>
    <w:link w:val="31"/>
    <w:rsid w:val="0020051F"/>
    <w:pPr>
      <w:widowControl w:val="0"/>
      <w:shd w:val="clear" w:color="auto" w:fill="FFFFFF"/>
      <w:suppressAutoHyphens w:val="0"/>
      <w:spacing w:before="960" w:after="960" w:line="0" w:lineRule="atLeast"/>
      <w:ind w:hanging="340"/>
      <w:jc w:val="center"/>
    </w:pPr>
    <w:rPr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5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2">
    <w:name w:val="footnote text"/>
    <w:basedOn w:val="a"/>
    <w:link w:val="af3"/>
    <w:unhideWhenUsed/>
    <w:rsid w:val="00110597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110597"/>
  </w:style>
  <w:style w:type="paragraph" w:customStyle="1" w:styleId="21">
    <w:name w:val="Обычный2"/>
    <w:rsid w:val="00110597"/>
    <w:rPr>
      <w:rFonts w:eastAsia="Calibri"/>
      <w:sz w:val="24"/>
    </w:rPr>
  </w:style>
  <w:style w:type="character" w:styleId="af4">
    <w:name w:val="footnote reference"/>
    <w:unhideWhenUsed/>
    <w:rsid w:val="00110597"/>
    <w:rPr>
      <w:vertAlign w:val="superscript"/>
    </w:rPr>
  </w:style>
  <w:style w:type="character" w:styleId="af5">
    <w:name w:val="Hyperlink"/>
    <w:rsid w:val="00034242"/>
    <w:rPr>
      <w:color w:val="0000FF"/>
      <w:u w:val="single"/>
    </w:rPr>
  </w:style>
  <w:style w:type="table" w:styleId="af6">
    <w:name w:val="Table Grid"/>
    <w:basedOn w:val="a1"/>
    <w:uiPriority w:val="59"/>
    <w:rsid w:val="00034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Администрация МО</vt:lpstr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User</cp:lastModifiedBy>
  <cp:revision>2</cp:revision>
  <cp:lastPrinted>2018-10-09T06:25:00Z</cp:lastPrinted>
  <dcterms:created xsi:type="dcterms:W3CDTF">2022-01-11T08:23:00Z</dcterms:created>
  <dcterms:modified xsi:type="dcterms:W3CDTF">2022-01-11T08:23:00Z</dcterms:modified>
</cp:coreProperties>
</file>