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80" w:rsidRDefault="00B53F80" w:rsidP="00DB5B0F">
      <w:pPr>
        <w:ind w:right="247"/>
        <w:jc w:val="right"/>
        <w:rPr>
          <w:b/>
          <w:bCs/>
          <w:sz w:val="28"/>
          <w:szCs w:val="28"/>
        </w:rPr>
      </w:pPr>
    </w:p>
    <w:p w:rsidR="00B53F80" w:rsidRPr="00662C0E" w:rsidRDefault="00AE451D" w:rsidP="0006744E">
      <w:pPr>
        <w:ind w:right="24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64210" cy="8413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1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B53F80" w:rsidRDefault="00B53F80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53F80" w:rsidRPr="006C086C" w:rsidRDefault="005B2B41" w:rsidP="0095138C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04BD4">
        <w:rPr>
          <w:sz w:val="24"/>
          <w:szCs w:val="24"/>
        </w:rPr>
        <w:t xml:space="preserve">пятый </w:t>
      </w:r>
      <w:r w:rsidR="00B53F80">
        <w:rPr>
          <w:sz w:val="24"/>
          <w:szCs w:val="24"/>
        </w:rPr>
        <w:t xml:space="preserve"> созыв)</w:t>
      </w:r>
    </w:p>
    <w:p w:rsidR="00B53F80" w:rsidRDefault="00B53F80" w:rsidP="0095138C">
      <w:pPr>
        <w:jc w:val="center"/>
        <w:rPr>
          <w:sz w:val="28"/>
          <w:szCs w:val="28"/>
        </w:rPr>
      </w:pPr>
    </w:p>
    <w:p w:rsidR="00B53F80" w:rsidRPr="00634A83" w:rsidRDefault="00B53F80" w:rsidP="0095138C">
      <w:pPr>
        <w:jc w:val="center"/>
        <w:rPr>
          <w:b/>
          <w:bCs/>
          <w:sz w:val="28"/>
          <w:szCs w:val="28"/>
        </w:rPr>
      </w:pPr>
      <w:r w:rsidRPr="00634A83">
        <w:rPr>
          <w:b/>
          <w:bCs/>
          <w:sz w:val="28"/>
          <w:szCs w:val="28"/>
        </w:rPr>
        <w:t>РЕШЕНИЕ</w:t>
      </w:r>
    </w:p>
    <w:p w:rsidR="00B53F80" w:rsidRDefault="00B53F80" w:rsidP="0095138C">
      <w:pPr>
        <w:jc w:val="center"/>
        <w:rPr>
          <w:b/>
          <w:bCs/>
        </w:rPr>
      </w:pPr>
    </w:p>
    <w:p w:rsidR="00B53F80" w:rsidRDefault="00B53F80" w:rsidP="0095138C"/>
    <w:p w:rsidR="00B53F80" w:rsidRPr="00634A83" w:rsidRDefault="00D543B2" w:rsidP="0095138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805B57">
        <w:rPr>
          <w:sz w:val="24"/>
          <w:szCs w:val="24"/>
        </w:rPr>
        <w:t xml:space="preserve">т </w:t>
      </w:r>
      <w:r w:rsidR="00864AB7">
        <w:rPr>
          <w:sz w:val="24"/>
          <w:szCs w:val="24"/>
        </w:rPr>
        <w:t>24.04.2025</w:t>
      </w:r>
      <w:r w:rsidR="00844CE7">
        <w:rPr>
          <w:sz w:val="24"/>
          <w:szCs w:val="24"/>
        </w:rPr>
        <w:t xml:space="preserve"> № </w:t>
      </w:r>
      <w:r w:rsidR="00F337CD">
        <w:rPr>
          <w:sz w:val="24"/>
          <w:szCs w:val="24"/>
        </w:rPr>
        <w:t>39</w:t>
      </w:r>
    </w:p>
    <w:p w:rsidR="00B53F80" w:rsidRDefault="00B53F80" w:rsidP="00160ED1">
      <w:pPr>
        <w:jc w:val="both"/>
        <w:rPr>
          <w:sz w:val="24"/>
          <w:szCs w:val="24"/>
        </w:rPr>
      </w:pPr>
    </w:p>
    <w:p w:rsidR="005E1567" w:rsidRDefault="00864AB7" w:rsidP="002604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О внесении изменений в Решение Совета депутатов № 74 от 26.05.2020 г «</w:t>
      </w:r>
      <w:r w:rsidR="00D543B2" w:rsidRPr="005E1567">
        <w:rPr>
          <w:b/>
          <w:noProof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 w:rsidR="00260436" w:rsidRPr="005E1567">
        <w:rPr>
          <w:b/>
          <w:sz w:val="28"/>
          <w:szCs w:val="28"/>
        </w:rPr>
        <w:t>«Фалилеевское сельское поселение» муниципального образования «Кингисеппский муниципальн</w:t>
      </w:r>
      <w:r w:rsidR="005E1567" w:rsidRPr="005E1567">
        <w:rPr>
          <w:b/>
          <w:sz w:val="28"/>
          <w:szCs w:val="28"/>
        </w:rPr>
        <w:t xml:space="preserve">ый район» </w:t>
      </w:r>
    </w:p>
    <w:p w:rsidR="00260436" w:rsidRPr="005E1567" w:rsidRDefault="005E1567" w:rsidP="00260436">
      <w:pPr>
        <w:jc w:val="center"/>
        <w:rPr>
          <w:b/>
          <w:sz w:val="28"/>
          <w:szCs w:val="28"/>
        </w:rPr>
      </w:pPr>
      <w:r w:rsidRPr="005E1567">
        <w:rPr>
          <w:b/>
          <w:sz w:val="28"/>
          <w:szCs w:val="28"/>
        </w:rPr>
        <w:t>Ленинградской области»</w:t>
      </w:r>
    </w:p>
    <w:p w:rsidR="00050529" w:rsidRDefault="00050529" w:rsidP="00160ED1">
      <w:pPr>
        <w:jc w:val="both"/>
        <w:rPr>
          <w:sz w:val="24"/>
          <w:szCs w:val="24"/>
        </w:rPr>
      </w:pPr>
    </w:p>
    <w:p w:rsidR="00D543B2" w:rsidRPr="00D543B2" w:rsidRDefault="009C0DE4" w:rsidP="00AE451D">
      <w:pPr>
        <w:jc w:val="both"/>
        <w:rPr>
          <w:sz w:val="24"/>
          <w:szCs w:val="24"/>
        </w:rPr>
      </w:pPr>
      <w:r w:rsidRPr="00136C50">
        <w:rPr>
          <w:sz w:val="24"/>
          <w:szCs w:val="24"/>
        </w:rPr>
        <w:t xml:space="preserve"> </w:t>
      </w:r>
      <w:r w:rsidR="009C112E">
        <w:rPr>
          <w:sz w:val="24"/>
          <w:szCs w:val="24"/>
        </w:rPr>
        <w:t xml:space="preserve">  </w:t>
      </w:r>
      <w:r w:rsidR="00D543B2" w:rsidRPr="00D543B2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МО «Фалилеевское сельское поселение»</w:t>
      </w:r>
    </w:p>
    <w:p w:rsidR="00AE451D" w:rsidRDefault="00AE451D" w:rsidP="00D543B2">
      <w:pPr>
        <w:ind w:firstLine="709"/>
        <w:jc w:val="both"/>
        <w:rPr>
          <w:sz w:val="24"/>
          <w:szCs w:val="24"/>
        </w:rPr>
      </w:pPr>
    </w:p>
    <w:p w:rsidR="00D543B2" w:rsidRPr="009C112E" w:rsidRDefault="00D543B2" w:rsidP="00AE451D">
      <w:pPr>
        <w:ind w:firstLine="709"/>
        <w:jc w:val="both"/>
        <w:rPr>
          <w:b/>
          <w:sz w:val="24"/>
          <w:szCs w:val="24"/>
        </w:rPr>
      </w:pPr>
      <w:r w:rsidRPr="00D543B2">
        <w:rPr>
          <w:sz w:val="24"/>
          <w:szCs w:val="24"/>
        </w:rPr>
        <w:t xml:space="preserve"> </w:t>
      </w:r>
      <w:r w:rsidRPr="009C112E">
        <w:rPr>
          <w:b/>
          <w:spacing w:val="60"/>
          <w:sz w:val="24"/>
          <w:szCs w:val="24"/>
        </w:rPr>
        <w:t>РЕШИЛ</w:t>
      </w:r>
      <w:r w:rsidRPr="009C112E">
        <w:rPr>
          <w:b/>
          <w:sz w:val="24"/>
          <w:szCs w:val="24"/>
        </w:rPr>
        <w:t>:</w:t>
      </w:r>
    </w:p>
    <w:p w:rsidR="00C76A48" w:rsidRDefault="00C76A48" w:rsidP="00C76A48">
      <w:pPr>
        <w:pStyle w:val="af9"/>
        <w:numPr>
          <w:ilvl w:val="0"/>
          <w:numId w:val="12"/>
        </w:numPr>
        <w:contextualSpacing/>
        <w:jc w:val="both"/>
      </w:pPr>
      <w:r w:rsidRPr="00C76A48">
        <w:rPr>
          <w:bCs/>
        </w:rPr>
        <w:t xml:space="preserve">Статью 17. </w:t>
      </w:r>
      <w:r>
        <w:rPr>
          <w:bCs/>
        </w:rPr>
        <w:t>«</w:t>
      </w:r>
      <w:r w:rsidRPr="00C76A48">
        <w:rPr>
          <w:bCs/>
        </w:rPr>
        <w:t xml:space="preserve">Состав показателей и характеристик, представляемых для рассмотрения и утверждения в проекте решения о бюджете </w:t>
      </w:r>
      <w:r w:rsidRPr="00C76A48">
        <w:t xml:space="preserve">МО </w:t>
      </w:r>
      <w:r w:rsidRPr="00C76A48">
        <w:rPr>
          <w:bCs/>
        </w:rPr>
        <w:t>«Фалилеевское сельское поселение» МО  «Кингисеппский муниципальный район» Ленинградской области</w:t>
      </w:r>
      <w:r>
        <w:t>» п</w:t>
      </w:r>
      <w:r w:rsidR="00195859">
        <w:t>.</w:t>
      </w:r>
      <w:r>
        <w:t xml:space="preserve"> 2 дополнить абзацами следующего содержания:</w:t>
      </w:r>
    </w:p>
    <w:p w:rsidR="00C76A48" w:rsidRDefault="000F2A67" w:rsidP="00C76A48">
      <w:pPr>
        <w:pStyle w:val="af9"/>
        <w:ind w:left="360"/>
        <w:contextualSpacing/>
        <w:jc w:val="both"/>
      </w:pPr>
      <w:r>
        <w:t xml:space="preserve">     «о</w:t>
      </w:r>
      <w:r w:rsidR="00C76A48">
        <w:t>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C76A48" w:rsidRPr="00C76A48" w:rsidRDefault="00C76A48" w:rsidP="00C76A48">
      <w:pPr>
        <w:pStyle w:val="af9"/>
        <w:ind w:left="360"/>
        <w:contextualSpacing/>
        <w:jc w:val="both"/>
      </w:pPr>
      <w:r>
        <w:t xml:space="preserve">       </w:t>
      </w:r>
      <w:r w:rsidR="000F2A67">
        <w:t>п</w:t>
      </w:r>
      <w:r>
        <w:t>орядок, цели, формы и условия предоставления межбюджетных трансфертов другим бюджетам бюджетной системы Российской Федерации  в очередном фин</w:t>
      </w:r>
      <w:r w:rsidR="000F2A67">
        <w:t>ансовом году и плановом периоде»</w:t>
      </w:r>
      <w:r w:rsidR="000E26AA">
        <w:t>.</w:t>
      </w:r>
    </w:p>
    <w:p w:rsidR="00D543B2" w:rsidRPr="00AE451D" w:rsidRDefault="00D543B2" w:rsidP="00AE451D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sz w:val="24"/>
          <w:szCs w:val="24"/>
        </w:rPr>
      </w:pPr>
      <w:r w:rsidRPr="00AE451D">
        <w:rPr>
          <w:bCs/>
          <w:sz w:val="24"/>
          <w:szCs w:val="24"/>
        </w:rPr>
        <w:t>Н</w:t>
      </w:r>
      <w:r w:rsidRPr="00AE451D">
        <w:rPr>
          <w:sz w:val="24"/>
          <w:szCs w:val="24"/>
        </w:rPr>
        <w:t>астоящее решение вступает в силу с момента официального  опубликования.</w:t>
      </w:r>
    </w:p>
    <w:p w:rsidR="00D543B2" w:rsidRDefault="00D543B2" w:rsidP="00D543B2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D543B2" w:rsidRDefault="00D543B2" w:rsidP="00D543B2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EE14BC" w:rsidRDefault="00EE14BC" w:rsidP="00533664">
      <w:pPr>
        <w:jc w:val="both"/>
        <w:rPr>
          <w:rStyle w:val="af0"/>
          <w:sz w:val="24"/>
          <w:szCs w:val="24"/>
        </w:rPr>
      </w:pPr>
    </w:p>
    <w:p w:rsidR="00AE4C18" w:rsidRPr="00136C50" w:rsidRDefault="00AE4C18" w:rsidP="00533664">
      <w:pPr>
        <w:jc w:val="both"/>
        <w:rPr>
          <w:rStyle w:val="af0"/>
          <w:sz w:val="24"/>
          <w:szCs w:val="24"/>
        </w:rPr>
      </w:pPr>
    </w:p>
    <w:p w:rsidR="00EE14BC" w:rsidRPr="00136C50" w:rsidRDefault="00B53F80" w:rsidP="00666CED">
      <w:pPr>
        <w:jc w:val="both"/>
        <w:rPr>
          <w:sz w:val="24"/>
          <w:szCs w:val="24"/>
        </w:rPr>
      </w:pPr>
      <w:r w:rsidRPr="00136C50">
        <w:rPr>
          <w:sz w:val="24"/>
          <w:szCs w:val="24"/>
        </w:rPr>
        <w:t>Глава МО</w:t>
      </w:r>
    </w:p>
    <w:p w:rsidR="00EE14BC" w:rsidRDefault="00B53F80" w:rsidP="003C501B">
      <w:pPr>
        <w:jc w:val="both"/>
        <w:rPr>
          <w:sz w:val="24"/>
          <w:szCs w:val="24"/>
        </w:rPr>
        <w:sectPr w:rsidR="00EE14BC" w:rsidSect="00EE14BC">
          <w:headerReference w:type="default" r:id="rId8"/>
          <w:pgSz w:w="12240" w:h="15840"/>
          <w:pgMar w:top="1134" w:right="1134" w:bottom="1134" w:left="1701" w:header="720" w:footer="720" w:gutter="0"/>
          <w:cols w:space="720"/>
          <w:titlePg/>
        </w:sectPr>
      </w:pPr>
      <w:r w:rsidRPr="00136C50">
        <w:rPr>
          <w:sz w:val="24"/>
          <w:szCs w:val="24"/>
        </w:rPr>
        <w:t xml:space="preserve">«Фалилеевское сельское поселение»                                    </w:t>
      </w:r>
      <w:r w:rsidR="00EE14BC" w:rsidRPr="00136C50">
        <w:rPr>
          <w:sz w:val="24"/>
          <w:szCs w:val="24"/>
        </w:rPr>
        <w:t xml:space="preserve">                     </w:t>
      </w:r>
      <w:r w:rsidRPr="00136C50">
        <w:rPr>
          <w:sz w:val="24"/>
          <w:szCs w:val="24"/>
        </w:rPr>
        <w:t xml:space="preserve"> </w:t>
      </w:r>
      <w:r w:rsidR="009B42AC">
        <w:rPr>
          <w:sz w:val="24"/>
          <w:szCs w:val="24"/>
        </w:rPr>
        <w:t>С.В.Филиппов.</w:t>
      </w:r>
    </w:p>
    <w:p w:rsidR="00EE14BC" w:rsidRPr="00382FA6" w:rsidRDefault="00EE14BC" w:rsidP="003C501B">
      <w:pPr>
        <w:jc w:val="both"/>
        <w:rPr>
          <w:sz w:val="32"/>
          <w:szCs w:val="32"/>
        </w:rPr>
      </w:pPr>
    </w:p>
    <w:sectPr w:rsidR="00EE14BC" w:rsidRPr="00382FA6" w:rsidSect="00D543B2">
      <w:pgSz w:w="12240" w:h="15840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CE" w:rsidRDefault="004946CE">
      <w:r>
        <w:separator/>
      </w:r>
    </w:p>
  </w:endnote>
  <w:endnote w:type="continuationSeparator" w:id="1">
    <w:p w:rsidR="004946CE" w:rsidRDefault="0049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CE" w:rsidRDefault="004946CE">
      <w:r>
        <w:separator/>
      </w:r>
    </w:p>
  </w:footnote>
  <w:footnote w:type="continuationSeparator" w:id="1">
    <w:p w:rsidR="004946CE" w:rsidRDefault="0049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89" w:rsidRDefault="00104FC6" w:rsidP="003E5D8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07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A67">
      <w:rPr>
        <w:rStyle w:val="a7"/>
        <w:noProof/>
      </w:rPr>
      <w:t>33</w:t>
    </w:r>
    <w:r>
      <w:rPr>
        <w:rStyle w:val="a7"/>
      </w:rPr>
      <w:fldChar w:fldCharType="end"/>
    </w:r>
  </w:p>
  <w:p w:rsidR="00D30789" w:rsidRDefault="00D30789" w:rsidP="003E5D8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90BD1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B350FF"/>
    <w:multiLevelType w:val="hybridMultilevel"/>
    <w:tmpl w:val="246CC67A"/>
    <w:lvl w:ilvl="0" w:tplc="FA4CFCB4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60634"/>
    <w:multiLevelType w:val="hybridMultilevel"/>
    <w:tmpl w:val="822E909C"/>
    <w:lvl w:ilvl="0" w:tplc="87A8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8A39EA"/>
    <w:multiLevelType w:val="hybridMultilevel"/>
    <w:tmpl w:val="63BA4A84"/>
    <w:lvl w:ilvl="0" w:tplc="22021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BFD160B"/>
    <w:multiLevelType w:val="hybridMultilevel"/>
    <w:tmpl w:val="7DA24D54"/>
    <w:lvl w:ilvl="0" w:tplc="A2DEB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3A28E4"/>
    <w:multiLevelType w:val="hybridMultilevel"/>
    <w:tmpl w:val="192899E8"/>
    <w:lvl w:ilvl="0" w:tplc="F5D80E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865455"/>
    <w:multiLevelType w:val="multilevel"/>
    <w:tmpl w:val="F0BABA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01B197F"/>
    <w:multiLevelType w:val="hybridMultilevel"/>
    <w:tmpl w:val="869E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0B5C41"/>
    <w:multiLevelType w:val="hybridMultilevel"/>
    <w:tmpl w:val="32A674F4"/>
    <w:lvl w:ilvl="0" w:tplc="BD107F0A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F6BEE"/>
    <w:multiLevelType w:val="hybridMultilevel"/>
    <w:tmpl w:val="4002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1624A"/>
    <w:multiLevelType w:val="hybridMultilevel"/>
    <w:tmpl w:val="366A07E4"/>
    <w:lvl w:ilvl="0" w:tplc="F5149644">
      <w:start w:val="1"/>
      <w:numFmt w:val="decimal"/>
      <w:lvlText w:val="%1."/>
      <w:lvlJc w:val="left"/>
      <w:pPr>
        <w:ind w:left="12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540D21"/>
    <w:multiLevelType w:val="hybridMultilevel"/>
    <w:tmpl w:val="B5BEE35C"/>
    <w:lvl w:ilvl="0" w:tplc="ECE0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2032B"/>
    <w:multiLevelType w:val="hybridMultilevel"/>
    <w:tmpl w:val="F69E94E2"/>
    <w:lvl w:ilvl="0" w:tplc="BF5E0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9DB393B"/>
    <w:multiLevelType w:val="hybridMultilevel"/>
    <w:tmpl w:val="368882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1E2F95"/>
    <w:multiLevelType w:val="hybridMultilevel"/>
    <w:tmpl w:val="59D22944"/>
    <w:lvl w:ilvl="0" w:tplc="89388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FC51EB2"/>
    <w:multiLevelType w:val="hybridMultilevel"/>
    <w:tmpl w:val="35FEC4C0"/>
    <w:lvl w:ilvl="0" w:tplc="9BF2FB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99175E9"/>
    <w:multiLevelType w:val="hybridMultilevel"/>
    <w:tmpl w:val="02F6FA12"/>
    <w:lvl w:ilvl="0" w:tplc="302430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21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14"/>
  </w:num>
  <w:num w:numId="12">
    <w:abstractNumId w:val="9"/>
  </w:num>
  <w:num w:numId="13">
    <w:abstractNumId w:val="10"/>
  </w:num>
  <w:num w:numId="14">
    <w:abstractNumId w:val="2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5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15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5D82"/>
    <w:rsid w:val="000063A6"/>
    <w:rsid w:val="0001241F"/>
    <w:rsid w:val="00014294"/>
    <w:rsid w:val="00030CEE"/>
    <w:rsid w:val="000339D2"/>
    <w:rsid w:val="000401CA"/>
    <w:rsid w:val="00050529"/>
    <w:rsid w:val="0006072B"/>
    <w:rsid w:val="0006145F"/>
    <w:rsid w:val="0006744E"/>
    <w:rsid w:val="000804AE"/>
    <w:rsid w:val="00095D33"/>
    <w:rsid w:val="000A100C"/>
    <w:rsid w:val="000A3B7C"/>
    <w:rsid w:val="000B03D7"/>
    <w:rsid w:val="000B3528"/>
    <w:rsid w:val="000B4428"/>
    <w:rsid w:val="000D27FD"/>
    <w:rsid w:val="000D63BD"/>
    <w:rsid w:val="000D6D65"/>
    <w:rsid w:val="000E26AA"/>
    <w:rsid w:val="000F2A67"/>
    <w:rsid w:val="001030DB"/>
    <w:rsid w:val="00104FC6"/>
    <w:rsid w:val="001202B3"/>
    <w:rsid w:val="0012515B"/>
    <w:rsid w:val="00127D12"/>
    <w:rsid w:val="00136C50"/>
    <w:rsid w:val="00143424"/>
    <w:rsid w:val="00144E02"/>
    <w:rsid w:val="00154C79"/>
    <w:rsid w:val="00160ED1"/>
    <w:rsid w:val="00164F65"/>
    <w:rsid w:val="00167F30"/>
    <w:rsid w:val="00176790"/>
    <w:rsid w:val="0018368B"/>
    <w:rsid w:val="00194A95"/>
    <w:rsid w:val="00195859"/>
    <w:rsid w:val="001C19BE"/>
    <w:rsid w:val="001E3777"/>
    <w:rsid w:val="001E4361"/>
    <w:rsid w:val="001E597E"/>
    <w:rsid w:val="001F1CE8"/>
    <w:rsid w:val="0020213F"/>
    <w:rsid w:val="00202EA4"/>
    <w:rsid w:val="00221413"/>
    <w:rsid w:val="002246A4"/>
    <w:rsid w:val="00234B5E"/>
    <w:rsid w:val="002408C9"/>
    <w:rsid w:val="00246080"/>
    <w:rsid w:val="00260436"/>
    <w:rsid w:val="00272976"/>
    <w:rsid w:val="00283C91"/>
    <w:rsid w:val="002A1AD1"/>
    <w:rsid w:val="002C2382"/>
    <w:rsid w:val="002C7A0A"/>
    <w:rsid w:val="002D44AC"/>
    <w:rsid w:val="002D6E7C"/>
    <w:rsid w:val="002F0B3E"/>
    <w:rsid w:val="002F6AF8"/>
    <w:rsid w:val="00314252"/>
    <w:rsid w:val="00320B21"/>
    <w:rsid w:val="00322C38"/>
    <w:rsid w:val="00327882"/>
    <w:rsid w:val="00334B24"/>
    <w:rsid w:val="00340CC6"/>
    <w:rsid w:val="0037775B"/>
    <w:rsid w:val="00380EB0"/>
    <w:rsid w:val="00382FA6"/>
    <w:rsid w:val="0039095A"/>
    <w:rsid w:val="00393F1F"/>
    <w:rsid w:val="003B7FBA"/>
    <w:rsid w:val="003C501B"/>
    <w:rsid w:val="003D1487"/>
    <w:rsid w:val="003E5D82"/>
    <w:rsid w:val="003F57E7"/>
    <w:rsid w:val="00405DA1"/>
    <w:rsid w:val="00411E2A"/>
    <w:rsid w:val="00424CEA"/>
    <w:rsid w:val="004263E2"/>
    <w:rsid w:val="00436E51"/>
    <w:rsid w:val="0043740A"/>
    <w:rsid w:val="00463F81"/>
    <w:rsid w:val="004641AF"/>
    <w:rsid w:val="00464267"/>
    <w:rsid w:val="00490061"/>
    <w:rsid w:val="004946CE"/>
    <w:rsid w:val="00496802"/>
    <w:rsid w:val="004A478C"/>
    <w:rsid w:val="004A5479"/>
    <w:rsid w:val="004A7D21"/>
    <w:rsid w:val="004B3D1A"/>
    <w:rsid w:val="004B6ED9"/>
    <w:rsid w:val="004C1D5B"/>
    <w:rsid w:val="004D447E"/>
    <w:rsid w:val="004D6090"/>
    <w:rsid w:val="004E66C5"/>
    <w:rsid w:val="00527EC3"/>
    <w:rsid w:val="00533664"/>
    <w:rsid w:val="00554FD1"/>
    <w:rsid w:val="005614CC"/>
    <w:rsid w:val="00582232"/>
    <w:rsid w:val="005A69AD"/>
    <w:rsid w:val="005B1C9A"/>
    <w:rsid w:val="005B2B41"/>
    <w:rsid w:val="005D00E7"/>
    <w:rsid w:val="005D2445"/>
    <w:rsid w:val="005D3978"/>
    <w:rsid w:val="005E1567"/>
    <w:rsid w:val="005E37CF"/>
    <w:rsid w:val="005E5F23"/>
    <w:rsid w:val="00634A83"/>
    <w:rsid w:val="0064282E"/>
    <w:rsid w:val="0064613F"/>
    <w:rsid w:val="00662C0E"/>
    <w:rsid w:val="00666CED"/>
    <w:rsid w:val="00672210"/>
    <w:rsid w:val="006912AE"/>
    <w:rsid w:val="00696308"/>
    <w:rsid w:val="006A2633"/>
    <w:rsid w:val="006A2A77"/>
    <w:rsid w:val="006C086C"/>
    <w:rsid w:val="006C10F4"/>
    <w:rsid w:val="006D649D"/>
    <w:rsid w:val="006F35E4"/>
    <w:rsid w:val="00720491"/>
    <w:rsid w:val="00732C14"/>
    <w:rsid w:val="00734E26"/>
    <w:rsid w:val="00740A23"/>
    <w:rsid w:val="00747B1C"/>
    <w:rsid w:val="007558BC"/>
    <w:rsid w:val="007616C0"/>
    <w:rsid w:val="007641A8"/>
    <w:rsid w:val="007712FA"/>
    <w:rsid w:val="00775582"/>
    <w:rsid w:val="00775E85"/>
    <w:rsid w:val="00780545"/>
    <w:rsid w:val="007836CD"/>
    <w:rsid w:val="00783AB1"/>
    <w:rsid w:val="0078693F"/>
    <w:rsid w:val="007A783A"/>
    <w:rsid w:val="007B6D43"/>
    <w:rsid w:val="007C5CFE"/>
    <w:rsid w:val="007D229E"/>
    <w:rsid w:val="007D4B36"/>
    <w:rsid w:val="00805B57"/>
    <w:rsid w:val="008111AA"/>
    <w:rsid w:val="00813DFA"/>
    <w:rsid w:val="008146E3"/>
    <w:rsid w:val="00821064"/>
    <w:rsid w:val="00844CE7"/>
    <w:rsid w:val="00844EFE"/>
    <w:rsid w:val="00854801"/>
    <w:rsid w:val="00854853"/>
    <w:rsid w:val="0085599D"/>
    <w:rsid w:val="00864AB7"/>
    <w:rsid w:val="0087018C"/>
    <w:rsid w:val="00870600"/>
    <w:rsid w:val="008741AA"/>
    <w:rsid w:val="00884BB9"/>
    <w:rsid w:val="00885420"/>
    <w:rsid w:val="00896DC8"/>
    <w:rsid w:val="008A1D58"/>
    <w:rsid w:val="008C210C"/>
    <w:rsid w:val="008C569F"/>
    <w:rsid w:val="008D12C7"/>
    <w:rsid w:val="00904BD4"/>
    <w:rsid w:val="00913D76"/>
    <w:rsid w:val="00917386"/>
    <w:rsid w:val="009209F8"/>
    <w:rsid w:val="00922B5A"/>
    <w:rsid w:val="00931A24"/>
    <w:rsid w:val="00933878"/>
    <w:rsid w:val="0093740C"/>
    <w:rsid w:val="0095138C"/>
    <w:rsid w:val="009552C2"/>
    <w:rsid w:val="009578CD"/>
    <w:rsid w:val="009640A6"/>
    <w:rsid w:val="0096476E"/>
    <w:rsid w:val="00965B86"/>
    <w:rsid w:val="00984818"/>
    <w:rsid w:val="009A2B16"/>
    <w:rsid w:val="009B42AC"/>
    <w:rsid w:val="009B5FD0"/>
    <w:rsid w:val="009C0DE4"/>
    <w:rsid w:val="009C112E"/>
    <w:rsid w:val="009C6238"/>
    <w:rsid w:val="009E0C20"/>
    <w:rsid w:val="009E1A2B"/>
    <w:rsid w:val="009F133E"/>
    <w:rsid w:val="00A23565"/>
    <w:rsid w:val="00A527B7"/>
    <w:rsid w:val="00A5487F"/>
    <w:rsid w:val="00A635B2"/>
    <w:rsid w:val="00A67896"/>
    <w:rsid w:val="00A75736"/>
    <w:rsid w:val="00A75C94"/>
    <w:rsid w:val="00A95F79"/>
    <w:rsid w:val="00AA053B"/>
    <w:rsid w:val="00AA4702"/>
    <w:rsid w:val="00AB3D04"/>
    <w:rsid w:val="00AC0FA7"/>
    <w:rsid w:val="00AE451D"/>
    <w:rsid w:val="00AE4C18"/>
    <w:rsid w:val="00B02C50"/>
    <w:rsid w:val="00B030B5"/>
    <w:rsid w:val="00B06A0A"/>
    <w:rsid w:val="00B11FCC"/>
    <w:rsid w:val="00B2666A"/>
    <w:rsid w:val="00B36089"/>
    <w:rsid w:val="00B42948"/>
    <w:rsid w:val="00B53F80"/>
    <w:rsid w:val="00B653F5"/>
    <w:rsid w:val="00B659D9"/>
    <w:rsid w:val="00B6765B"/>
    <w:rsid w:val="00B728E7"/>
    <w:rsid w:val="00BA0430"/>
    <w:rsid w:val="00BC3BD4"/>
    <w:rsid w:val="00BC50C5"/>
    <w:rsid w:val="00BC5DD2"/>
    <w:rsid w:val="00BC6F16"/>
    <w:rsid w:val="00BD1051"/>
    <w:rsid w:val="00BD10C1"/>
    <w:rsid w:val="00BD192B"/>
    <w:rsid w:val="00C37893"/>
    <w:rsid w:val="00C4306F"/>
    <w:rsid w:val="00C432AF"/>
    <w:rsid w:val="00C43EF8"/>
    <w:rsid w:val="00C458F4"/>
    <w:rsid w:val="00C5138A"/>
    <w:rsid w:val="00C51CFC"/>
    <w:rsid w:val="00C549E8"/>
    <w:rsid w:val="00C65A89"/>
    <w:rsid w:val="00C65DAD"/>
    <w:rsid w:val="00C665AB"/>
    <w:rsid w:val="00C76A48"/>
    <w:rsid w:val="00C974BE"/>
    <w:rsid w:val="00CA3CE8"/>
    <w:rsid w:val="00D01B62"/>
    <w:rsid w:val="00D066A3"/>
    <w:rsid w:val="00D30789"/>
    <w:rsid w:val="00D543B2"/>
    <w:rsid w:val="00D546E4"/>
    <w:rsid w:val="00D56A72"/>
    <w:rsid w:val="00D70A7D"/>
    <w:rsid w:val="00D7701E"/>
    <w:rsid w:val="00D8456D"/>
    <w:rsid w:val="00D84B94"/>
    <w:rsid w:val="00D87F6D"/>
    <w:rsid w:val="00D92A8C"/>
    <w:rsid w:val="00D94AF5"/>
    <w:rsid w:val="00D9769D"/>
    <w:rsid w:val="00DA0E3F"/>
    <w:rsid w:val="00DB02A3"/>
    <w:rsid w:val="00DB5204"/>
    <w:rsid w:val="00DB5B0F"/>
    <w:rsid w:val="00DC19DE"/>
    <w:rsid w:val="00DD3158"/>
    <w:rsid w:val="00DD5952"/>
    <w:rsid w:val="00DF4405"/>
    <w:rsid w:val="00E22EB6"/>
    <w:rsid w:val="00E62253"/>
    <w:rsid w:val="00E627E8"/>
    <w:rsid w:val="00E655D4"/>
    <w:rsid w:val="00E80EB3"/>
    <w:rsid w:val="00E92C33"/>
    <w:rsid w:val="00EA265B"/>
    <w:rsid w:val="00EA334E"/>
    <w:rsid w:val="00EA68EF"/>
    <w:rsid w:val="00EC544D"/>
    <w:rsid w:val="00ED4A21"/>
    <w:rsid w:val="00EE14BC"/>
    <w:rsid w:val="00EE2EBC"/>
    <w:rsid w:val="00EE46C0"/>
    <w:rsid w:val="00F02CD7"/>
    <w:rsid w:val="00F02FBF"/>
    <w:rsid w:val="00F1646F"/>
    <w:rsid w:val="00F337CD"/>
    <w:rsid w:val="00F47160"/>
    <w:rsid w:val="00F959B9"/>
    <w:rsid w:val="00F962BB"/>
    <w:rsid w:val="00FB14DC"/>
    <w:rsid w:val="00FC2144"/>
    <w:rsid w:val="00FC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82"/>
  </w:style>
  <w:style w:type="paragraph" w:styleId="1">
    <w:name w:val="heading 1"/>
    <w:basedOn w:val="a"/>
    <w:next w:val="a"/>
    <w:link w:val="10"/>
    <w:uiPriority w:val="99"/>
    <w:qFormat/>
    <w:locked/>
    <w:rsid w:val="00D543B2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543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D543B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5D82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4613F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3E5D82"/>
    <w:pPr>
      <w:ind w:left="5670" w:hanging="567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4613F"/>
    <w:rPr>
      <w:sz w:val="16"/>
      <w:szCs w:val="16"/>
    </w:rPr>
  </w:style>
  <w:style w:type="paragraph" w:styleId="2">
    <w:name w:val="Body Text 2"/>
    <w:basedOn w:val="a"/>
    <w:link w:val="20"/>
    <w:uiPriority w:val="99"/>
    <w:rsid w:val="003E5D82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64613F"/>
    <w:rPr>
      <w:sz w:val="20"/>
      <w:szCs w:val="20"/>
    </w:rPr>
  </w:style>
  <w:style w:type="paragraph" w:styleId="a5">
    <w:name w:val="header"/>
    <w:basedOn w:val="a"/>
    <w:link w:val="a6"/>
    <w:uiPriority w:val="99"/>
    <w:rsid w:val="003E5D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64613F"/>
    <w:rPr>
      <w:sz w:val="20"/>
      <w:szCs w:val="20"/>
    </w:rPr>
  </w:style>
  <w:style w:type="character" w:styleId="a7">
    <w:name w:val="page number"/>
    <w:basedOn w:val="a0"/>
    <w:uiPriority w:val="99"/>
    <w:rsid w:val="003E5D82"/>
  </w:style>
  <w:style w:type="paragraph" w:customStyle="1" w:styleId="ConsTitle">
    <w:name w:val="ConsTitle"/>
    <w:uiPriority w:val="99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AA0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13F"/>
    <w:rPr>
      <w:sz w:val="2"/>
      <w:szCs w:val="2"/>
    </w:rPr>
  </w:style>
  <w:style w:type="paragraph" w:styleId="aa">
    <w:name w:val="Body Text"/>
    <w:basedOn w:val="a"/>
    <w:link w:val="ab"/>
    <w:uiPriority w:val="99"/>
    <w:rsid w:val="0095138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64613F"/>
    <w:rPr>
      <w:sz w:val="20"/>
      <w:szCs w:val="20"/>
    </w:rPr>
  </w:style>
  <w:style w:type="paragraph" w:customStyle="1" w:styleId="ConsNormal">
    <w:name w:val="ConsNormal"/>
    <w:rsid w:val="007204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Q">
    <w:name w:val="Q"/>
    <w:uiPriority w:val="99"/>
    <w:rsid w:val="00BC6F16"/>
  </w:style>
  <w:style w:type="paragraph" w:customStyle="1" w:styleId="ac">
    <w:name w:val="Содержимое таблицы"/>
    <w:basedOn w:val="a"/>
    <w:uiPriority w:val="99"/>
    <w:rsid w:val="00BC6F16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ConsPlusNormal">
    <w:name w:val="ConsPlusNormal"/>
    <w:rsid w:val="008C210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d">
    <w:name w:val="Символ сноски"/>
    <w:uiPriority w:val="99"/>
    <w:rsid w:val="008C210C"/>
    <w:rPr>
      <w:vertAlign w:val="superscript"/>
    </w:rPr>
  </w:style>
  <w:style w:type="table" w:styleId="ae">
    <w:name w:val="Table Grid"/>
    <w:basedOn w:val="a1"/>
    <w:uiPriority w:val="59"/>
    <w:rsid w:val="00BC5DD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uiPriority w:val="99"/>
    <w:rsid w:val="00EC54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D92A8C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 Spacing"/>
    <w:uiPriority w:val="1"/>
    <w:qFormat/>
    <w:rsid w:val="00202EA4"/>
    <w:pPr>
      <w:widowControl w:val="0"/>
      <w:autoSpaceDE w:val="0"/>
      <w:autoSpaceDN w:val="0"/>
      <w:adjustRightInd w:val="0"/>
    </w:pPr>
  </w:style>
  <w:style w:type="character" w:styleId="af0">
    <w:name w:val="Emphasis"/>
    <w:qFormat/>
    <w:locked/>
    <w:rsid w:val="005B2B41"/>
    <w:rPr>
      <w:i/>
      <w:iCs/>
    </w:rPr>
  </w:style>
  <w:style w:type="character" w:customStyle="1" w:styleId="10">
    <w:name w:val="Заголовок 1 Знак"/>
    <w:link w:val="1"/>
    <w:uiPriority w:val="99"/>
    <w:rsid w:val="00D543B2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D543B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rsid w:val="00D543B2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af1">
    <w:name w:val="Основной текст_"/>
    <w:link w:val="21"/>
    <w:locked/>
    <w:rsid w:val="00D543B2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1"/>
    <w:rsid w:val="00D543B2"/>
    <w:pPr>
      <w:shd w:val="clear" w:color="auto" w:fill="FFFFFF"/>
      <w:spacing w:after="60" w:line="240" w:lineRule="atLeast"/>
      <w:ind w:hanging="740"/>
    </w:pPr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543B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link w:val="af2"/>
    <w:uiPriority w:val="99"/>
    <w:rsid w:val="00D543B2"/>
    <w:rPr>
      <w:rFonts w:ascii="Calibri" w:hAnsi="Calibri"/>
    </w:rPr>
  </w:style>
  <w:style w:type="paragraph" w:customStyle="1" w:styleId="af4">
    <w:name w:val="Знак"/>
    <w:basedOn w:val="a"/>
    <w:rsid w:val="00D543B2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uiPriority w:val="99"/>
    <w:semiHidden/>
    <w:rsid w:val="00D543B2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sid w:val="00D543B2"/>
    <w:rPr>
      <w:color w:val="000000"/>
      <w:sz w:val="28"/>
      <w:szCs w:val="28"/>
    </w:rPr>
  </w:style>
  <w:style w:type="paragraph" w:customStyle="1" w:styleId="ConsPlusTitle">
    <w:name w:val="ConsPlusTitle"/>
    <w:rsid w:val="00D543B2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5">
    <w:name w:val="Заголовок статьи"/>
    <w:basedOn w:val="a"/>
    <w:next w:val="a"/>
    <w:uiPriority w:val="99"/>
    <w:rsid w:val="00D543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220">
    <w:name w:val="Основной текст 22"/>
    <w:basedOn w:val="a"/>
    <w:uiPriority w:val="99"/>
    <w:rsid w:val="00D543B2"/>
    <w:pPr>
      <w:jc w:val="both"/>
    </w:pPr>
    <w:rPr>
      <w:sz w:val="28"/>
      <w:szCs w:val="28"/>
    </w:rPr>
  </w:style>
  <w:style w:type="paragraph" w:customStyle="1" w:styleId="BodyText22">
    <w:name w:val="Body Text 22"/>
    <w:basedOn w:val="a"/>
    <w:uiPriority w:val="99"/>
    <w:rsid w:val="00D543B2"/>
    <w:pPr>
      <w:ind w:firstLine="709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D543B2"/>
    <w:pPr>
      <w:widowControl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uiPriority w:val="99"/>
    <w:rsid w:val="00D543B2"/>
    <w:pPr>
      <w:ind w:left="720"/>
    </w:pPr>
    <w:rPr>
      <w:color w:val="000000"/>
      <w:sz w:val="28"/>
      <w:szCs w:val="28"/>
    </w:rPr>
  </w:style>
  <w:style w:type="paragraph" w:customStyle="1" w:styleId="13">
    <w:name w:val="Без интервала1"/>
    <w:uiPriority w:val="99"/>
    <w:rsid w:val="00D543B2"/>
    <w:rPr>
      <w:color w:val="000000"/>
      <w:sz w:val="28"/>
      <w:szCs w:val="28"/>
    </w:rPr>
  </w:style>
  <w:style w:type="character" w:customStyle="1" w:styleId="af6">
    <w:name w:val="Цветовое выделение"/>
    <w:uiPriority w:val="99"/>
    <w:rsid w:val="00D543B2"/>
    <w:rPr>
      <w:b/>
      <w:bCs/>
      <w:color w:val="000080"/>
    </w:rPr>
  </w:style>
  <w:style w:type="character" w:customStyle="1" w:styleId="af7">
    <w:name w:val="Гипертекстовая ссылка"/>
    <w:uiPriority w:val="99"/>
    <w:rsid w:val="00D543B2"/>
    <w:rPr>
      <w:b/>
      <w:bCs/>
      <w:color w:val="008000"/>
    </w:rPr>
  </w:style>
  <w:style w:type="character" w:styleId="af8">
    <w:name w:val="Hyperlink"/>
    <w:rsid w:val="00D543B2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543B2"/>
    <w:pPr>
      <w:ind w:left="720"/>
    </w:pPr>
    <w:rPr>
      <w:sz w:val="24"/>
      <w:szCs w:val="24"/>
    </w:rPr>
  </w:style>
  <w:style w:type="paragraph" w:customStyle="1" w:styleId="afa">
    <w:name w:val="Знак Знак Знак"/>
    <w:basedOn w:val="a"/>
    <w:uiPriority w:val="99"/>
    <w:rsid w:val="00D543B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D543B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locked/>
    <w:rsid w:val="00D54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1593</CharactersWithSpaces>
  <SharedDoc>false</SharedDoc>
  <HLinks>
    <vt:vector size="36" baseType="variant">
      <vt:variant>
        <vt:i4>5373953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consultantplus://offline/ref=D2AB8A7FB00A17ECA1F3705BFF35E1988F4124E5C76FDB919346377688D52676144D1F180B52523D186ACCDABFQFn6N</vt:lpwstr>
      </vt:variant>
      <vt:variant>
        <vt:lpwstr/>
      </vt:variant>
      <vt:variant>
        <vt:i4>4128831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consultantplus://offline/ref=593AB00EA1C24FC90EF05E9CB90B0E3E8CA0D7F49C053602FE74DD63190DA325C1F51B4540E6E6A75A01CBE7F894C2F6667EDAFDEFE7i1p7G</vt:lpwstr>
      </vt:variant>
      <vt:variant>
        <vt:lpwstr/>
      </vt:variant>
      <vt:variant>
        <vt:i4>7929959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consultantplus://offline/ref=6DF60698E54DF84100AB62DA587F7C63FCF49E3D35B270EA763403323A2E8CB42CAC7FEC5DB19C4BB31E72A054F8ADFA21D214614C855367f0H5H</vt:lpwstr>
      </vt:variant>
      <vt:variant>
        <vt:lpwstr/>
      </vt:variant>
      <vt:variant>
        <vt:i4>2293776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sub_19002</vt:lpwstr>
      </vt:variant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sub_1160</vt:lpwstr>
      </vt:variant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Галина</cp:lastModifiedBy>
  <cp:revision>15</cp:revision>
  <cp:lastPrinted>2020-05-26T12:38:00Z</cp:lastPrinted>
  <dcterms:created xsi:type="dcterms:W3CDTF">2025-04-18T05:15:00Z</dcterms:created>
  <dcterms:modified xsi:type="dcterms:W3CDTF">2025-04-24T07:03:00Z</dcterms:modified>
</cp:coreProperties>
</file>