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0" w:rsidRDefault="00200B60" w:rsidP="00200B6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60" w:rsidRPr="00A375D2" w:rsidRDefault="00200B60" w:rsidP="00200B60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200B60" w:rsidRDefault="00200B60" w:rsidP="00200B60">
      <w:pPr>
        <w:jc w:val="center"/>
        <w:rPr>
          <w:sz w:val="28"/>
          <w:szCs w:val="28"/>
        </w:rPr>
      </w:pPr>
    </w:p>
    <w:p w:rsidR="00200B60" w:rsidRPr="004C127D" w:rsidRDefault="00200B60" w:rsidP="00200B60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200B60" w:rsidRDefault="00200B60" w:rsidP="008137BF">
      <w:pPr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2AF5" w:rsidRPr="00200B60">
        <w:rPr>
          <w:sz w:val="24"/>
          <w:szCs w:val="24"/>
        </w:rPr>
        <w:t>т</w:t>
      </w:r>
      <w:r w:rsidRPr="00200B60">
        <w:rPr>
          <w:sz w:val="24"/>
          <w:szCs w:val="24"/>
        </w:rPr>
        <w:t xml:space="preserve"> </w:t>
      </w:r>
      <w:r w:rsidR="00B3587F">
        <w:rPr>
          <w:sz w:val="24"/>
          <w:szCs w:val="24"/>
        </w:rPr>
        <w:t>27</w:t>
      </w:r>
      <w:r w:rsidR="00D33F37" w:rsidRPr="00200B60">
        <w:rPr>
          <w:sz w:val="24"/>
          <w:szCs w:val="24"/>
        </w:rPr>
        <w:t>.</w:t>
      </w:r>
      <w:r w:rsidR="00B3587F">
        <w:rPr>
          <w:sz w:val="24"/>
          <w:szCs w:val="24"/>
        </w:rPr>
        <w:t>10</w:t>
      </w:r>
      <w:r w:rsidR="00D33F37" w:rsidRPr="00200B60">
        <w:rPr>
          <w:sz w:val="24"/>
          <w:szCs w:val="24"/>
        </w:rPr>
        <w:t>.202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 xml:space="preserve"> </w:t>
      </w:r>
      <w:r w:rsidR="00222AF5" w:rsidRPr="00200B60">
        <w:rPr>
          <w:sz w:val="24"/>
          <w:szCs w:val="24"/>
        </w:rPr>
        <w:t>года  №</w:t>
      </w:r>
      <w:r w:rsidRPr="00200B60">
        <w:rPr>
          <w:sz w:val="24"/>
          <w:szCs w:val="24"/>
        </w:rPr>
        <w:t xml:space="preserve"> </w:t>
      </w:r>
      <w:r w:rsidR="00B3587F">
        <w:rPr>
          <w:sz w:val="24"/>
          <w:szCs w:val="24"/>
        </w:rPr>
        <w:t>179</w:t>
      </w:r>
    </w:p>
    <w:p w:rsidR="008137BF" w:rsidRPr="00200B60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200B60" w:rsidTr="00200B60">
        <w:tc>
          <w:tcPr>
            <w:tcW w:w="9606" w:type="dxa"/>
            <w:shd w:val="clear" w:color="auto" w:fill="auto"/>
          </w:tcPr>
          <w:p w:rsidR="00890BBE" w:rsidRPr="00200B60" w:rsidRDefault="00890BBE" w:rsidP="00200B6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35C4F">
              <w:rPr>
                <w:b/>
                <w:sz w:val="24"/>
                <w:szCs w:val="24"/>
              </w:rPr>
              <w:t>06</w:t>
            </w:r>
            <w:r w:rsidR="00173FB7" w:rsidRPr="00200B60">
              <w:rPr>
                <w:b/>
                <w:sz w:val="24"/>
                <w:szCs w:val="24"/>
              </w:rPr>
              <w:t>.12.20</w:t>
            </w:r>
            <w:r w:rsidR="004B59C7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1</w:t>
            </w:r>
            <w:r w:rsidRPr="00200B60">
              <w:rPr>
                <w:b/>
                <w:sz w:val="24"/>
                <w:szCs w:val="24"/>
              </w:rPr>
              <w:t xml:space="preserve"> года № </w:t>
            </w:r>
            <w:r w:rsidR="00135C4F">
              <w:rPr>
                <w:b/>
                <w:sz w:val="24"/>
                <w:szCs w:val="24"/>
              </w:rPr>
              <w:t>139</w:t>
            </w:r>
            <w:r w:rsidRPr="00200B60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200B60">
              <w:rPr>
                <w:b/>
                <w:sz w:val="24"/>
                <w:szCs w:val="24"/>
              </w:rPr>
              <w:t>н»  Ленинградской области на 202</w:t>
            </w:r>
            <w:r w:rsidR="00135C4F">
              <w:rPr>
                <w:b/>
                <w:sz w:val="24"/>
                <w:szCs w:val="24"/>
              </w:rPr>
              <w:t>2</w:t>
            </w:r>
            <w:r w:rsidRPr="00200B60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3</w:t>
            </w:r>
            <w:r w:rsidRPr="00200B60">
              <w:rPr>
                <w:b/>
                <w:sz w:val="24"/>
                <w:szCs w:val="24"/>
              </w:rPr>
              <w:t xml:space="preserve"> и 202</w:t>
            </w:r>
            <w:r w:rsidR="00135C4F">
              <w:rPr>
                <w:b/>
                <w:sz w:val="24"/>
                <w:szCs w:val="24"/>
              </w:rPr>
              <w:t>4</w:t>
            </w:r>
            <w:r w:rsidRPr="00200B60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200B60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200B60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200B60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B3587F" w:rsidRPr="00B3587F" w:rsidRDefault="00B3587F" w:rsidP="00B3587F">
      <w:pPr>
        <w:pStyle w:val="a3"/>
        <w:spacing w:line="276" w:lineRule="auto"/>
        <w:ind w:right="190"/>
        <w:rPr>
          <w:sz w:val="24"/>
          <w:szCs w:val="24"/>
        </w:rPr>
      </w:pPr>
      <w:r w:rsidRPr="00B3587F">
        <w:rPr>
          <w:sz w:val="24"/>
          <w:szCs w:val="24"/>
        </w:rPr>
        <w:t>В соответствии с  Бюджетным кодексом Российской Федерации и Уставом 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3587F">
        <w:rPr>
          <w:sz w:val="24"/>
          <w:szCs w:val="24"/>
        </w:rPr>
        <w:t>Ленинградской области, Совет депутатов 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3587F">
        <w:rPr>
          <w:sz w:val="24"/>
          <w:szCs w:val="24"/>
        </w:rPr>
        <w:t>Ленинградской области</w:t>
      </w:r>
    </w:p>
    <w:p w:rsidR="00B3587F" w:rsidRPr="00B3587F" w:rsidRDefault="00B3587F" w:rsidP="00B3587F">
      <w:pPr>
        <w:pStyle w:val="a3"/>
        <w:spacing w:line="276" w:lineRule="auto"/>
        <w:ind w:right="190"/>
        <w:rPr>
          <w:sz w:val="24"/>
          <w:szCs w:val="24"/>
        </w:rPr>
      </w:pPr>
    </w:p>
    <w:p w:rsidR="00B3587F" w:rsidRPr="00B3587F" w:rsidRDefault="00B3587F" w:rsidP="00B3587F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B3587F">
        <w:rPr>
          <w:b/>
          <w:sz w:val="24"/>
          <w:szCs w:val="24"/>
        </w:rPr>
        <w:t>РЕШИЛ: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Pr="00B3587F">
        <w:rPr>
          <w:sz w:val="24"/>
          <w:szCs w:val="24"/>
        </w:rPr>
        <w:t>Фалилеевское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 от 06.12.2021  года №139  «О  бюджете муниципального образования «</w:t>
      </w:r>
      <w:r w:rsidRPr="00B3587F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 следующие изменения: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pStyle w:val="af"/>
        <w:numPr>
          <w:ilvl w:val="1"/>
          <w:numId w:val="10"/>
        </w:numPr>
        <w:jc w:val="both"/>
        <w:rPr>
          <w:bCs/>
        </w:rPr>
      </w:pPr>
      <w:r w:rsidRPr="00B3587F">
        <w:rPr>
          <w:bCs/>
        </w:rPr>
        <w:t>В пункте 1: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«44 432,1» заменить цифрами «46 274,2»;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б) в абзаце 3 цифры «44 686,1» заменить цифрами «46 528,2».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1.2. В пункте 3: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«36 629,2» заменить цифрами «38 161,3».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bCs/>
          <w:sz w:val="24"/>
          <w:szCs w:val="24"/>
        </w:rPr>
        <w:t>1.3.</w:t>
      </w:r>
      <w:r w:rsidRPr="00B3587F">
        <w:rPr>
          <w:sz w:val="24"/>
          <w:szCs w:val="24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2022 год и на плановый период 2023 и 2024 годов» изложить в новой редакции:</w:t>
      </w:r>
    </w:p>
    <w:p w:rsidR="00B3587F" w:rsidRPr="00B3587F" w:rsidRDefault="00B3587F" w:rsidP="00B3587F">
      <w:pPr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Приложение № 1 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(в редакции решения Совета депутатов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 от</w:t>
      </w:r>
      <w:r>
        <w:rPr>
          <w:rFonts w:ascii="Times New Roman" w:hAnsi="Times New Roman" w:cs="Times New Roman"/>
          <w:bCs/>
          <w:sz w:val="24"/>
          <w:szCs w:val="24"/>
        </w:rPr>
        <w:t>27.10.2022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179</w:t>
      </w:r>
      <w:r w:rsidRPr="00B3587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B3587F" w:rsidRPr="00B3587F" w:rsidTr="00843763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587F" w:rsidRPr="00B3587F" w:rsidTr="00843763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587F" w:rsidRPr="00B3587F" w:rsidTr="00843763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Прогнозируемые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поступления налоговых, неналоговых доходов и безвозмездных поступлений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в бюджет муниципального образования "Фалилеевское сельское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поселение" муниципального образования «</w:t>
            </w:r>
            <w:r w:rsidRPr="00B3587F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B3587F">
              <w:rPr>
                <w:b/>
                <w:bCs/>
                <w:sz w:val="24"/>
                <w:szCs w:val="24"/>
              </w:rPr>
              <w:t xml:space="preserve"> по видам доходов на 2022 год и на плановый период 2023 и 2024 годов</w:t>
            </w:r>
          </w:p>
        </w:tc>
      </w:tr>
    </w:tbl>
    <w:p w:rsidR="00B3587F" w:rsidRPr="00B3587F" w:rsidRDefault="00B3587F" w:rsidP="00B3587F">
      <w:pPr>
        <w:ind w:right="-143"/>
        <w:jc w:val="both"/>
        <w:rPr>
          <w:bCs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B3587F" w:rsidRPr="00B3587F" w:rsidTr="00843763">
        <w:trPr>
          <w:trHeight w:val="5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B3587F" w:rsidRPr="00B3587F" w:rsidTr="00843763">
        <w:trPr>
          <w:trHeight w:val="49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</w:t>
            </w:r>
          </w:p>
        </w:tc>
      </w:tr>
    </w:tbl>
    <w:tbl>
      <w:tblPr>
        <w:tblStyle w:val="ac"/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B3587F" w:rsidRPr="00B3587F" w:rsidTr="00843763">
        <w:trPr>
          <w:trHeight w:val="513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8 072,9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4 879,5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4 989,7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2258"/>
        </w:trPr>
        <w:tc>
          <w:tcPr>
            <w:tcW w:w="2425" w:type="dxa"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96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1 722,2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1 479,1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1 538,3</w:t>
            </w:r>
          </w:p>
        </w:tc>
      </w:tr>
      <w:tr w:rsidR="00B3587F" w:rsidRPr="00B3587F" w:rsidTr="00843763">
        <w:trPr>
          <w:trHeight w:val="78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1 722,2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1 479,1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1 538,3</w:t>
            </w:r>
          </w:p>
        </w:tc>
      </w:tr>
      <w:tr w:rsidR="00B3587F" w:rsidRPr="00B3587F" w:rsidTr="00843763">
        <w:trPr>
          <w:trHeight w:val="326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1 03 02231 01 0000 110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750,1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634,5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659,9</w:t>
            </w:r>
          </w:p>
        </w:tc>
      </w:tr>
      <w:tr w:rsidR="00B3587F" w:rsidRPr="00B3587F" w:rsidTr="00843763">
        <w:trPr>
          <w:trHeight w:val="387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3587F">
              <w:rPr>
                <w:bCs/>
                <w:sz w:val="24"/>
                <w:szCs w:val="24"/>
              </w:rPr>
              <w:br w:type="page"/>
            </w:r>
            <w:r w:rsidRPr="00B3587F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4,7</w:t>
            </w:r>
          </w:p>
        </w:tc>
      </w:tr>
      <w:tr w:rsidR="00B3587F" w:rsidRPr="00B3587F" w:rsidTr="00843763">
        <w:trPr>
          <w:trHeight w:val="339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967,8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840,1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873,7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1 740,6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1 767,1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1 794,0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</w:tr>
      <w:tr w:rsidR="00B3587F" w:rsidRPr="00B3587F" w:rsidTr="00843763">
        <w:trPr>
          <w:trHeight w:val="135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1 677,6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1 704,1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1 731,0</w:t>
            </w:r>
          </w:p>
        </w:tc>
      </w:tr>
      <w:tr w:rsidR="00B3587F" w:rsidRPr="00B3587F" w:rsidTr="00843763">
        <w:trPr>
          <w:trHeight w:val="102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1 023,2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1 036,5</w:t>
            </w:r>
          </w:p>
        </w:tc>
      </w:tr>
      <w:tr w:rsidR="00B3587F" w:rsidRPr="00B3587F" w:rsidTr="00843763">
        <w:trPr>
          <w:trHeight w:val="99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667,5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680,9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694,5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157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1 08 04000 01 0000 110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160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1 08 04020 01 0000 110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B3587F">
              <w:rPr>
                <w:bCs/>
                <w:sz w:val="24"/>
                <w:szCs w:val="24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  <w:r w:rsidRPr="00B3587F">
              <w:rPr>
                <w:bCs/>
                <w:sz w:val="24"/>
                <w:szCs w:val="24"/>
              </w:rPr>
              <w:br w:type="page"/>
            </w:r>
            <w:r w:rsidRPr="00B3587F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557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755,8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865,8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865,8</w:t>
            </w:r>
          </w:p>
        </w:tc>
      </w:tr>
      <w:tr w:rsidR="00B3587F" w:rsidRPr="00B3587F" w:rsidTr="00843763">
        <w:trPr>
          <w:trHeight w:val="279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1 11 05000 00 0000 120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533,9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643,9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643,9</w:t>
            </w:r>
          </w:p>
        </w:tc>
      </w:tr>
      <w:tr w:rsidR="00B3587F" w:rsidRPr="00B3587F" w:rsidTr="00843763">
        <w:trPr>
          <w:trHeight w:val="237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1 11 05025 10 0000  120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</w:tr>
      <w:tr w:rsidR="00B3587F" w:rsidRPr="00B3587F" w:rsidTr="00843763">
        <w:trPr>
          <w:trHeight w:val="199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1 11 05035 10 0000  120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</w:tr>
      <w:tr w:rsidR="00B3587F" w:rsidRPr="00B3587F" w:rsidTr="00843763">
        <w:trPr>
          <w:trHeight w:val="99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1 11 05075 10 0000  120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435,0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545,0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545,0</w:t>
            </w:r>
          </w:p>
        </w:tc>
      </w:tr>
      <w:tr w:rsidR="00B3587F" w:rsidRPr="00B3587F" w:rsidTr="00843763">
        <w:trPr>
          <w:trHeight w:val="238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 xml:space="preserve">1 11 09000 00 0000 120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</w:tr>
      <w:tr w:rsidR="00B3587F" w:rsidRPr="00B3587F" w:rsidTr="00843763">
        <w:trPr>
          <w:trHeight w:val="2541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</w:tr>
      <w:tr w:rsidR="00B3587F" w:rsidRPr="00B3587F" w:rsidTr="00843763">
        <w:trPr>
          <w:trHeight w:val="98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23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1 14 02000 00 0000 000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B3587F">
              <w:rPr>
                <w:bCs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781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1 14 02053 10 0000 410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40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38 201,3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7 743,3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8 149,4</w:t>
            </w:r>
          </w:p>
        </w:tc>
      </w:tr>
      <w:tr w:rsidR="00B3587F" w:rsidRPr="00B3587F" w:rsidTr="00843763">
        <w:trPr>
          <w:trHeight w:val="75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2 02 00000 00 0000 150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38 161,3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7 743,3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8 149,4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6 756,5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6 980,4</w:t>
            </w:r>
          </w:p>
        </w:tc>
      </w:tr>
      <w:tr w:rsidR="00B3587F" w:rsidRPr="00B3587F" w:rsidTr="00843763">
        <w:trPr>
          <w:trHeight w:val="104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6 756,5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6 980,4</w:t>
            </w:r>
          </w:p>
        </w:tc>
      </w:tr>
      <w:tr w:rsidR="00B3587F" w:rsidRPr="00B3587F" w:rsidTr="00843763">
        <w:trPr>
          <w:trHeight w:val="69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10 991,7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829,2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1 006,2</w:t>
            </w:r>
          </w:p>
        </w:tc>
      </w:tr>
      <w:tr w:rsidR="00B3587F" w:rsidRPr="00B3587F" w:rsidTr="00843763">
        <w:trPr>
          <w:trHeight w:val="282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2 02 20216 10 0000 150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5 002,5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97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2 02 25497 10 0000 150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1 135,1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4 854,0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829,2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1 006,2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152,6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157,6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162,8</w:t>
            </w:r>
          </w:p>
        </w:tc>
      </w:tr>
      <w:tr w:rsidR="00B3587F" w:rsidRPr="00B3587F" w:rsidTr="00843763">
        <w:trPr>
          <w:trHeight w:val="150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</w:tr>
      <w:tr w:rsidR="00B3587F" w:rsidRPr="00B3587F" w:rsidTr="00843763">
        <w:trPr>
          <w:trHeight w:val="125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154,1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159,3</w:t>
            </w:r>
          </w:p>
        </w:tc>
      </w:tr>
      <w:tr w:rsidR="00B3587F" w:rsidRPr="00B3587F" w:rsidTr="00843763">
        <w:trPr>
          <w:trHeight w:val="31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20 480,7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78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20 480,7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113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2 04 00000 00 0000 000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2 04 05099 10 0000 150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2 07 00000 00 0000 150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1233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2 07 05020 10 0000 150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75"/>
        </w:trPr>
        <w:tc>
          <w:tcPr>
            <w:tcW w:w="6252" w:type="dxa"/>
            <w:gridSpan w:val="2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46 274,2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12 622,8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13 139,1</w:t>
            </w:r>
          </w:p>
        </w:tc>
      </w:tr>
    </w:tbl>
    <w:p w:rsidR="00B3587F" w:rsidRPr="00B3587F" w:rsidRDefault="00B3587F" w:rsidP="00B3587F">
      <w:pPr>
        <w:ind w:right="-143"/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bCs/>
          <w:sz w:val="24"/>
          <w:szCs w:val="24"/>
        </w:rPr>
        <w:t xml:space="preserve">1.4. </w:t>
      </w:r>
      <w:r w:rsidRPr="00B3587F">
        <w:rPr>
          <w:sz w:val="24"/>
          <w:szCs w:val="24"/>
        </w:rPr>
        <w:t>Дополнить приложением № 2.4. следующего содержания:</w:t>
      </w:r>
    </w:p>
    <w:p w:rsidR="00B3587F" w:rsidRPr="00B3587F" w:rsidRDefault="00B3587F" w:rsidP="00B3587F">
      <w:pPr>
        <w:jc w:val="both"/>
        <w:rPr>
          <w:b/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2.4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lastRenderedPageBreak/>
        <w:t>МО «Фалилеевское сельское поселение» муниципального образования «Кингисеппский муниципальный район» Ленинградской области от 06.12.2021 года № 139</w:t>
      </w:r>
    </w:p>
    <w:p w:rsidR="00B3587F" w:rsidRPr="00B3587F" w:rsidRDefault="00B3587F" w:rsidP="00B3587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sz w:val="24"/>
          <w:szCs w:val="24"/>
        </w:rPr>
      </w:pPr>
      <w:r w:rsidRPr="00B3587F">
        <w:rPr>
          <w:b/>
          <w:sz w:val="24"/>
          <w:szCs w:val="24"/>
        </w:rPr>
        <w:t>ИЗМЕНЕНИЕ РАСПРЕДЕЛЕНИЯ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sz w:val="24"/>
          <w:szCs w:val="24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B3587F">
        <w:rPr>
          <w:b/>
          <w:bCs/>
          <w:sz w:val="24"/>
          <w:szCs w:val="24"/>
        </w:rPr>
        <w:t>на 2022 год и на плановый период 2023 и 2024 годов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>,</w:t>
      </w:r>
    </w:p>
    <w:p w:rsidR="00B3587F" w:rsidRPr="00B3587F" w:rsidRDefault="00B3587F" w:rsidP="00B3587F">
      <w:pPr>
        <w:jc w:val="center"/>
        <w:rPr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2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B3587F" w:rsidRPr="00B3587F" w:rsidTr="00843763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Мероприятия по созданию мест (площадок) накопления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42.4.02.8064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86.6.01.0012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>1.5.  Дополнить приложением № 3.4. следующего содержания: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3.4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</w:t>
      </w: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Pr="00B3587F">
        <w:rPr>
          <w:b/>
          <w:bCs/>
          <w:sz w:val="24"/>
          <w:szCs w:val="24"/>
        </w:rPr>
        <w:t xml:space="preserve">муниципального образования «Фалилеевскоесельское поселение» муниципального образования «Кингисеппский </w:t>
      </w:r>
      <w:r w:rsidRPr="00B3587F">
        <w:rPr>
          <w:b/>
          <w:bCs/>
          <w:sz w:val="24"/>
          <w:szCs w:val="24"/>
        </w:rPr>
        <w:lastRenderedPageBreak/>
        <w:t>муниципальный район» Ленинградской области</w:t>
      </w:r>
      <w:r>
        <w:rPr>
          <w:b/>
          <w:bCs/>
          <w:sz w:val="24"/>
          <w:szCs w:val="24"/>
        </w:rPr>
        <w:t xml:space="preserve"> </w:t>
      </w:r>
      <w:r w:rsidRPr="00B3587F">
        <w:rPr>
          <w:b/>
          <w:bCs/>
          <w:sz w:val="24"/>
          <w:szCs w:val="24"/>
        </w:rPr>
        <w:t>на 2022 год и на плановый период 2023 и 2024 годов,</w:t>
      </w: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3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  «О бюджете </w:t>
      </w:r>
      <w:r w:rsidRPr="00B3587F">
        <w:rPr>
          <w:bCs/>
          <w:sz w:val="24"/>
          <w:szCs w:val="24"/>
        </w:rPr>
        <w:t>муниципального образования «Фалилеевское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на 2022год и на плановый период 2023 и 2024 годов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B3587F" w:rsidRPr="00B3587F" w:rsidRDefault="00B3587F" w:rsidP="00B3587F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B3587F" w:rsidRPr="00B3587F" w:rsidTr="00843763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Осуществление полномочий по исполнению полномочий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Уплата взносов за членство в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45.4.00.0000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>1.6.  Дополнить приложением № 4.4. следующего содержания: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4.4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                           от 06.12.2021 года № 139</w:t>
      </w:r>
    </w:p>
    <w:p w:rsidR="00B3587F" w:rsidRPr="00B3587F" w:rsidRDefault="00B3587F" w:rsidP="00B3587F">
      <w:pPr>
        <w:pStyle w:val="a3"/>
        <w:jc w:val="right"/>
        <w:rPr>
          <w:sz w:val="24"/>
          <w:szCs w:val="24"/>
        </w:rPr>
      </w:pP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>ИЗМЕНЕНИЕ РАСПРЕДЕЛЕНИЯ</w:t>
      </w: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B3587F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годов.</w:t>
      </w:r>
    </w:p>
    <w:p w:rsidR="00B3587F" w:rsidRPr="00B3587F" w:rsidRDefault="00B3587F" w:rsidP="00B3587F">
      <w:pPr>
        <w:jc w:val="center"/>
        <w:rPr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4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B3587F" w:rsidRPr="00B3587F" w:rsidTr="008437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  <w:r w:rsidRPr="00B3587F">
        <w:rPr>
          <w:bCs/>
          <w:sz w:val="24"/>
          <w:szCs w:val="24"/>
        </w:rPr>
        <w:t xml:space="preserve">1.7. </w:t>
      </w:r>
      <w:r w:rsidRPr="00B3587F">
        <w:rPr>
          <w:sz w:val="24"/>
          <w:szCs w:val="24"/>
        </w:rPr>
        <w:t>В пункте 10:</w:t>
      </w: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«7 245,4» заменить цифрами «7 545,4».</w:t>
      </w: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</w:p>
    <w:p w:rsidR="00B3587F" w:rsidRPr="00B3587F" w:rsidRDefault="00B3587F" w:rsidP="00B3587F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B3587F">
        <w:rPr>
          <w:bCs/>
          <w:sz w:val="24"/>
          <w:szCs w:val="24"/>
        </w:rPr>
        <w:t xml:space="preserve">1.8. </w:t>
      </w:r>
      <w:r w:rsidRPr="00B3587F">
        <w:rPr>
          <w:sz w:val="24"/>
          <w:szCs w:val="24"/>
        </w:rPr>
        <w:t>В пункте 16: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«8 007,2» заменить цифрами «8 187,4».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bCs/>
          <w:sz w:val="24"/>
          <w:szCs w:val="24"/>
        </w:rPr>
      </w:pPr>
      <w:r w:rsidRPr="00B3587F">
        <w:rPr>
          <w:sz w:val="24"/>
          <w:szCs w:val="24"/>
        </w:rPr>
        <w:t xml:space="preserve">1.9.  </w:t>
      </w:r>
      <w:r w:rsidRPr="00B3587F">
        <w:rPr>
          <w:bCs/>
          <w:sz w:val="24"/>
          <w:szCs w:val="24"/>
        </w:rPr>
        <w:t>Приложение №5 «Цели и объем 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«Фалилеевское сельское поселение» Кингисеппского муниципального района Ленинградской области на 2022 год и плановый период 2023 и 2024 годов» изложить в новой редакции:</w:t>
      </w:r>
    </w:p>
    <w:p w:rsidR="00B3587F" w:rsidRPr="00B3587F" w:rsidRDefault="00B3587F" w:rsidP="00B3587F">
      <w:pPr>
        <w:jc w:val="right"/>
        <w:rPr>
          <w:sz w:val="24"/>
          <w:szCs w:val="24"/>
        </w:rPr>
      </w:pPr>
    </w:p>
    <w:p w:rsidR="00B3587F" w:rsidRPr="00B3587F" w:rsidRDefault="00B3587F" w:rsidP="00B3587F">
      <w:pPr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«Приложение № 5 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МО «Фалилеевское</w:t>
      </w:r>
      <w:r w:rsidR="00523F5E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сельское поселение» Кингисеппского муниципального района Ленинградской области  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от 06.12.2021 года №139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58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 редакции от    №   )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ЦЕЛИ И ОБЪЕМ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</w:t>
      </w:r>
      <w:r w:rsidR="00523F5E">
        <w:rPr>
          <w:b/>
          <w:bCs/>
          <w:sz w:val="24"/>
          <w:szCs w:val="24"/>
        </w:rPr>
        <w:t>Фалилеевское</w:t>
      </w:r>
      <w:r w:rsidRPr="00B3587F">
        <w:rPr>
          <w:b/>
          <w:bCs/>
          <w:sz w:val="24"/>
          <w:szCs w:val="24"/>
        </w:rPr>
        <w:t xml:space="preserve"> сельское поселение" Кингисеппского муниципального района Ленинградской области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на 2022 год и плановый период 2023 и 2024 годов</w:t>
      </w:r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  <w:bookmarkStart w:id="0" w:name="_GoBack"/>
      <w:bookmarkEnd w:id="0"/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80"/>
        <w:gridCol w:w="2730"/>
        <w:gridCol w:w="3402"/>
        <w:gridCol w:w="993"/>
        <w:gridCol w:w="992"/>
        <w:gridCol w:w="957"/>
      </w:tblGrid>
      <w:tr w:rsidR="00B3587F" w:rsidRPr="00B3587F" w:rsidTr="00843763">
        <w:trPr>
          <w:trHeight w:val="268"/>
        </w:trPr>
        <w:tc>
          <w:tcPr>
            <w:tcW w:w="780" w:type="dxa"/>
            <w:vMerge w:val="restart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30" w:type="dxa"/>
            <w:vMerge w:val="restart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Наименование администратора  доходов</w:t>
            </w:r>
          </w:p>
        </w:tc>
        <w:tc>
          <w:tcPr>
            <w:tcW w:w="3402" w:type="dxa"/>
            <w:vMerge w:val="restart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Наименование цели направления средств</w:t>
            </w:r>
          </w:p>
        </w:tc>
        <w:tc>
          <w:tcPr>
            <w:tcW w:w="2942" w:type="dxa"/>
            <w:gridSpan w:val="3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3587F" w:rsidRPr="00B3587F" w:rsidTr="00843763">
        <w:trPr>
          <w:trHeight w:val="465"/>
        </w:trPr>
        <w:tc>
          <w:tcPr>
            <w:tcW w:w="780" w:type="dxa"/>
            <w:vMerge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B3587F" w:rsidRPr="00B3587F" w:rsidRDefault="00B3587F" w:rsidP="0084376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2022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57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2024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B3587F" w:rsidRPr="00B3587F" w:rsidTr="00843763">
        <w:trPr>
          <w:trHeight w:val="1693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 внешний муниципальный финансовый контроль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</w:tr>
      <w:tr w:rsidR="00B3587F" w:rsidRPr="00B3587F" w:rsidTr="00843763">
        <w:trPr>
          <w:trHeight w:val="1689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 формирование, исполнение и кассовое обслуживание бюджета</w:t>
            </w:r>
          </w:p>
        </w:tc>
        <w:tc>
          <w:tcPr>
            <w:tcW w:w="993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244,8</w:t>
            </w:r>
          </w:p>
        </w:tc>
        <w:tc>
          <w:tcPr>
            <w:tcW w:w="99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254,6</w:t>
            </w:r>
          </w:p>
        </w:tc>
        <w:tc>
          <w:tcPr>
            <w:tcW w:w="957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264,8</w:t>
            </w:r>
          </w:p>
        </w:tc>
      </w:tr>
      <w:tr w:rsidR="00B3587F" w:rsidRPr="00B3587F" w:rsidTr="00843763">
        <w:trPr>
          <w:trHeight w:val="1685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</w:tr>
      <w:tr w:rsidR="00B3587F" w:rsidRPr="00B3587F" w:rsidTr="00843763">
        <w:trPr>
          <w:trHeight w:val="1901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64,7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66,0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66,0</w:t>
            </w:r>
          </w:p>
        </w:tc>
      </w:tr>
      <w:tr w:rsidR="00B3587F" w:rsidRPr="00B3587F" w:rsidTr="00843763">
        <w:trPr>
          <w:trHeight w:val="205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05"/>
        </w:trPr>
        <w:tc>
          <w:tcPr>
            <w:tcW w:w="780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3587F">
              <w:rPr>
                <w:rFonts w:ascii="Arial CYR" w:hAnsi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0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458,9</w:t>
            </w:r>
          </w:p>
        </w:tc>
        <w:tc>
          <w:tcPr>
            <w:tcW w:w="992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957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401,8</w:t>
            </w:r>
          </w:p>
        </w:tc>
      </w:tr>
    </w:tbl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 xml:space="preserve">1.10 Приложение №7«Источники внутреннего финансирования дефицита </w:t>
      </w:r>
      <w:r w:rsidRPr="00B3587F">
        <w:rPr>
          <w:snapToGrid w:val="0"/>
          <w:color w:val="000000"/>
          <w:sz w:val="24"/>
          <w:szCs w:val="24"/>
        </w:rPr>
        <w:t xml:space="preserve">бюджета </w:t>
      </w:r>
      <w:r w:rsidRPr="00B3587F">
        <w:rPr>
          <w:bCs/>
          <w:sz w:val="24"/>
          <w:szCs w:val="24"/>
        </w:rPr>
        <w:t>муниципального образования «</w:t>
      </w:r>
      <w:r w:rsidRPr="00B3587F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B3587F">
        <w:rPr>
          <w:sz w:val="24"/>
          <w:szCs w:val="24"/>
        </w:rPr>
        <w:t>на 2022 год и на плановый период 2023 и 2024 годов» изложить в новой редакции: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7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от 06.12.2021 года №139</w:t>
      </w: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(в редакции РСД от</w:t>
      </w:r>
      <w:r>
        <w:rPr>
          <w:rFonts w:ascii="Times New Roman" w:hAnsi="Times New Roman" w:cs="Times New Roman"/>
          <w:bCs/>
          <w:sz w:val="24"/>
          <w:szCs w:val="24"/>
        </w:rPr>
        <w:t>27.10.2022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>
        <w:rPr>
          <w:rFonts w:ascii="Times New Roman" w:hAnsi="Times New Roman" w:cs="Times New Roman"/>
          <w:bCs/>
          <w:sz w:val="24"/>
          <w:szCs w:val="24"/>
        </w:rPr>
        <w:t>179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 )</w:t>
      </w: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2234"/>
        <w:gridCol w:w="3827"/>
        <w:gridCol w:w="1276"/>
        <w:gridCol w:w="1276"/>
        <w:gridCol w:w="1276"/>
      </w:tblGrid>
      <w:tr w:rsidR="00B3587F" w:rsidRPr="00B3587F" w:rsidTr="00843763">
        <w:trPr>
          <w:gridBefore w:val="1"/>
          <w:wBefore w:w="33" w:type="dxa"/>
          <w:cantSplit/>
          <w:trHeight w:val="70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</w:p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образования«Кингисеппского муниципального района» Ленинградской области</w:t>
            </w:r>
          </w:p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на 2022 год и на плановый период 2023 и 2024 годов</w:t>
            </w:r>
          </w:p>
          <w:p w:rsidR="00B3587F" w:rsidRPr="00B3587F" w:rsidRDefault="00B3587F" w:rsidP="00843763">
            <w:pPr>
              <w:rPr>
                <w:sz w:val="24"/>
                <w:szCs w:val="24"/>
              </w:rPr>
            </w:pPr>
          </w:p>
        </w:tc>
      </w:tr>
      <w:tr w:rsidR="00B3587F" w:rsidRPr="00B3587F" w:rsidTr="00843763">
        <w:trPr>
          <w:trHeight w:val="698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Сумма</w:t>
            </w:r>
          </w:p>
          <w:p w:rsidR="00B3587F" w:rsidRPr="00B3587F" w:rsidRDefault="00B3587F" w:rsidP="00843763">
            <w:pPr>
              <w:pStyle w:val="1"/>
              <w:jc w:val="center"/>
              <w:rPr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B3587F" w:rsidRPr="00B3587F" w:rsidTr="00843763">
        <w:trPr>
          <w:trHeight w:val="471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both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30"/>
        <w:ind w:left="0" w:right="247"/>
        <w:outlineLvl w:val="0"/>
        <w:rPr>
          <w:sz w:val="24"/>
          <w:szCs w:val="24"/>
        </w:rPr>
      </w:pP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3587F">
        <w:rPr>
          <w:sz w:val="24"/>
          <w:szCs w:val="24"/>
        </w:rPr>
        <w:t>Глава муниципального образования</w:t>
      </w: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3587F">
        <w:rPr>
          <w:sz w:val="24"/>
          <w:szCs w:val="24"/>
        </w:rPr>
        <w:t xml:space="preserve">«Фалилеевское сельское поселение»          </w:t>
      </w:r>
      <w:r w:rsidRPr="00B3587F">
        <w:rPr>
          <w:sz w:val="24"/>
          <w:szCs w:val="24"/>
        </w:rPr>
        <w:tab/>
        <w:t>А.А.Ахтырцев</w:t>
      </w:r>
    </w:p>
    <w:p w:rsidR="007C4518" w:rsidRPr="00B3587F" w:rsidRDefault="007C4518" w:rsidP="00B3587F">
      <w:pPr>
        <w:pStyle w:val="a3"/>
        <w:spacing w:line="276" w:lineRule="auto"/>
        <w:ind w:right="190"/>
        <w:rPr>
          <w:sz w:val="24"/>
          <w:szCs w:val="24"/>
        </w:rPr>
      </w:pPr>
    </w:p>
    <w:sectPr w:rsidR="007C4518" w:rsidRPr="00B3587F" w:rsidSect="00E73B07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D2" w:rsidRDefault="009D38D2">
      <w:r>
        <w:separator/>
      </w:r>
    </w:p>
  </w:endnote>
  <w:endnote w:type="continuationSeparator" w:id="1">
    <w:p w:rsidR="009D38D2" w:rsidRDefault="009D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D2" w:rsidRDefault="009D38D2">
      <w:r>
        <w:separator/>
      </w:r>
    </w:p>
  </w:footnote>
  <w:footnote w:type="continuationSeparator" w:id="1">
    <w:p w:rsidR="009D38D2" w:rsidRDefault="009D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8577A3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04" w:rsidRDefault="00C36F04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8577A3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F5E">
      <w:rPr>
        <w:rStyle w:val="a7"/>
        <w:noProof/>
      </w:rPr>
      <w:t>23</w:t>
    </w:r>
    <w:r>
      <w:rPr>
        <w:rStyle w:val="a7"/>
      </w:rPr>
      <w:fldChar w:fldCharType="end"/>
    </w:r>
  </w:p>
  <w:p w:rsidR="00C36F04" w:rsidRDefault="00C36F04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56FC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1FD8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5C4F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0B60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0D24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1CC6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3F5E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54F6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4A0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56D7"/>
    <w:rsid w:val="007966B8"/>
    <w:rsid w:val="00797DF6"/>
    <w:rsid w:val="007A1BA1"/>
    <w:rsid w:val="007A23AC"/>
    <w:rsid w:val="007A350E"/>
    <w:rsid w:val="007A371A"/>
    <w:rsid w:val="007B0565"/>
    <w:rsid w:val="007B0E04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577A3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D38D2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87F"/>
    <w:rsid w:val="00B35DC4"/>
    <w:rsid w:val="00B35EE0"/>
    <w:rsid w:val="00B36EAC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76F8D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1B83"/>
    <w:rsid w:val="00BB3425"/>
    <w:rsid w:val="00BC2563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1D8E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47CD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3448"/>
    <w:rsid w:val="00DC53A0"/>
    <w:rsid w:val="00DC6C86"/>
    <w:rsid w:val="00DC7DFB"/>
    <w:rsid w:val="00DD23AA"/>
    <w:rsid w:val="00DD41AF"/>
    <w:rsid w:val="00DE105D"/>
    <w:rsid w:val="00DE11BB"/>
    <w:rsid w:val="00DE3519"/>
    <w:rsid w:val="00DE3CE4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32A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1069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C56B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link w:val="10"/>
    <w:uiPriority w:val="99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6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70F1"/>
  </w:style>
  <w:style w:type="paragraph" w:styleId="a8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9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35C4F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58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212-8E8B-49A5-8347-3BAA017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11</cp:revision>
  <cp:lastPrinted>2022-05-18T07:36:00Z</cp:lastPrinted>
  <dcterms:created xsi:type="dcterms:W3CDTF">2021-06-15T10:24:00Z</dcterms:created>
  <dcterms:modified xsi:type="dcterms:W3CDTF">2022-10-28T05:55:00Z</dcterms:modified>
</cp:coreProperties>
</file>