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36"/>
        <w:jc w:val="center"/>
        <w:spacing w:line="360" w:lineRule="auto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ОТЧЕТ</w:t>
      </w:r>
      <w:r>
        <w:rPr>
          <w:rFonts w:cs="Times New Roman"/>
          <w:b/>
          <w:sz w:val="32"/>
          <w:szCs w:val="32"/>
        </w:rPr>
      </w:r>
    </w:p>
    <w:p>
      <w:pPr>
        <w:pStyle w:val="736"/>
        <w:jc w:val="center"/>
        <w:spacing w:line="360" w:lineRule="auto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главы администрации МО «Фалилеевское сельское поселение» о результатах своей деятельности и деятельности администрации поселения в 202</w:t>
      </w:r>
      <w:r>
        <w:rPr>
          <w:rFonts w:cs="Times New Roman"/>
          <w:b/>
          <w:sz w:val="32"/>
          <w:szCs w:val="32"/>
        </w:rPr>
        <w:t xml:space="preserve">4</w:t>
      </w:r>
      <w:r>
        <w:rPr>
          <w:rFonts w:cs="Times New Roman"/>
          <w:b/>
          <w:sz w:val="32"/>
          <w:szCs w:val="32"/>
        </w:rPr>
        <w:t xml:space="preserve"> </w:t>
      </w:r>
      <w:r>
        <w:rPr>
          <w:rFonts w:cs="Times New Roman"/>
          <w:b/>
          <w:sz w:val="32"/>
          <w:szCs w:val="32"/>
        </w:rPr>
        <w:t xml:space="preserve">году и</w:t>
      </w:r>
      <w:r>
        <w:rPr>
          <w:rFonts w:cs="Times New Roman"/>
          <w:b/>
          <w:sz w:val="32"/>
          <w:szCs w:val="32"/>
        </w:rPr>
        <w:t xml:space="preserve"> плане на 202</w:t>
      </w:r>
      <w:r>
        <w:rPr>
          <w:rFonts w:cs="Times New Roman"/>
          <w:b/>
          <w:sz w:val="32"/>
          <w:szCs w:val="32"/>
        </w:rPr>
        <w:t xml:space="preserve">5</w:t>
      </w:r>
      <w:r>
        <w:rPr>
          <w:rFonts w:cs="Times New Roman"/>
          <w:b/>
          <w:sz w:val="32"/>
          <w:szCs w:val="32"/>
        </w:rPr>
        <w:t xml:space="preserve"> год.</w:t>
      </w:r>
      <w:r>
        <w:rPr>
          <w:rFonts w:cs="Times New Roman"/>
          <w:b/>
          <w:sz w:val="32"/>
          <w:szCs w:val="32"/>
        </w:rPr>
      </w:r>
    </w:p>
    <w:p>
      <w:pPr>
        <w:pStyle w:val="736"/>
        <w:jc w:val="center"/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</w:r>
      <w:r>
        <w:rPr>
          <w:rFonts w:cs="Times New Roman"/>
          <w:sz w:val="32"/>
          <w:szCs w:val="32"/>
        </w:rPr>
      </w:r>
    </w:p>
    <w:p>
      <w:pPr>
        <w:pStyle w:val="736"/>
        <w:jc w:val="center"/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Уважаемые присутствующие!</w:t>
      </w:r>
      <w:r>
        <w:rPr>
          <w:rFonts w:cs="Times New Roman"/>
          <w:sz w:val="32"/>
          <w:szCs w:val="32"/>
        </w:rPr>
      </w:r>
    </w:p>
    <w:p>
      <w:pPr>
        <w:pStyle w:val="736"/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  Работа Администрации </w:t>
      </w:r>
      <w:r>
        <w:rPr>
          <w:rFonts w:cs="Times New Roman"/>
          <w:sz w:val="32"/>
          <w:szCs w:val="32"/>
        </w:rPr>
        <w:t xml:space="preserve">МО «Фалилеевское сельское </w:t>
      </w:r>
      <w:r>
        <w:rPr>
          <w:rFonts w:cs="Times New Roman"/>
          <w:sz w:val="32"/>
          <w:szCs w:val="32"/>
        </w:rPr>
        <w:t xml:space="preserve">поселение» направлена</w:t>
      </w:r>
      <w:r>
        <w:rPr>
          <w:rFonts w:cs="Times New Roman"/>
          <w:sz w:val="32"/>
          <w:szCs w:val="32"/>
        </w:rPr>
        <w:t xml:space="preserve"> на реализацию полномочий, в соответствии с </w:t>
      </w:r>
      <w:r>
        <w:rPr>
          <w:rFonts w:cs="Times New Roman"/>
          <w:sz w:val="32"/>
          <w:szCs w:val="32"/>
        </w:rPr>
        <w:t xml:space="preserve">Ф</w:t>
      </w:r>
      <w:r>
        <w:rPr>
          <w:rFonts w:cs="Times New Roman"/>
          <w:sz w:val="32"/>
          <w:szCs w:val="32"/>
        </w:rPr>
        <w:t xml:space="preserve">едеральным законом № 131-ФЗ «Об общих принципах организации местного самоуправления в Российской Федерации».</w:t>
      </w:r>
      <w:r>
        <w:rPr>
          <w:rFonts w:cs="Times New Roman"/>
          <w:sz w:val="32"/>
          <w:szCs w:val="32"/>
        </w:rPr>
      </w:r>
    </w:p>
    <w:p>
      <w:pPr>
        <w:pStyle w:val="736"/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  Ключевой задачей администрации поселения является исполнение полномочий, предусмотренных Уставом поселения в части обеспечения деятельности местного самоуправления. К первоочередным задачам относятся: исполнение бюджета поселения, организац</w:t>
      </w:r>
      <w:r>
        <w:rPr>
          <w:rFonts w:cs="Times New Roman"/>
          <w:sz w:val="32"/>
          <w:szCs w:val="32"/>
        </w:rPr>
        <w:t xml:space="preserve">ия благоустройства </w:t>
      </w:r>
      <w:r>
        <w:rPr>
          <w:rFonts w:cs="Times New Roman"/>
          <w:sz w:val="32"/>
          <w:szCs w:val="32"/>
        </w:rPr>
        <w:t xml:space="preserve">территории, освещения ул</w:t>
      </w:r>
      <w:r>
        <w:rPr>
          <w:rFonts w:cs="Times New Roman"/>
          <w:sz w:val="32"/>
          <w:szCs w:val="32"/>
        </w:rPr>
        <w:t xml:space="preserve">иц, организация в границах поселения электро-, тепло-, газоснабжения, обеспечение мер пожарной безопасности. Эти полномочия осуществляются путем организации повседневной работы администрации, подготовке нормативных документов, в том числе для рассмотрения </w:t>
      </w:r>
      <w:r>
        <w:rPr>
          <w:rFonts w:cs="Times New Roman"/>
          <w:sz w:val="32"/>
          <w:szCs w:val="32"/>
        </w:rPr>
        <w:t xml:space="preserve">Советом</w:t>
      </w:r>
      <w:r>
        <w:rPr>
          <w:rFonts w:cs="Times New Roman"/>
          <w:sz w:val="32"/>
          <w:szCs w:val="32"/>
        </w:rPr>
        <w:t xml:space="preserve"> депутатов, проведения встреч с жителями поселения, осуществления личного приема граждан главой Администрации поселения и муниципальными служащими, рассмотрение письменных и устных обращений граждан</w:t>
      </w:r>
      <w:r>
        <w:rPr>
          <w:rFonts w:cs="Times New Roman"/>
          <w:sz w:val="32"/>
          <w:szCs w:val="32"/>
        </w:rPr>
        <w:t xml:space="preserve">.</w:t>
      </w:r>
      <w:r>
        <w:rPr>
          <w:rFonts w:cs="Times New Roman"/>
          <w:sz w:val="32"/>
          <w:szCs w:val="32"/>
        </w:rPr>
      </w:r>
    </w:p>
    <w:p>
      <w:pPr>
        <w:ind w:firstLine="708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Представляя отчет о результатах своей деятельности и деятельности администрации МО «Фалилеевское сельское поселение» за 202</w:t>
      </w:r>
      <w:r>
        <w:rPr>
          <w:rFonts w:ascii="Times New Roman" w:hAnsi="Times New Roman"/>
          <w:sz w:val="32"/>
          <w:szCs w:val="32"/>
        </w:rPr>
        <w:t xml:space="preserve">4</w:t>
      </w:r>
      <w:r>
        <w:rPr>
          <w:rFonts w:ascii="Times New Roman" w:hAnsi="Times New Roman"/>
          <w:sz w:val="32"/>
          <w:szCs w:val="32"/>
        </w:rPr>
        <w:t xml:space="preserve"> год, постараюсь отразить основные моменты в работе администрации, обозначить </w:t>
      </w:r>
      <w:r>
        <w:rPr>
          <w:rFonts w:ascii="Times New Roman" w:hAnsi="Times New Roman"/>
          <w:sz w:val="32"/>
          <w:szCs w:val="32"/>
        </w:rPr>
        <w:t xml:space="preserve">существующие проблемные </w:t>
      </w:r>
      <w:r>
        <w:rPr>
          <w:rFonts w:ascii="Times New Roman" w:hAnsi="Times New Roman"/>
          <w:sz w:val="32"/>
          <w:szCs w:val="32"/>
        </w:rPr>
        <w:t xml:space="preserve">вопросы и пути их решения. Сегодняшний уровень социально-экономического развития поселения – это итог совместной деятельности, основная цель которой неизменна – повышение уровня благосостояния населения.</w:t>
      </w:r>
      <w:r>
        <w:rPr>
          <w:rFonts w:ascii="Times New Roman" w:hAnsi="Times New Roman"/>
          <w:sz w:val="32"/>
          <w:szCs w:val="32"/>
        </w:rPr>
      </w:r>
    </w:p>
    <w:p>
      <w:pPr>
        <w:ind w:firstLine="708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Для граждан это важнейшее средство реализации своих прав и законных интересов, а порой и их защиты, возможность непосредственно участвовать в решении вопросов местного значения и реально влиять на решения органов власти.</w:t>
      </w:r>
      <w:r>
        <w:rPr>
          <w:rFonts w:ascii="Times New Roman" w:hAnsi="Times New Roman"/>
          <w:sz w:val="32"/>
          <w:szCs w:val="32"/>
        </w:rPr>
      </w:r>
    </w:p>
    <w:p>
      <w:pPr>
        <w:ind w:firstLine="708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Для информирования населения о деятельности администрации, в соответствии с требования Федерального закона «Об обеспечении доступа к информации о деятельности государственных органов и органов местного самоуправления», создан официальный сайт</w:t>
      </w:r>
      <w:r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.</w:t>
      </w:r>
      <w:r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На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официальн</w:t>
      </w:r>
      <w:r>
        <w:rPr>
          <w:rFonts w:ascii="Times New Roman" w:hAnsi="Times New Roman"/>
          <w:sz w:val="32"/>
          <w:szCs w:val="32"/>
        </w:rPr>
        <w:t xml:space="preserve">ом</w:t>
      </w:r>
      <w:r>
        <w:rPr>
          <w:rFonts w:ascii="Times New Roman" w:hAnsi="Times New Roman"/>
          <w:sz w:val="32"/>
          <w:szCs w:val="32"/>
        </w:rPr>
        <w:t xml:space="preserve"> сайт</w:t>
      </w:r>
      <w:r>
        <w:rPr>
          <w:rFonts w:ascii="Times New Roman" w:hAnsi="Times New Roman"/>
          <w:sz w:val="32"/>
          <w:szCs w:val="32"/>
        </w:rPr>
        <w:t xml:space="preserve">е</w:t>
      </w:r>
      <w:r>
        <w:rPr>
          <w:rFonts w:ascii="Times New Roman" w:hAnsi="Times New Roman"/>
          <w:sz w:val="32"/>
          <w:szCs w:val="32"/>
        </w:rPr>
        <w:t xml:space="preserve"> размещаются нормативные документы, основные положения, памятки объявления и новости из жизни поселения. Информация сайта регулярно обновляется, что позволяет «держать в курсе» население, о тех собы</w:t>
      </w:r>
      <w:r>
        <w:rPr>
          <w:rFonts w:ascii="Times New Roman" w:hAnsi="Times New Roman"/>
          <w:sz w:val="32"/>
          <w:szCs w:val="32"/>
        </w:rPr>
        <w:t xml:space="preserve">тиях и мероприятиях, которые проводятся в поселении. Для обнародования нормативных правовых актов используются информационные стенды, важная информация размещается в районной газете «Время». Также важную информацию в 2024 году мы размещали в социальной сет</w:t>
      </w:r>
      <w:r>
        <w:rPr>
          <w:rFonts w:ascii="Times New Roman" w:hAnsi="Times New Roman"/>
          <w:sz w:val="32"/>
          <w:szCs w:val="32"/>
        </w:rPr>
        <w:t xml:space="preserve">и</w:t>
      </w:r>
      <w:r>
        <w:rPr>
          <w:rFonts w:ascii="Times New Roman" w:hAnsi="Times New Roman"/>
          <w:sz w:val="32"/>
          <w:szCs w:val="32"/>
        </w:rPr>
        <w:t xml:space="preserve"> «В Контакте».</w:t>
      </w:r>
      <w:r>
        <w:rPr>
          <w:rFonts w:ascii="Times New Roman" w:hAnsi="Times New Roman"/>
          <w:sz w:val="32"/>
          <w:szCs w:val="32"/>
        </w:rPr>
      </w:r>
    </w:p>
    <w:p>
      <w:pPr>
        <w:jc w:val="center"/>
        <w:spacing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Информация о поселении.</w:t>
      </w:r>
      <w:r>
        <w:rPr>
          <w:rFonts w:ascii="Times New Roman" w:hAnsi="Times New Roman"/>
          <w:b/>
          <w:sz w:val="32"/>
          <w:szCs w:val="32"/>
        </w:rPr>
      </w:r>
    </w:p>
    <w:p>
      <w:pPr>
        <w:pStyle w:val="736"/>
        <w:ind w:firstLine="567"/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В состав МО «Фалилеевское сельское поселение» входят 9 населенных пункта: </w:t>
      </w:r>
      <w:r>
        <w:rPr>
          <w:rFonts w:cs="Times New Roman"/>
          <w:sz w:val="32"/>
          <w:szCs w:val="32"/>
        </w:rPr>
        <w:t xml:space="preserve">д.Горка</w:t>
      </w:r>
      <w:r>
        <w:rPr>
          <w:rFonts w:cs="Times New Roman"/>
          <w:sz w:val="32"/>
          <w:szCs w:val="32"/>
        </w:rPr>
        <w:t xml:space="preserve">, </w:t>
      </w:r>
      <w:r>
        <w:rPr>
          <w:rFonts w:cs="Times New Roman"/>
          <w:sz w:val="32"/>
          <w:szCs w:val="32"/>
        </w:rPr>
        <w:t xml:space="preserve">д.Домашово</w:t>
      </w:r>
      <w:r>
        <w:rPr>
          <w:rFonts w:cs="Times New Roman"/>
          <w:sz w:val="32"/>
          <w:szCs w:val="32"/>
        </w:rPr>
        <w:t xml:space="preserve">, </w:t>
      </w:r>
      <w:r>
        <w:rPr>
          <w:rFonts w:cs="Times New Roman"/>
          <w:sz w:val="32"/>
          <w:szCs w:val="32"/>
        </w:rPr>
        <w:t xml:space="preserve">д.Кайболово</w:t>
      </w:r>
      <w:r>
        <w:rPr>
          <w:rFonts w:cs="Times New Roman"/>
          <w:sz w:val="32"/>
          <w:szCs w:val="32"/>
        </w:rPr>
        <w:t xml:space="preserve">, </w:t>
      </w:r>
      <w:r>
        <w:rPr>
          <w:rFonts w:cs="Times New Roman"/>
          <w:sz w:val="32"/>
          <w:szCs w:val="32"/>
        </w:rPr>
        <w:t xml:space="preserve">д.Лоузно</w:t>
      </w:r>
      <w:r>
        <w:rPr>
          <w:rFonts w:cs="Times New Roman"/>
          <w:sz w:val="32"/>
          <w:szCs w:val="32"/>
        </w:rPr>
        <w:t xml:space="preserve">, </w:t>
      </w:r>
      <w:r>
        <w:rPr>
          <w:rFonts w:cs="Times New Roman"/>
          <w:sz w:val="32"/>
          <w:szCs w:val="32"/>
        </w:rPr>
        <w:t xml:space="preserve">д.Ратчино</w:t>
      </w:r>
      <w:r>
        <w:rPr>
          <w:rFonts w:cs="Times New Roman"/>
          <w:sz w:val="32"/>
          <w:szCs w:val="32"/>
        </w:rPr>
        <w:t xml:space="preserve">, </w:t>
      </w:r>
      <w:r>
        <w:rPr>
          <w:rFonts w:cs="Times New Roman"/>
          <w:sz w:val="32"/>
          <w:szCs w:val="32"/>
        </w:rPr>
        <w:t xml:space="preserve">д.Систа</w:t>
      </w:r>
      <w:r>
        <w:rPr>
          <w:rFonts w:cs="Times New Roman"/>
          <w:sz w:val="32"/>
          <w:szCs w:val="32"/>
        </w:rPr>
        <w:t xml:space="preserve">, </w:t>
      </w:r>
      <w:r>
        <w:rPr>
          <w:rFonts w:cs="Times New Roman"/>
          <w:sz w:val="32"/>
          <w:szCs w:val="32"/>
        </w:rPr>
        <w:t xml:space="preserve">д.Унатицы</w:t>
      </w:r>
      <w:r>
        <w:rPr>
          <w:rFonts w:cs="Times New Roman"/>
          <w:sz w:val="32"/>
          <w:szCs w:val="32"/>
        </w:rPr>
        <w:t xml:space="preserve">, </w:t>
      </w:r>
      <w:r>
        <w:rPr>
          <w:rFonts w:cs="Times New Roman"/>
          <w:sz w:val="32"/>
          <w:szCs w:val="32"/>
        </w:rPr>
        <w:t xml:space="preserve">д.Утешение</w:t>
      </w:r>
      <w:r>
        <w:rPr>
          <w:rFonts w:cs="Times New Roman"/>
          <w:sz w:val="32"/>
          <w:szCs w:val="32"/>
        </w:rPr>
        <w:t xml:space="preserve">, </w:t>
      </w:r>
      <w:r>
        <w:rPr>
          <w:rFonts w:cs="Times New Roman"/>
          <w:sz w:val="32"/>
          <w:szCs w:val="32"/>
        </w:rPr>
        <w:t xml:space="preserve">д.Фалилеево</w:t>
      </w:r>
      <w:r>
        <w:rPr>
          <w:rFonts w:cs="Times New Roman"/>
          <w:sz w:val="32"/>
          <w:szCs w:val="32"/>
        </w:rPr>
        <w:t xml:space="preserve"> (частный сектор и многоквартирные дома), которая является </w:t>
      </w:r>
      <w:r>
        <w:rPr>
          <w:rFonts w:cs="Times New Roman"/>
          <w:sz w:val="32"/>
          <w:szCs w:val="32"/>
        </w:rPr>
        <w:t xml:space="preserve">административным центром.  Общая площадь поселения составляет </w:t>
      </w:r>
      <w:r>
        <w:rPr>
          <w:rFonts w:cs="Times New Roman"/>
          <w:b/>
          <w:sz w:val="32"/>
          <w:szCs w:val="32"/>
        </w:rPr>
        <w:t xml:space="preserve">12 122,80 га</w:t>
      </w:r>
      <w:r>
        <w:rPr>
          <w:rFonts w:cs="Times New Roman"/>
          <w:sz w:val="32"/>
          <w:szCs w:val="32"/>
        </w:rPr>
        <w:t xml:space="preserve">. Количество жилых домовладений – </w:t>
      </w:r>
      <w:r>
        <w:rPr>
          <w:rFonts w:cs="Times New Roman"/>
          <w:b/>
          <w:sz w:val="32"/>
          <w:szCs w:val="32"/>
        </w:rPr>
        <w:t xml:space="preserve">896.</w:t>
      </w:r>
      <w:r>
        <w:rPr>
          <w:rFonts w:cs="Times New Roman"/>
          <w:sz w:val="32"/>
          <w:szCs w:val="32"/>
        </w:rPr>
      </w:r>
    </w:p>
    <w:p>
      <w:pPr>
        <w:ind w:firstLine="567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Численность населения по состоянию на 1 января 2024 г. по данным </w:t>
      </w:r>
      <w:r>
        <w:rPr>
          <w:rFonts w:ascii="Times New Roman" w:hAnsi="Times New Roman"/>
          <w:sz w:val="32"/>
          <w:szCs w:val="32"/>
        </w:rPr>
        <w:t xml:space="preserve">Петростата</w:t>
      </w:r>
      <w:r>
        <w:rPr>
          <w:rFonts w:ascii="Times New Roman" w:hAnsi="Times New Roman"/>
          <w:sz w:val="32"/>
          <w:szCs w:val="32"/>
        </w:rPr>
        <w:t xml:space="preserve">  –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1343</w:t>
      </w:r>
      <w:r>
        <w:rPr>
          <w:rFonts w:ascii="Times New Roman" w:hAnsi="Times New Roman"/>
          <w:sz w:val="32"/>
          <w:szCs w:val="32"/>
        </w:rPr>
        <w:t xml:space="preserve"> человека, из них:</w:t>
      </w:r>
      <w:r>
        <w:rPr>
          <w:rFonts w:ascii="Times New Roman" w:hAnsi="Times New Roman"/>
          <w:sz w:val="32"/>
          <w:szCs w:val="32"/>
        </w:rPr>
      </w:r>
    </w:p>
    <w:p>
      <w:pPr>
        <w:pStyle w:val="736"/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- трудоспособное население – </w:t>
      </w:r>
      <w:r>
        <w:rPr>
          <w:rFonts w:cs="Times New Roman"/>
          <w:b/>
          <w:sz w:val="32"/>
          <w:szCs w:val="32"/>
        </w:rPr>
        <w:t xml:space="preserve">847</w:t>
      </w:r>
      <w:r>
        <w:rPr>
          <w:rFonts w:cs="Times New Roman"/>
          <w:sz w:val="32"/>
          <w:szCs w:val="32"/>
        </w:rPr>
        <w:t xml:space="preserve"> чел. </w:t>
      </w:r>
      <w:r>
        <w:rPr>
          <w:rFonts w:cs="Times New Roman"/>
          <w:sz w:val="32"/>
          <w:szCs w:val="32"/>
        </w:rPr>
      </w:r>
    </w:p>
    <w:p>
      <w:pPr>
        <w:pStyle w:val="736"/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- население пенсионного возраста – </w:t>
      </w:r>
      <w:r>
        <w:rPr>
          <w:rFonts w:cs="Times New Roman"/>
          <w:b/>
          <w:sz w:val="32"/>
          <w:szCs w:val="32"/>
        </w:rPr>
        <w:t xml:space="preserve">459</w:t>
      </w:r>
      <w:r>
        <w:rPr>
          <w:rFonts w:cs="Times New Roman"/>
          <w:sz w:val="32"/>
          <w:szCs w:val="32"/>
        </w:rPr>
        <w:t xml:space="preserve"> чел.</w:t>
      </w:r>
      <w:r>
        <w:rPr>
          <w:rFonts w:cs="Times New Roman"/>
          <w:sz w:val="32"/>
          <w:szCs w:val="32"/>
        </w:rPr>
      </w:r>
    </w:p>
    <w:p>
      <w:pPr>
        <w:pStyle w:val="736"/>
        <w:ind w:firstLine="567"/>
        <w:spacing w:line="360" w:lineRule="auto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За прошедший 202</w:t>
      </w:r>
      <w:r>
        <w:rPr>
          <w:rFonts w:cs="Times New Roman"/>
          <w:b/>
          <w:bCs/>
          <w:sz w:val="32"/>
          <w:szCs w:val="32"/>
        </w:rPr>
        <w:t xml:space="preserve">4</w:t>
      </w:r>
      <w:r>
        <w:rPr>
          <w:rFonts w:cs="Times New Roman"/>
          <w:b/>
          <w:bCs/>
          <w:sz w:val="32"/>
          <w:szCs w:val="32"/>
        </w:rPr>
        <w:t xml:space="preserve"> год:</w:t>
      </w:r>
      <w:r>
        <w:rPr>
          <w:rFonts w:cs="Times New Roman"/>
          <w:b/>
          <w:bCs/>
          <w:sz w:val="32"/>
          <w:szCs w:val="32"/>
        </w:rPr>
      </w:r>
    </w:p>
    <w:p>
      <w:pPr>
        <w:pStyle w:val="736"/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Родилось </w:t>
      </w:r>
      <w:r>
        <w:rPr>
          <w:rFonts w:cs="Times New Roman"/>
          <w:b/>
          <w:sz w:val="32"/>
          <w:szCs w:val="32"/>
        </w:rPr>
        <w:t xml:space="preserve">- 3 </w:t>
      </w:r>
      <w:r>
        <w:rPr>
          <w:rFonts w:cs="Times New Roman"/>
          <w:sz w:val="32"/>
          <w:szCs w:val="32"/>
        </w:rPr>
        <w:t xml:space="preserve">детей,</w:t>
      </w:r>
      <w:r>
        <w:rPr>
          <w:rFonts w:cs="Times New Roman"/>
          <w:sz w:val="32"/>
          <w:szCs w:val="32"/>
        </w:rPr>
      </w:r>
    </w:p>
    <w:p>
      <w:pPr>
        <w:pStyle w:val="736"/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Умерло </w:t>
      </w:r>
      <w:r>
        <w:rPr>
          <w:rFonts w:cs="Times New Roman"/>
          <w:b/>
          <w:sz w:val="32"/>
          <w:szCs w:val="32"/>
        </w:rPr>
        <w:t xml:space="preserve">- 1</w:t>
      </w:r>
      <w:r>
        <w:rPr>
          <w:rFonts w:cs="Times New Roman"/>
          <w:b/>
          <w:sz w:val="32"/>
          <w:szCs w:val="32"/>
        </w:rPr>
        <w:t xml:space="preserve">4</w:t>
      </w:r>
      <w:r>
        <w:rPr>
          <w:rFonts w:cs="Times New Roman"/>
          <w:b/>
          <w:bCs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 xml:space="preserve">человек</w:t>
      </w:r>
      <w:r>
        <w:rPr>
          <w:rFonts w:cs="Times New Roman"/>
          <w:sz w:val="32"/>
          <w:szCs w:val="32"/>
        </w:rPr>
      </w:r>
    </w:p>
    <w:p>
      <w:pPr>
        <w:ind w:firstLine="708"/>
        <w:jc w:val="center"/>
        <w:spacing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Работа администрации.</w:t>
      </w:r>
      <w:r>
        <w:rPr>
          <w:rFonts w:ascii="Times New Roman" w:hAnsi="Times New Roman"/>
          <w:b/>
          <w:sz w:val="32"/>
          <w:szCs w:val="32"/>
        </w:rPr>
      </w:r>
    </w:p>
    <w:p>
      <w:pPr>
        <w:pStyle w:val="736"/>
        <w:ind w:firstLine="851"/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Работа администрации сельского поселения строится на основе тесного взаимодействия с органами власти всех уровней, с населением, депутатским корпусом, организациями и учреждениями, расположенными на территории поселения.</w:t>
      </w:r>
      <w:r>
        <w:rPr>
          <w:rFonts w:cs="Times New Roman"/>
          <w:sz w:val="32"/>
          <w:szCs w:val="32"/>
        </w:rPr>
      </w:r>
    </w:p>
    <w:p>
      <w:pPr>
        <w:pStyle w:val="736"/>
        <w:spacing w:line="360" w:lineRule="auto"/>
        <w:tabs>
          <w:tab w:val="left" w:pos="851" w:leader="none"/>
        </w:tabs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ab/>
        <w:t xml:space="preserve">В 2024 году работали над выполнением поставленных перед администрацией задач глава администрации, заместитель главы администрации, начальник отдела бухгалтерского учета и финансов, главный бухгалтер, ведущий </w:t>
      </w:r>
      <w:r>
        <w:rPr>
          <w:rFonts w:cs="Times New Roman"/>
          <w:sz w:val="32"/>
          <w:szCs w:val="32"/>
        </w:rPr>
        <w:t xml:space="preserve">специалист, специалисты 1 категории</w:t>
      </w:r>
      <w:r>
        <w:rPr>
          <w:rFonts w:cs="Times New Roman"/>
          <w:sz w:val="32"/>
          <w:szCs w:val="32"/>
        </w:rPr>
        <w:t xml:space="preserve">, бухгалтер, специалист военно-учетного стола, директор МКУК «Фалилеевский культурно-досуговый центр «Современник».</w:t>
      </w:r>
      <w:r>
        <w:rPr>
          <w:rFonts w:cs="Times New Roman"/>
          <w:sz w:val="32"/>
          <w:szCs w:val="32"/>
        </w:rPr>
      </w:r>
    </w:p>
    <w:p>
      <w:pPr>
        <w:ind w:firstLine="708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Основное направление работы администрации в рамках осущест</w:t>
      </w:r>
      <w:r>
        <w:rPr>
          <w:rFonts w:ascii="Times New Roman" w:hAnsi="Times New Roman"/>
          <w:sz w:val="32"/>
          <w:szCs w:val="32"/>
        </w:rPr>
        <w:t xml:space="preserve">вляемой социальной политики, прежде всего, это организация качественной работы с населением. Через обращения граждан как письменных, так и устных, формируется и корректируется вектор осуществляемой как повседневной, так и долгосрочной работы администрации.</w:t>
      </w:r>
      <w:r>
        <w:rPr>
          <w:rFonts w:ascii="Times New Roman" w:hAnsi="Times New Roman"/>
          <w:sz w:val="32"/>
          <w:szCs w:val="32"/>
        </w:rPr>
      </w:r>
    </w:p>
    <w:p>
      <w:pPr>
        <w:pStyle w:val="736"/>
        <w:ind w:firstLine="567"/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 xml:space="preserve">В 2024 году в Администрацию МО «Фалилеевское сельское поселение» по разл</w:t>
      </w:r>
      <w:r>
        <w:rPr>
          <w:rFonts w:cs="Times New Roman"/>
          <w:sz w:val="32"/>
          <w:szCs w:val="32"/>
        </w:rPr>
        <w:t xml:space="preserve">ичным вопросам </w:t>
      </w:r>
      <w:r>
        <w:rPr>
          <w:rFonts w:cs="Times New Roman"/>
          <w:sz w:val="32"/>
          <w:szCs w:val="32"/>
        </w:rPr>
        <w:t xml:space="preserve">обратилось 20</w:t>
      </w:r>
      <w:r>
        <w:rPr>
          <w:rFonts w:cs="Times New Roman"/>
          <w:sz w:val="32"/>
          <w:szCs w:val="32"/>
        </w:rPr>
        <w:t xml:space="preserve"> человека, за аналогичный период 2023 года обращений было 21. Количество письменных обращений на имя главы Администрации сельского </w:t>
      </w:r>
      <w:r>
        <w:rPr>
          <w:rFonts w:cs="Times New Roman"/>
          <w:sz w:val="32"/>
          <w:szCs w:val="32"/>
        </w:rPr>
        <w:t xml:space="preserve">поселения в 2024 с</w:t>
      </w:r>
      <w:r>
        <w:rPr>
          <w:rFonts w:cs="Times New Roman"/>
          <w:sz w:val="32"/>
          <w:szCs w:val="32"/>
        </w:rPr>
        <w:t xml:space="preserve">оставило 20</w:t>
      </w:r>
      <w:r>
        <w:rPr>
          <w:rFonts w:cs="Times New Roman"/>
          <w:sz w:val="32"/>
          <w:szCs w:val="32"/>
        </w:rPr>
        <w:t xml:space="preserve">,</w:t>
      </w:r>
      <w:r>
        <w:rPr>
          <w:rFonts w:cs="Times New Roman"/>
          <w:sz w:val="32"/>
          <w:szCs w:val="32"/>
        </w:rPr>
        <w:t xml:space="preserve"> которые были рассмотрены и вынесены по ним определенные решения. </w:t>
      </w:r>
      <w:r>
        <w:rPr>
          <w:rFonts w:cs="Times New Roman"/>
          <w:sz w:val="32"/>
          <w:szCs w:val="32"/>
        </w:rPr>
        <w:t xml:space="preserve">В своей работе Администрация стремится к тому, чтобы ни одно обращение жителей не осталось без рассмотрения.</w:t>
      </w:r>
      <w:r>
        <w:rPr>
          <w:rFonts w:cs="Times New Roman"/>
          <w:sz w:val="32"/>
          <w:szCs w:val="32"/>
        </w:rPr>
        <w:t xml:space="preserve"> Хотя результат не всегда удовлетворяет заявителя.</w:t>
      </w:r>
      <w:r>
        <w:rPr>
          <w:rFonts w:cs="Times New Roman"/>
          <w:sz w:val="32"/>
          <w:szCs w:val="32"/>
        </w:rPr>
      </w:r>
    </w:p>
    <w:p>
      <w:pPr>
        <w:pStyle w:val="736"/>
        <w:ind w:firstLine="567"/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Жители обращают</w:t>
      </w:r>
      <w:r>
        <w:rPr>
          <w:rFonts w:cs="Times New Roman"/>
          <w:sz w:val="32"/>
          <w:szCs w:val="32"/>
        </w:rPr>
        <w:t xml:space="preserve">ся в Администрацию поселения </w:t>
      </w:r>
      <w:r>
        <w:rPr>
          <w:rFonts w:cs="Times New Roman"/>
          <w:sz w:val="32"/>
          <w:szCs w:val="32"/>
        </w:rPr>
        <w:t xml:space="preserve">по земельным спорам</w:t>
      </w:r>
      <w:r>
        <w:rPr>
          <w:rFonts w:cs="Times New Roman"/>
          <w:sz w:val="32"/>
          <w:szCs w:val="32"/>
        </w:rPr>
        <w:t xml:space="preserve"> с соседями (содержание земельного участка, борьба с Борщевиком Сосновского)</w:t>
      </w:r>
      <w:r>
        <w:rPr>
          <w:rFonts w:cs="Times New Roman"/>
          <w:sz w:val="32"/>
          <w:szCs w:val="32"/>
        </w:rPr>
        <w:t xml:space="preserve">, по уличному освещению и замене перегоревших ламп, </w:t>
      </w:r>
      <w:r>
        <w:rPr>
          <w:rFonts w:cs="Times New Roman"/>
          <w:sz w:val="32"/>
          <w:szCs w:val="32"/>
        </w:rPr>
        <w:t xml:space="preserve">по содержанию дорог общего пользования, </w:t>
      </w:r>
      <w:r>
        <w:rPr>
          <w:rFonts w:cs="Times New Roman"/>
          <w:sz w:val="32"/>
          <w:szCs w:val="32"/>
        </w:rPr>
        <w:t xml:space="preserve">по принятию мер к бездомным собакам, спиливанию аварийных деревьев и многие другие.</w:t>
      </w:r>
      <w:r>
        <w:rPr>
          <w:rFonts w:cs="Times New Roman"/>
          <w:sz w:val="32"/>
          <w:szCs w:val="32"/>
        </w:rPr>
      </w:r>
    </w:p>
    <w:p>
      <w:pPr>
        <w:pStyle w:val="736"/>
        <w:ind w:firstLine="567"/>
        <w:spacing w:line="360" w:lineRule="auto"/>
        <w:rPr>
          <w:rFonts w:cs="Times New Roman"/>
          <w:color w:val="000000" w:themeColor="text1"/>
          <w:sz w:val="32"/>
          <w:szCs w:val="32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В течение отчетного периода специалистами администрации выдавались справки гражданам, оказывалась помощь в сб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оре документов для оформления пособий и субсидий многодетным семьям и жителям пенсионного возраста, в оформлении документов на получение денежной компенсации на приобретение дров для печного отопления, в обеспечении жителей отдаленных деревень сжиженным ба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ллонным газом, ведется 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подворовой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обход граждан, уточняется база 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налогооблажения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.</w:t>
      </w:r>
      <w:r>
        <w:rPr>
          <w:rFonts w:cs="Times New Roman"/>
          <w:color w:val="000000" w:themeColor="text1"/>
          <w:sz w:val="32"/>
          <w:szCs w:val="32"/>
        </w:rPr>
      </w:r>
    </w:p>
    <w:p>
      <w:pPr>
        <w:ind w:firstLine="708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На строгом контроле находятся решения вопросов, поставленные жителями нашего поселения на сходах, собраниях В ходе своего выступления я постараюсь довести до вашего сведения, на каком этапе реализации они наход</w:t>
      </w:r>
      <w:r>
        <w:rPr>
          <w:rFonts w:ascii="Times New Roman" w:hAnsi="Times New Roman"/>
          <w:sz w:val="32"/>
          <w:szCs w:val="32"/>
        </w:rPr>
        <w:t xml:space="preserve">ятся. </w:t>
      </w:r>
      <w:r>
        <w:rPr>
          <w:rFonts w:ascii="Times New Roman" w:hAnsi="Times New Roman"/>
          <w:sz w:val="32"/>
          <w:szCs w:val="32"/>
        </w:rPr>
      </w:r>
    </w:p>
    <w:p>
      <w:pPr>
        <w:pStyle w:val="736"/>
        <w:ind w:firstLine="567"/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За отчетный год было совершено 14 нотариальных действий </w:t>
      </w:r>
      <w:r>
        <w:rPr>
          <w:rFonts w:cs="Times New Roman"/>
          <w:sz w:val="32"/>
          <w:szCs w:val="32"/>
        </w:rPr>
        <w:t xml:space="preserve">(выдача доверенностей). </w:t>
      </w:r>
      <w:r>
        <w:rPr>
          <w:rFonts w:cs="Times New Roman"/>
          <w:sz w:val="32"/>
          <w:szCs w:val="32"/>
        </w:rPr>
      </w:r>
    </w:p>
    <w:p>
      <w:pPr>
        <w:ind w:firstLine="708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рамках нормотворческой деятельности за отчетный период принято </w:t>
      </w:r>
      <w:r>
        <w:rPr>
          <w:rFonts w:ascii="Times New Roman" w:hAnsi="Times New Roman"/>
          <w:sz w:val="32"/>
          <w:szCs w:val="32"/>
        </w:rPr>
        <w:t xml:space="preserve">151 постановлений</w:t>
      </w:r>
      <w:r>
        <w:rPr>
          <w:rFonts w:ascii="Times New Roman" w:hAnsi="Times New Roman"/>
          <w:sz w:val="32"/>
          <w:szCs w:val="32"/>
        </w:rPr>
        <w:t xml:space="preserve"> и</w:t>
      </w:r>
      <w:r>
        <w:rPr>
          <w:rFonts w:ascii="Times New Roman" w:hAnsi="Times New Roman"/>
          <w:sz w:val="32"/>
          <w:szCs w:val="32"/>
          <w:lang w:val="en-US"/>
        </w:rPr>
        <w:t xml:space="preserve"> </w:t>
      </w:r>
      <w:r>
        <w:rPr>
          <w:rFonts w:ascii="Times New Roman" w:hAnsi="Times New Roman"/>
          <w:sz w:val="32"/>
          <w:szCs w:val="32"/>
        </w:rPr>
        <w:t xml:space="preserve">35</w:t>
      </w:r>
      <w:r>
        <w:rPr>
          <w:rFonts w:ascii="Times New Roman" w:hAnsi="Times New Roman"/>
          <w:sz w:val="32"/>
          <w:szCs w:val="32"/>
        </w:rPr>
        <w:t xml:space="preserve"> распоряжений по основной деятельности.</w:t>
      </w:r>
      <w:r>
        <w:rPr>
          <w:rFonts w:ascii="Times New Roman" w:hAnsi="Times New Roman"/>
          <w:sz w:val="32"/>
          <w:szCs w:val="32"/>
        </w:rPr>
      </w:r>
    </w:p>
    <w:p>
      <w:pPr>
        <w:ind w:firstLine="708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Проекты решений </w:t>
      </w:r>
      <w:r>
        <w:rPr>
          <w:rFonts w:ascii="Times New Roman" w:hAnsi="Times New Roman"/>
          <w:sz w:val="32"/>
          <w:szCs w:val="32"/>
        </w:rPr>
        <w:t xml:space="preserve">Совета депутатов</w:t>
      </w:r>
      <w:r>
        <w:rPr>
          <w:rFonts w:ascii="Times New Roman" w:hAnsi="Times New Roman"/>
          <w:sz w:val="32"/>
          <w:szCs w:val="32"/>
        </w:rPr>
        <w:t xml:space="preserve">, постановления Администрации направляются в прокуратуру района для правовой экспертизы.</w:t>
      </w:r>
      <w:r>
        <w:rPr>
          <w:rFonts w:ascii="Times New Roman" w:hAnsi="Times New Roman"/>
          <w:sz w:val="32"/>
          <w:szCs w:val="32"/>
        </w:rPr>
      </w:r>
    </w:p>
    <w:p>
      <w:pPr>
        <w:pStyle w:val="736"/>
        <w:ind w:firstLine="567"/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Администрация поселения продолжает работу с </w:t>
      </w:r>
      <w:r>
        <w:rPr>
          <w:rFonts w:cs="Times New Roman"/>
          <w:sz w:val="32"/>
          <w:szCs w:val="32"/>
        </w:rPr>
        <w:t xml:space="preserve">программой «</w:t>
      </w:r>
      <w:r>
        <w:rPr>
          <w:rFonts w:cs="Times New Roman"/>
          <w:sz w:val="32"/>
          <w:szCs w:val="32"/>
        </w:rPr>
        <w:t xml:space="preserve">Федеральная информационная адресная система (ФИАС)», которая служит для упорядочивания адресного хозяйства поселения. Кроме того, специалисты поселения активно работают с сайтом Росреестра по Ленинградской области, за 202</w:t>
      </w:r>
      <w:r>
        <w:rPr>
          <w:rFonts w:cs="Times New Roman"/>
          <w:sz w:val="32"/>
          <w:szCs w:val="32"/>
        </w:rPr>
        <w:t xml:space="preserve">4</w:t>
      </w:r>
      <w:r>
        <w:rPr>
          <w:rFonts w:cs="Times New Roman"/>
          <w:sz w:val="32"/>
          <w:szCs w:val="32"/>
        </w:rPr>
        <w:t xml:space="preserve"> г. получено более </w:t>
      </w:r>
      <w:r>
        <w:rPr>
          <w:rFonts w:cs="Times New Roman"/>
          <w:sz w:val="32"/>
          <w:szCs w:val="32"/>
        </w:rPr>
        <w:t xml:space="preserve">166 </w:t>
      </w:r>
      <w:r>
        <w:rPr>
          <w:rFonts w:cs="Times New Roman"/>
          <w:sz w:val="32"/>
          <w:szCs w:val="32"/>
        </w:rPr>
        <w:t xml:space="preserve">ответов на запросы с сайта </w:t>
      </w:r>
      <w:r>
        <w:rPr>
          <w:rFonts w:cs="Times New Roman"/>
          <w:sz w:val="32"/>
          <w:szCs w:val="32"/>
        </w:rPr>
        <w:t xml:space="preserve">Росреестр</w:t>
      </w:r>
      <w:r>
        <w:rPr>
          <w:rFonts w:cs="Times New Roman"/>
          <w:sz w:val="32"/>
          <w:szCs w:val="32"/>
        </w:rPr>
        <w:t xml:space="preserve">.</w:t>
      </w:r>
      <w:r>
        <w:rPr>
          <w:rFonts w:cs="Times New Roman"/>
          <w:sz w:val="32"/>
          <w:szCs w:val="32"/>
        </w:rPr>
      </w:r>
    </w:p>
    <w:p>
      <w:pPr>
        <w:pStyle w:val="736"/>
        <w:ind w:firstLine="567"/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Весь 202</w:t>
      </w:r>
      <w:r>
        <w:rPr>
          <w:rFonts w:cs="Times New Roman"/>
          <w:sz w:val="32"/>
          <w:szCs w:val="32"/>
        </w:rPr>
        <w:t xml:space="preserve">4</w:t>
      </w:r>
      <w:r>
        <w:rPr>
          <w:rFonts w:cs="Times New Roman"/>
          <w:sz w:val="32"/>
          <w:szCs w:val="32"/>
        </w:rPr>
        <w:t xml:space="preserve"> году велась активная работа по выявлению и упорядочению имущественных отношений, в том чи</w:t>
      </w:r>
      <w:r>
        <w:rPr>
          <w:rFonts w:cs="Times New Roman"/>
          <w:sz w:val="32"/>
          <w:szCs w:val="32"/>
        </w:rPr>
        <w:t xml:space="preserve">сле в рамках исполнения Федерального закона от 30.12.2020 № 518-ФЗ «О внесении изменений в отдельные законодательные акты РФ, устанавливающий порядок выявления правообладателей ранее учтенных объектов недвижимости», который начал свое действие с 01.01.2021</w:t>
      </w:r>
      <w:r>
        <w:rPr>
          <w:rFonts w:cs="Times New Roman"/>
          <w:sz w:val="32"/>
          <w:szCs w:val="32"/>
        </w:rPr>
        <w:t xml:space="preserve">г..</w:t>
      </w:r>
      <w:r>
        <w:rPr>
          <w:rFonts w:cs="Times New Roman"/>
          <w:sz w:val="32"/>
          <w:szCs w:val="32"/>
        </w:rPr>
        <w:t xml:space="preserve"> На территории поселения были выявлены объекты недвижимости (помещения, з/</w:t>
      </w:r>
      <w:r>
        <w:rPr>
          <w:rFonts w:cs="Times New Roman"/>
          <w:sz w:val="32"/>
          <w:szCs w:val="32"/>
        </w:rPr>
        <w:t xml:space="preserve">уч</w:t>
      </w:r>
      <w:r>
        <w:rPr>
          <w:rFonts w:cs="Times New Roman"/>
          <w:sz w:val="32"/>
          <w:szCs w:val="32"/>
        </w:rPr>
        <w:t xml:space="preserve">), в отношении которых не выявлены правообладатели.</w:t>
      </w:r>
      <w:r>
        <w:rPr>
          <w:rFonts w:cs="Times New Roman"/>
          <w:sz w:val="32"/>
          <w:szCs w:val="32"/>
        </w:rPr>
      </w:r>
    </w:p>
    <w:p>
      <w:pPr>
        <w:pStyle w:val="736"/>
        <w:ind w:firstLine="567"/>
        <w:spacing w:line="360" w:lineRule="auto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Объекты  242</w:t>
      </w:r>
      <w:r>
        <w:rPr>
          <w:rFonts w:cs="Times New Roman"/>
          <w:b/>
          <w:sz w:val="32"/>
          <w:szCs w:val="32"/>
        </w:rPr>
        <w:t xml:space="preserve">:  </w:t>
      </w:r>
      <w:r>
        <w:rPr>
          <w:rFonts w:cs="Times New Roman"/>
          <w:b/>
          <w:sz w:val="32"/>
          <w:szCs w:val="32"/>
        </w:rPr>
      </w:r>
    </w:p>
    <w:p>
      <w:pPr>
        <w:pStyle w:val="736"/>
        <w:numPr>
          <w:ilvl w:val="0"/>
          <w:numId w:val="10"/>
        </w:numPr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снятые с кадастрового учета – 1</w:t>
      </w:r>
      <w:r>
        <w:rPr>
          <w:rFonts w:cs="Times New Roman"/>
          <w:sz w:val="32"/>
          <w:szCs w:val="32"/>
        </w:rPr>
        <w:t xml:space="preserve">53</w:t>
      </w:r>
      <w:r>
        <w:rPr>
          <w:rFonts w:cs="Times New Roman"/>
          <w:sz w:val="32"/>
          <w:szCs w:val="32"/>
        </w:rPr>
        <w:t xml:space="preserve">;</w:t>
      </w:r>
      <w:r>
        <w:rPr>
          <w:rFonts w:cs="Times New Roman"/>
          <w:sz w:val="32"/>
          <w:szCs w:val="32"/>
        </w:rPr>
      </w:r>
    </w:p>
    <w:p>
      <w:pPr>
        <w:pStyle w:val="736"/>
        <w:numPr>
          <w:ilvl w:val="0"/>
          <w:numId w:val="10"/>
        </w:numPr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зарегистрировали право самостоятельно – </w:t>
      </w:r>
      <w:r>
        <w:rPr>
          <w:rFonts w:cs="Times New Roman"/>
          <w:sz w:val="32"/>
          <w:szCs w:val="32"/>
        </w:rPr>
        <w:t xml:space="preserve">73</w:t>
      </w:r>
      <w:r>
        <w:rPr>
          <w:rFonts w:cs="Times New Roman"/>
          <w:sz w:val="32"/>
          <w:szCs w:val="32"/>
        </w:rPr>
        <w:t xml:space="preserve">;</w:t>
      </w:r>
      <w:r>
        <w:rPr>
          <w:rFonts w:cs="Times New Roman"/>
          <w:sz w:val="32"/>
          <w:szCs w:val="32"/>
        </w:rPr>
      </w:r>
    </w:p>
    <w:p>
      <w:pPr>
        <w:pStyle w:val="736"/>
        <w:numPr>
          <w:ilvl w:val="0"/>
          <w:numId w:val="10"/>
        </w:numPr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находятся в работе – 1</w:t>
      </w:r>
      <w:r>
        <w:rPr>
          <w:rFonts w:cs="Times New Roman"/>
          <w:sz w:val="32"/>
          <w:szCs w:val="32"/>
        </w:rPr>
        <w:t xml:space="preserve">6</w:t>
      </w:r>
      <w:r>
        <w:rPr>
          <w:rFonts w:cs="Times New Roman"/>
          <w:sz w:val="32"/>
          <w:szCs w:val="32"/>
        </w:rPr>
        <w:t xml:space="preserve">;</w:t>
      </w:r>
      <w:r>
        <w:rPr>
          <w:rFonts w:cs="Times New Roman"/>
          <w:sz w:val="32"/>
          <w:szCs w:val="32"/>
        </w:rPr>
      </w:r>
    </w:p>
    <w:p>
      <w:pPr>
        <w:pStyle w:val="736"/>
        <w:ind w:firstLine="567"/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Работа выполнена на 93,</w:t>
      </w:r>
      <w:r>
        <w:rPr>
          <w:rFonts w:cs="Times New Roman"/>
          <w:sz w:val="32"/>
          <w:szCs w:val="32"/>
        </w:rPr>
        <w:t xml:space="preserve">4</w:t>
      </w:r>
      <w:r>
        <w:rPr>
          <w:rFonts w:cs="Times New Roman"/>
          <w:sz w:val="32"/>
          <w:szCs w:val="32"/>
        </w:rPr>
        <w:t xml:space="preserve">%</w:t>
      </w:r>
      <w:r>
        <w:rPr>
          <w:rFonts w:cs="Times New Roman"/>
          <w:sz w:val="32"/>
          <w:szCs w:val="32"/>
        </w:rPr>
      </w:r>
    </w:p>
    <w:p>
      <w:pPr>
        <w:pStyle w:val="736"/>
        <w:ind w:firstLine="567"/>
        <w:spacing w:line="360" w:lineRule="auto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 Земельные участки 393:</w:t>
      </w:r>
      <w:r>
        <w:rPr>
          <w:rFonts w:cs="Times New Roman"/>
          <w:b/>
          <w:sz w:val="32"/>
          <w:szCs w:val="32"/>
        </w:rPr>
      </w:r>
    </w:p>
    <w:p>
      <w:pPr>
        <w:pStyle w:val="736"/>
        <w:numPr>
          <w:ilvl w:val="0"/>
          <w:numId w:val="11"/>
        </w:numPr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снятые с государственного кадастрового учета – 146;</w:t>
      </w:r>
      <w:r>
        <w:rPr>
          <w:rFonts w:cs="Times New Roman"/>
          <w:sz w:val="32"/>
          <w:szCs w:val="32"/>
        </w:rPr>
      </w:r>
    </w:p>
    <w:p>
      <w:pPr>
        <w:pStyle w:val="736"/>
        <w:numPr>
          <w:ilvl w:val="0"/>
          <w:numId w:val="11"/>
        </w:numPr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зарегистрировали право самостоятельно – 184;</w:t>
      </w:r>
      <w:r>
        <w:rPr>
          <w:rFonts w:cs="Times New Roman"/>
          <w:sz w:val="32"/>
          <w:szCs w:val="32"/>
        </w:rPr>
      </w:r>
    </w:p>
    <w:p>
      <w:pPr>
        <w:pStyle w:val="736"/>
        <w:numPr>
          <w:ilvl w:val="0"/>
          <w:numId w:val="11"/>
        </w:numPr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находятся в работе – 28;</w:t>
      </w:r>
      <w:r>
        <w:rPr>
          <w:rFonts w:cs="Times New Roman"/>
          <w:sz w:val="32"/>
          <w:szCs w:val="32"/>
        </w:rPr>
      </w:r>
    </w:p>
    <w:p>
      <w:pPr>
        <w:pStyle w:val="736"/>
        <w:numPr>
          <w:ilvl w:val="0"/>
          <w:numId w:val="11"/>
        </w:numPr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выявлены правообладатели – 50</w:t>
      </w:r>
      <w:r>
        <w:rPr>
          <w:rFonts w:cs="Times New Roman"/>
          <w:sz w:val="32"/>
          <w:szCs w:val="32"/>
        </w:rPr>
      </w:r>
    </w:p>
    <w:p>
      <w:pPr>
        <w:pStyle w:val="736"/>
        <w:ind w:firstLine="567"/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Работа выполнена на 93%</w:t>
      </w:r>
      <w:r>
        <w:rPr>
          <w:rFonts w:cs="Times New Roman"/>
          <w:sz w:val="32"/>
          <w:szCs w:val="32"/>
        </w:rPr>
      </w:r>
    </w:p>
    <w:p>
      <w:pPr>
        <w:pStyle w:val="736"/>
        <w:ind w:firstLine="567"/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В 2024 году с</w:t>
      </w:r>
      <w:r>
        <w:rPr>
          <w:rFonts w:cs="Times New Roman"/>
          <w:sz w:val="32"/>
          <w:szCs w:val="32"/>
        </w:rPr>
        <w:t xml:space="preserve">пециалистами администрации поставлены на кадастровый учет и приняты в собственность объекты и участки:</w:t>
      </w:r>
      <w:r>
        <w:rPr>
          <w:rFonts w:cs="Times New Roman"/>
          <w:sz w:val="32"/>
          <w:szCs w:val="32"/>
        </w:rPr>
      </w:r>
    </w:p>
    <w:p>
      <w:pPr>
        <w:pStyle w:val="736"/>
        <w:ind w:firstLine="567"/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ab/>
        <w:t xml:space="preserve">32 земельных участка в </w:t>
      </w:r>
      <w:r>
        <w:rPr>
          <w:rFonts w:cs="Times New Roman"/>
          <w:sz w:val="32"/>
          <w:szCs w:val="32"/>
        </w:rPr>
        <w:t xml:space="preserve">д.Кайболово</w:t>
      </w:r>
      <w:r>
        <w:rPr>
          <w:rFonts w:cs="Times New Roman"/>
          <w:sz w:val="32"/>
          <w:szCs w:val="32"/>
        </w:rPr>
        <w:t xml:space="preserve"> (для предоставления ветеранам боевых действий и гражданам, имеющим 3-х и более детей);</w:t>
      </w:r>
      <w:r>
        <w:rPr>
          <w:rFonts w:cs="Times New Roman"/>
          <w:sz w:val="32"/>
          <w:szCs w:val="32"/>
        </w:rPr>
      </w:r>
    </w:p>
    <w:p>
      <w:pPr>
        <w:pStyle w:val="736"/>
        <w:ind w:firstLine="567"/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ab/>
        <w:t xml:space="preserve">4 земельных участка в </w:t>
      </w:r>
      <w:r>
        <w:rPr>
          <w:rFonts w:cs="Times New Roman"/>
          <w:sz w:val="32"/>
          <w:szCs w:val="32"/>
        </w:rPr>
        <w:t xml:space="preserve">д.Фалилеево</w:t>
      </w:r>
      <w:r>
        <w:rPr>
          <w:rFonts w:cs="Times New Roman"/>
          <w:sz w:val="32"/>
          <w:szCs w:val="32"/>
        </w:rPr>
        <w:t xml:space="preserve">;</w:t>
      </w:r>
      <w:r>
        <w:rPr>
          <w:rFonts w:cs="Times New Roman"/>
          <w:sz w:val="32"/>
          <w:szCs w:val="32"/>
        </w:rPr>
      </w:r>
    </w:p>
    <w:p>
      <w:pPr>
        <w:pStyle w:val="736"/>
        <w:ind w:firstLine="567"/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ab/>
        <w:t xml:space="preserve">Здание ремонтных мастерских в </w:t>
      </w:r>
      <w:r>
        <w:rPr>
          <w:rFonts w:cs="Times New Roman"/>
          <w:sz w:val="32"/>
          <w:szCs w:val="32"/>
        </w:rPr>
        <w:t xml:space="preserve">д.Домашово</w:t>
      </w:r>
      <w:r>
        <w:rPr>
          <w:rFonts w:cs="Times New Roman"/>
          <w:sz w:val="32"/>
          <w:szCs w:val="32"/>
        </w:rPr>
        <w:t xml:space="preserve"> (территория бывшей котельной № 13</w:t>
      </w:r>
      <w:r>
        <w:rPr>
          <w:rFonts w:cs="Times New Roman"/>
          <w:sz w:val="32"/>
          <w:szCs w:val="32"/>
        </w:rPr>
        <w:t xml:space="preserve"> (на основании Решения суда);</w:t>
      </w:r>
      <w:r>
        <w:rPr>
          <w:rFonts w:cs="Times New Roman"/>
          <w:sz w:val="32"/>
          <w:szCs w:val="32"/>
        </w:rPr>
      </w:r>
    </w:p>
    <w:p>
      <w:pPr>
        <w:pStyle w:val="736"/>
        <w:ind w:firstLine="567"/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ab/>
        <w:t xml:space="preserve">Сооружение – водопровод в </w:t>
      </w:r>
      <w:r>
        <w:rPr>
          <w:rFonts w:cs="Times New Roman"/>
          <w:sz w:val="32"/>
          <w:szCs w:val="32"/>
        </w:rPr>
        <w:t xml:space="preserve">д.Ратчино</w:t>
      </w:r>
      <w:r>
        <w:rPr>
          <w:rFonts w:cs="Times New Roman"/>
          <w:sz w:val="32"/>
          <w:szCs w:val="32"/>
        </w:rPr>
        <w:t xml:space="preserve"> (на основании Решения суда);</w:t>
      </w:r>
      <w:r>
        <w:rPr>
          <w:rFonts w:cs="Times New Roman"/>
          <w:sz w:val="32"/>
          <w:szCs w:val="32"/>
        </w:rPr>
      </w:r>
    </w:p>
    <w:p>
      <w:pPr>
        <w:pStyle w:val="736"/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ab/>
        <w:t xml:space="preserve">Земельный участок под братским захоронением в </w:t>
      </w:r>
      <w:r>
        <w:rPr>
          <w:rFonts w:cs="Times New Roman"/>
          <w:sz w:val="32"/>
          <w:szCs w:val="32"/>
        </w:rPr>
        <w:t xml:space="preserve">д.Кайболово</w:t>
      </w:r>
      <w:r>
        <w:rPr>
          <w:rFonts w:cs="Times New Roman"/>
          <w:sz w:val="32"/>
          <w:szCs w:val="32"/>
        </w:rPr>
        <w:t xml:space="preserve">;</w:t>
      </w:r>
      <w:r>
        <w:rPr>
          <w:rFonts w:cs="Times New Roman"/>
          <w:sz w:val="32"/>
          <w:szCs w:val="32"/>
        </w:rPr>
      </w:r>
    </w:p>
    <w:p>
      <w:pPr>
        <w:pStyle w:val="736"/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ab/>
        <w:t xml:space="preserve">часть земельного участка школы с расположенным на </w:t>
      </w:r>
      <w:r>
        <w:rPr>
          <w:rFonts w:cs="Times New Roman"/>
          <w:sz w:val="32"/>
          <w:szCs w:val="32"/>
        </w:rPr>
        <w:t xml:space="preserve">нем Мемориалом</w:t>
      </w:r>
      <w:r>
        <w:rPr>
          <w:rFonts w:cs="Times New Roman"/>
          <w:sz w:val="32"/>
          <w:szCs w:val="32"/>
        </w:rPr>
        <w:t xml:space="preserve"> памяти воинам, погибшим в годы Великой Отечественной войны, (с целью содержания и благоустройства);</w:t>
      </w:r>
      <w:r>
        <w:rPr>
          <w:rFonts w:cs="Times New Roman"/>
          <w:sz w:val="32"/>
          <w:szCs w:val="32"/>
        </w:rPr>
      </w:r>
    </w:p>
    <w:p>
      <w:pPr>
        <w:pStyle w:val="736"/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В настоящее время проводятся кадастровые работы по формированию и постановке на государственный кадастровый учет:</w:t>
      </w:r>
      <w:r>
        <w:rPr>
          <w:rFonts w:cs="Times New Roman"/>
          <w:sz w:val="32"/>
          <w:szCs w:val="32"/>
        </w:rPr>
      </w:r>
    </w:p>
    <w:p>
      <w:pPr>
        <w:pStyle w:val="736"/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1.</w:t>
      </w:r>
      <w:r>
        <w:rPr>
          <w:rFonts w:cs="Times New Roman"/>
          <w:sz w:val="32"/>
          <w:szCs w:val="32"/>
        </w:rPr>
        <w:tab/>
        <w:t xml:space="preserve">Земельный участок под братским захоронением в </w:t>
      </w:r>
      <w:r>
        <w:rPr>
          <w:rFonts w:cs="Times New Roman"/>
          <w:sz w:val="32"/>
          <w:szCs w:val="32"/>
        </w:rPr>
        <w:t xml:space="preserve">д.Ратчино</w:t>
      </w:r>
      <w:r>
        <w:rPr>
          <w:rFonts w:cs="Times New Roman"/>
          <w:sz w:val="32"/>
          <w:szCs w:val="32"/>
        </w:rPr>
        <w:t xml:space="preserve">;</w:t>
      </w:r>
      <w:r>
        <w:rPr>
          <w:rFonts w:cs="Times New Roman"/>
          <w:sz w:val="32"/>
          <w:szCs w:val="32"/>
        </w:rPr>
      </w:r>
    </w:p>
    <w:p>
      <w:pPr>
        <w:pStyle w:val="736"/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2.</w:t>
      </w:r>
      <w:r>
        <w:rPr>
          <w:rFonts w:cs="Times New Roman"/>
          <w:sz w:val="32"/>
          <w:szCs w:val="32"/>
        </w:rPr>
        <w:tab/>
        <w:t xml:space="preserve">Земельные участки под МКД №№ 3,4,5,6,9,12;</w:t>
      </w:r>
      <w:r>
        <w:rPr>
          <w:rFonts w:cs="Times New Roman"/>
          <w:sz w:val="32"/>
          <w:szCs w:val="32"/>
        </w:rPr>
      </w:r>
    </w:p>
    <w:p>
      <w:pPr>
        <w:pStyle w:val="736"/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3.</w:t>
      </w:r>
      <w:r>
        <w:rPr>
          <w:rFonts w:cs="Times New Roman"/>
          <w:sz w:val="32"/>
          <w:szCs w:val="32"/>
        </w:rPr>
        <w:tab/>
        <w:t xml:space="preserve">Земельные участки под </w:t>
      </w:r>
      <w:r>
        <w:rPr>
          <w:rFonts w:cs="Times New Roman"/>
          <w:sz w:val="32"/>
          <w:szCs w:val="32"/>
        </w:rPr>
        <w:t xml:space="preserve">дорогами -</w:t>
      </w:r>
      <w:r>
        <w:rPr>
          <w:rFonts w:cs="Times New Roman"/>
          <w:sz w:val="32"/>
          <w:szCs w:val="32"/>
        </w:rPr>
        <w:t xml:space="preserve"> 10</w:t>
      </w:r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 xml:space="preserve">штук.</w:t>
      </w:r>
      <w:r>
        <w:rPr>
          <w:rFonts w:cs="Times New Roman"/>
          <w:sz w:val="32"/>
          <w:szCs w:val="32"/>
        </w:rPr>
      </w:r>
    </w:p>
    <w:p>
      <w:pPr>
        <w:pStyle w:val="736"/>
        <w:ind w:firstLine="567"/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Сооружение – Водопровод в </w:t>
      </w:r>
      <w:r>
        <w:rPr>
          <w:rFonts w:cs="Times New Roman"/>
          <w:sz w:val="32"/>
          <w:szCs w:val="32"/>
        </w:rPr>
        <w:t xml:space="preserve">д.Ратчино</w:t>
      </w:r>
      <w:r>
        <w:rPr>
          <w:rFonts w:cs="Times New Roman"/>
          <w:sz w:val="32"/>
          <w:szCs w:val="32"/>
        </w:rPr>
        <w:t xml:space="preserve"> находится на стадии </w:t>
      </w:r>
      <w:r>
        <w:rPr>
          <w:rFonts w:cs="Times New Roman"/>
          <w:sz w:val="32"/>
          <w:szCs w:val="32"/>
        </w:rPr>
        <w:t xml:space="preserve">передачи в</w:t>
      </w:r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 xml:space="preserve">собственность </w:t>
      </w:r>
      <w:r>
        <w:rPr>
          <w:rFonts w:cs="Times New Roman"/>
          <w:sz w:val="32"/>
          <w:szCs w:val="32"/>
        </w:rPr>
        <w:t xml:space="preserve">ГУП «</w:t>
      </w:r>
      <w:r>
        <w:rPr>
          <w:rFonts w:cs="Times New Roman"/>
          <w:sz w:val="32"/>
          <w:szCs w:val="32"/>
        </w:rPr>
        <w:t xml:space="preserve">Леноблводоканал</w:t>
      </w:r>
      <w:r>
        <w:rPr>
          <w:rFonts w:cs="Times New Roman"/>
          <w:sz w:val="32"/>
          <w:szCs w:val="32"/>
        </w:rPr>
        <w:t xml:space="preserve">».</w:t>
      </w:r>
      <w:r>
        <w:rPr>
          <w:rFonts w:cs="Times New Roman"/>
          <w:sz w:val="32"/>
          <w:szCs w:val="32"/>
        </w:rPr>
      </w:r>
    </w:p>
    <w:p>
      <w:pPr>
        <w:pStyle w:val="736"/>
        <w:ind w:firstLine="567"/>
        <w:spacing w:line="360" w:lineRule="auto"/>
        <w:rPr>
          <w:rFonts w:cs="Times New Roman"/>
          <w:sz w:val="32"/>
          <w:szCs w:val="32"/>
          <w:highlight w:val="yellow"/>
        </w:rPr>
      </w:pPr>
      <w:r>
        <w:rPr>
          <w:rFonts w:cs="Times New Roman"/>
          <w:sz w:val="32"/>
          <w:szCs w:val="32"/>
        </w:rPr>
        <w:t xml:space="preserve">Здание церкви</w:t>
      </w:r>
      <w:r>
        <w:rPr>
          <w:rFonts w:eastAsia="Times New Roman" w:cs="Times New Roman"/>
          <w:b/>
          <w:sz w:val="32"/>
          <w:szCs w:val="32"/>
        </w:rPr>
        <w:t xml:space="preserve"> </w:t>
      </w:r>
      <w:r>
        <w:rPr>
          <w:rFonts w:eastAsia="Times New Roman" w:cs="Times New Roman"/>
          <w:sz w:val="32"/>
          <w:szCs w:val="32"/>
        </w:rPr>
        <w:t xml:space="preserve">святого великомученика Георгия Победоносца</w:t>
      </w:r>
      <w:r>
        <w:rPr>
          <w:rFonts w:cs="Times New Roman"/>
          <w:sz w:val="32"/>
          <w:szCs w:val="32"/>
        </w:rPr>
        <w:t xml:space="preserve"> с земельным участком в деревне Ратчино были </w:t>
      </w:r>
      <w:r>
        <w:rPr>
          <w:rFonts w:cs="Times New Roman"/>
          <w:sz w:val="32"/>
          <w:szCs w:val="32"/>
        </w:rPr>
        <w:t xml:space="preserve">переданы в</w:t>
      </w:r>
      <w:r>
        <w:rPr>
          <w:rFonts w:cs="Times New Roman"/>
          <w:sz w:val="32"/>
          <w:szCs w:val="32"/>
        </w:rPr>
        <w:t xml:space="preserve"> собственность Православной местной организации Приход </w:t>
      </w:r>
      <w:r>
        <w:rPr>
          <w:rFonts w:cs="Times New Roman"/>
          <w:sz w:val="32"/>
          <w:szCs w:val="32"/>
        </w:rPr>
        <w:t xml:space="preserve">Крестовоздвиженского</w:t>
      </w:r>
      <w:r>
        <w:rPr>
          <w:rFonts w:cs="Times New Roman"/>
          <w:sz w:val="32"/>
          <w:szCs w:val="32"/>
        </w:rPr>
        <w:t xml:space="preserve"> храма д. </w:t>
      </w:r>
      <w:r>
        <w:rPr>
          <w:rFonts w:cs="Times New Roman"/>
          <w:sz w:val="32"/>
          <w:szCs w:val="32"/>
        </w:rPr>
        <w:t xml:space="preserve">Ополье</w:t>
      </w:r>
      <w:r>
        <w:rPr>
          <w:rFonts w:cs="Times New Roman"/>
          <w:sz w:val="32"/>
          <w:szCs w:val="32"/>
        </w:rPr>
        <w:t xml:space="preserve"> Гатчинской Епархии Русской Православной</w:t>
      </w:r>
      <w:r>
        <w:rPr>
          <w:rFonts w:cs="Times New Roman"/>
          <w:sz w:val="32"/>
          <w:szCs w:val="32"/>
        </w:rPr>
        <w:t xml:space="preserve"> Церкви «Московский Патриархат» с целью использования </w:t>
      </w:r>
      <w:r>
        <w:rPr>
          <w:rFonts w:cs="Times New Roman"/>
          <w:sz w:val="32"/>
          <w:szCs w:val="32"/>
        </w:rPr>
        <w:t xml:space="preserve">и возможности реставрационных работ.</w:t>
      </w:r>
      <w:r>
        <w:rPr>
          <w:rFonts w:cs="Times New Roman"/>
          <w:sz w:val="32"/>
          <w:szCs w:val="32"/>
          <w:highlight w:val="yellow"/>
        </w:rPr>
      </w:r>
    </w:p>
    <w:p>
      <w:pPr>
        <w:pStyle w:val="736"/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  </w:t>
      </w:r>
      <w:r>
        <w:rPr>
          <w:rFonts w:cs="Times New Roman"/>
          <w:sz w:val="32"/>
          <w:szCs w:val="32"/>
        </w:rPr>
        <w:t xml:space="preserve">В сфере ЖКХ администрация МО «Фалилеевское сельское </w:t>
      </w:r>
      <w:r>
        <w:rPr>
          <w:rFonts w:cs="Times New Roman"/>
          <w:sz w:val="32"/>
          <w:szCs w:val="32"/>
        </w:rPr>
        <w:t xml:space="preserve">поселение» интегрирует</w:t>
      </w:r>
      <w:r>
        <w:rPr>
          <w:rFonts w:cs="Times New Roman"/>
          <w:sz w:val="32"/>
          <w:szCs w:val="32"/>
        </w:rPr>
        <w:t xml:space="preserve"> свою работу с платформой</w:t>
      </w:r>
      <w:r>
        <w:rPr>
          <w:rFonts w:cs="Times New Roman"/>
          <w:sz w:val="32"/>
          <w:szCs w:val="32"/>
        </w:rPr>
        <w:t xml:space="preserve"> Государственной информационной системой жилищного-коммунального хозяйства </w:t>
      </w:r>
      <w:r>
        <w:rPr>
          <w:rFonts w:cs="Times New Roman"/>
          <w:sz w:val="32"/>
          <w:szCs w:val="32"/>
        </w:rPr>
        <w:t xml:space="preserve">(</w:t>
      </w:r>
      <w:r>
        <w:rPr>
          <w:rFonts w:cs="Times New Roman"/>
          <w:sz w:val="32"/>
          <w:szCs w:val="32"/>
        </w:rPr>
        <w:t xml:space="preserve">ГИС ЖКХ</w:t>
      </w:r>
      <w:r>
        <w:rPr>
          <w:rFonts w:cs="Times New Roman"/>
          <w:sz w:val="32"/>
          <w:szCs w:val="32"/>
        </w:rPr>
        <w:t xml:space="preserve">)</w:t>
      </w:r>
      <w:r>
        <w:rPr>
          <w:rFonts w:cs="Times New Roman"/>
          <w:sz w:val="32"/>
          <w:szCs w:val="32"/>
        </w:rPr>
        <w:t xml:space="preserve">. ГИС ЖКХ – это единая федеральная централизованная информационная система, функционирующая на основе программных, технических средств и информационных технологий, обеспечивающих сбор, обработку, хранение, предоставление, размещение и</w:t>
      </w:r>
      <w:r>
        <w:rPr>
          <w:rFonts w:cs="Times New Roman"/>
          <w:sz w:val="32"/>
          <w:szCs w:val="32"/>
        </w:rPr>
        <w:t xml:space="preserve"> использование информации о жилищном фонде, стоимости и перечне услуг по управлению общим имуществом в многоквартирных домах, работ по содержанию и ремонту общего имущества в многоквартирных домах, предоставлении коммунальных услуг и поставке ресурсов, нео</w:t>
      </w:r>
      <w:r>
        <w:rPr>
          <w:rFonts w:cs="Times New Roman"/>
          <w:sz w:val="32"/>
          <w:szCs w:val="32"/>
        </w:rPr>
        <w:t xml:space="preserve">бходимых для предоставления коммунальных услуг, размере платы за жилое помещение и коммунальные услуги, задолженности по указанной плате, объектах коммунальной и инженерной инфраструктур, а также иной информации, связанной с жилищно-коммунальным хозяйством</w:t>
      </w:r>
      <w:r>
        <w:rPr>
          <w:rFonts w:cs="Times New Roman"/>
          <w:sz w:val="32"/>
          <w:szCs w:val="32"/>
        </w:rPr>
      </w:r>
    </w:p>
    <w:p>
      <w:pPr>
        <w:pStyle w:val="736"/>
        <w:ind w:firstLine="567"/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</w:r>
      <w:r>
        <w:rPr>
          <w:rFonts w:cs="Times New Roman"/>
          <w:sz w:val="32"/>
          <w:szCs w:val="32"/>
        </w:rPr>
      </w:r>
    </w:p>
    <w:p>
      <w:pPr>
        <w:pStyle w:val="736"/>
        <w:ind w:firstLine="567"/>
        <w:jc w:val="center"/>
        <w:spacing w:line="360" w:lineRule="auto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</w:r>
      <w:r>
        <w:rPr>
          <w:rFonts w:cs="Times New Roman"/>
          <w:b/>
          <w:sz w:val="32"/>
          <w:szCs w:val="32"/>
        </w:rPr>
      </w:r>
    </w:p>
    <w:p>
      <w:pPr>
        <w:pStyle w:val="736"/>
        <w:ind w:firstLine="567"/>
        <w:jc w:val="center"/>
        <w:spacing w:line="360" w:lineRule="auto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</w:r>
      <w:r>
        <w:rPr>
          <w:rFonts w:cs="Times New Roman"/>
          <w:b/>
          <w:sz w:val="32"/>
          <w:szCs w:val="32"/>
        </w:rPr>
      </w:r>
    </w:p>
    <w:p>
      <w:pPr>
        <w:pStyle w:val="736"/>
        <w:ind w:firstLine="567"/>
        <w:jc w:val="center"/>
        <w:spacing w:line="360" w:lineRule="auto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Бюджет поселения</w:t>
      </w:r>
      <w:r>
        <w:rPr>
          <w:rFonts w:cs="Times New Roman"/>
          <w:b/>
          <w:sz w:val="32"/>
          <w:szCs w:val="32"/>
        </w:rPr>
      </w:r>
    </w:p>
    <w:p>
      <w:pPr>
        <w:pStyle w:val="736"/>
        <w:ind w:firstLine="567"/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Бюджет – это основной показатель развития, поэтому главной целью бюджетной политики является обеспечение максимально эффективного использования финансовых ресурсов и повышения качества управления муниципальными финансами.</w:t>
      </w:r>
      <w:r>
        <w:rPr>
          <w:rFonts w:cs="Times New Roman"/>
          <w:sz w:val="32"/>
          <w:szCs w:val="32"/>
        </w:rPr>
      </w:r>
    </w:p>
    <w:p>
      <w:pPr>
        <w:pStyle w:val="736"/>
        <w:ind w:firstLine="567"/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11 декабря </w:t>
      </w:r>
      <w:r>
        <w:rPr>
          <w:rFonts w:cs="Times New Roman"/>
          <w:sz w:val="32"/>
          <w:szCs w:val="32"/>
        </w:rPr>
        <w:t xml:space="preserve">2023 г.</w:t>
      </w:r>
      <w:r>
        <w:rPr>
          <w:rFonts w:cs="Times New Roman"/>
          <w:sz w:val="32"/>
          <w:szCs w:val="32"/>
        </w:rPr>
        <w:t xml:space="preserve"> принято решение Совета депутатов № 221 «О бюджете МО «Фалилеевское сельское поселение» </w:t>
      </w:r>
      <w:r>
        <w:rPr>
          <w:rFonts w:cs="Times New Roman"/>
          <w:sz w:val="32"/>
          <w:szCs w:val="32"/>
        </w:rPr>
        <w:t xml:space="preserve">на 2024</w:t>
      </w:r>
      <w:r>
        <w:rPr>
          <w:rFonts w:cs="Times New Roman"/>
          <w:sz w:val="32"/>
          <w:szCs w:val="32"/>
        </w:rPr>
        <w:t xml:space="preserve"> год </w:t>
      </w:r>
      <w:r>
        <w:rPr>
          <w:rFonts w:cs="Times New Roman"/>
          <w:sz w:val="32"/>
          <w:szCs w:val="32"/>
        </w:rPr>
        <w:t xml:space="preserve">и плановый</w:t>
      </w:r>
      <w:r>
        <w:rPr>
          <w:rFonts w:cs="Times New Roman"/>
          <w:sz w:val="32"/>
          <w:szCs w:val="32"/>
        </w:rPr>
        <w:t xml:space="preserve"> период 2025 и </w:t>
      </w:r>
      <w:r>
        <w:rPr>
          <w:rFonts w:cs="Times New Roman"/>
          <w:sz w:val="32"/>
          <w:szCs w:val="32"/>
        </w:rPr>
        <w:t xml:space="preserve">2026 годов</w:t>
      </w:r>
      <w:r>
        <w:rPr>
          <w:rFonts w:cs="Times New Roman"/>
          <w:sz w:val="32"/>
          <w:szCs w:val="32"/>
        </w:rPr>
        <w:t xml:space="preserve">». Утвержденные бюджетные назначения на 2024 год составляли:</w:t>
      </w:r>
      <w:r>
        <w:rPr>
          <w:rFonts w:cs="Times New Roman"/>
          <w:sz w:val="32"/>
          <w:szCs w:val="32"/>
        </w:rPr>
      </w:r>
    </w:p>
    <w:p>
      <w:pPr>
        <w:pStyle w:val="736"/>
        <w:ind w:firstLine="567"/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- Доходная часть бюджета – 15 179,3 тысяч рублей.</w:t>
      </w:r>
      <w:r>
        <w:rPr>
          <w:rFonts w:cs="Times New Roman"/>
          <w:sz w:val="32"/>
          <w:szCs w:val="32"/>
        </w:rPr>
      </w:r>
    </w:p>
    <w:p>
      <w:pPr>
        <w:pStyle w:val="736"/>
        <w:ind w:firstLine="567"/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- Расходная часть б</w:t>
      </w:r>
      <w:r>
        <w:rPr>
          <w:rFonts w:cs="Times New Roman"/>
          <w:sz w:val="32"/>
          <w:szCs w:val="32"/>
        </w:rPr>
        <w:t xml:space="preserve">юджета – 15 493,</w:t>
      </w:r>
      <w:r>
        <w:rPr>
          <w:rFonts w:cs="Times New Roman"/>
          <w:sz w:val="32"/>
          <w:szCs w:val="32"/>
        </w:rPr>
        <w:t xml:space="preserve">3 тысяч</w:t>
      </w:r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 xml:space="preserve">рублей (</w:t>
      </w:r>
      <w:r>
        <w:rPr>
          <w:rFonts w:cs="Times New Roman"/>
          <w:sz w:val="32"/>
          <w:szCs w:val="32"/>
        </w:rPr>
        <w:t xml:space="preserve">с дефицитом)</w:t>
      </w:r>
      <w:r>
        <w:rPr>
          <w:rFonts w:cs="Times New Roman"/>
          <w:sz w:val="32"/>
          <w:szCs w:val="32"/>
        </w:rPr>
      </w:r>
    </w:p>
    <w:p>
      <w:pPr>
        <w:jc w:val="center"/>
        <w:spacing w:before="100" w:beforeAutospacing="1" w:after="100" w:afterAutospacing="1" w:line="360" w:lineRule="auto"/>
        <w:shd w:val="clear" w:color="auto" w:fill="ffffff"/>
        <w:rPr>
          <w:rFonts w:ascii="Times New Roman" w:hAnsi="Times New Roman" w:eastAsia="Times New Roman"/>
          <w:color w:val="22252d"/>
          <w:sz w:val="32"/>
          <w:szCs w:val="32"/>
          <w:lang w:eastAsia="ru-RU"/>
        </w:rPr>
      </w:pPr>
      <w:r>
        <w:rPr>
          <w:rFonts w:ascii="Times New Roman" w:hAnsi="Times New Roman" w:eastAsia="Times New Roman"/>
          <w:b/>
          <w:bCs/>
          <w:color w:val="22252d"/>
          <w:sz w:val="32"/>
          <w:szCs w:val="32"/>
          <w:lang w:eastAsia="ru-RU"/>
        </w:rPr>
        <w:t xml:space="preserve">Исполнение бюджета</w:t>
      </w:r>
      <w:r>
        <w:rPr>
          <w:rFonts w:ascii="Times New Roman" w:hAnsi="Times New Roman" w:eastAsia="Times New Roman"/>
          <w:color w:val="22252d"/>
          <w:sz w:val="32"/>
          <w:szCs w:val="32"/>
          <w:lang w:eastAsia="ru-RU"/>
        </w:rPr>
        <w:t xml:space="preserve"> </w:t>
      </w:r>
      <w:r>
        <w:rPr>
          <w:rFonts w:ascii="Times New Roman" w:hAnsi="Times New Roman" w:eastAsia="Times New Roman"/>
          <w:color w:val="22252d"/>
          <w:sz w:val="32"/>
          <w:szCs w:val="32"/>
          <w:lang w:eastAsia="ru-RU"/>
        </w:rPr>
      </w:r>
    </w:p>
    <w:p>
      <w:pPr>
        <w:jc w:val="both"/>
        <w:spacing w:before="100" w:beforeAutospacing="1" w:after="100" w:afterAutospacing="1" w:line="360" w:lineRule="auto"/>
        <w:shd w:val="clear" w:color="auto" w:fill="ffffff"/>
        <w:rPr>
          <w:rFonts w:ascii="Times New Roman" w:hAnsi="Times New Roman" w:eastAsia="Times New Roman"/>
          <w:color w:val="22252d"/>
          <w:sz w:val="32"/>
          <w:szCs w:val="32"/>
          <w:lang w:eastAsia="ru-RU"/>
        </w:rPr>
      </w:pPr>
      <w:r>
        <w:rPr>
          <w:rFonts w:ascii="Times New Roman" w:hAnsi="Times New Roman" w:eastAsia="Times New Roman"/>
          <w:color w:val="22252d"/>
          <w:sz w:val="32"/>
          <w:szCs w:val="32"/>
          <w:lang w:eastAsia="ru-RU"/>
        </w:rPr>
        <w:t xml:space="preserve">Первой и основной составляющей развития поселения является обеспеченность финансами, для этого ежегодно в соответствии с Бюджетным кодексом Российской Федерации и Положением о бюджетном процессе формируется бюджет поселения.</w:t>
      </w:r>
      <w:r>
        <w:rPr>
          <w:rFonts w:ascii="Times New Roman" w:hAnsi="Times New Roman" w:eastAsia="Times New Roman"/>
          <w:color w:val="22252d"/>
          <w:sz w:val="32"/>
          <w:szCs w:val="32"/>
          <w:lang w:eastAsia="ru-RU"/>
        </w:rPr>
      </w:r>
    </w:p>
    <w:p>
      <w:pPr>
        <w:jc w:val="both"/>
        <w:spacing w:before="100" w:beforeAutospacing="1" w:after="100" w:afterAutospacing="1" w:line="360" w:lineRule="auto"/>
        <w:shd w:val="clear" w:color="auto" w:fill="ffffff"/>
        <w:rPr>
          <w:rFonts w:ascii="Times New Roman" w:hAnsi="Times New Roman" w:eastAsia="Times New Roman"/>
          <w:color w:val="22252d"/>
          <w:sz w:val="32"/>
          <w:szCs w:val="32"/>
          <w:lang w:eastAsia="ru-RU"/>
        </w:rPr>
      </w:pPr>
      <w:r>
        <w:rPr>
          <w:rFonts w:ascii="Times New Roman" w:hAnsi="Times New Roman" w:eastAsia="Times New Roman"/>
          <w:color w:val="22252d"/>
          <w:sz w:val="32"/>
          <w:szCs w:val="32"/>
          <w:lang w:eastAsia="ru-RU"/>
        </w:rPr>
        <w:t xml:space="preserve">Бюджет поселения предста</w:t>
      </w:r>
      <w:r>
        <w:rPr>
          <w:rFonts w:ascii="Times New Roman" w:hAnsi="Times New Roman" w:eastAsia="Times New Roman"/>
          <w:color w:val="22252d"/>
          <w:sz w:val="32"/>
          <w:szCs w:val="32"/>
          <w:lang w:eastAsia="ru-RU"/>
        </w:rPr>
        <w:t xml:space="preserve">вляет собой перечень доходов и расходов, утверждаемый решением Совета депутатов на текущий финансовый год. Средства, предусмотренные в местном бюджете, расходуются в соответствии с бюджетным законодательством и муниципальными нормативными правовыми актами.</w:t>
      </w:r>
      <w:r>
        <w:rPr>
          <w:rFonts w:ascii="Times New Roman" w:hAnsi="Times New Roman" w:eastAsia="Times New Roman"/>
          <w:color w:val="22252d"/>
          <w:sz w:val="32"/>
          <w:szCs w:val="32"/>
          <w:lang w:eastAsia="ru-RU"/>
        </w:rPr>
      </w:r>
    </w:p>
    <w:p>
      <w:pPr>
        <w:jc w:val="both"/>
        <w:spacing w:before="100" w:beforeAutospacing="1" w:after="100" w:afterAutospacing="1" w:line="360" w:lineRule="auto"/>
        <w:shd w:val="clear" w:color="auto" w:fill="ffffff"/>
        <w:rPr>
          <w:rFonts w:ascii="Times New Roman" w:hAnsi="Times New Roman" w:eastAsia="Times New Roman"/>
          <w:color w:val="22252d"/>
          <w:sz w:val="32"/>
          <w:szCs w:val="32"/>
          <w:highlight w:val="yellow"/>
          <w:lang w:eastAsia="ru-RU"/>
        </w:rPr>
      </w:pPr>
      <w:r>
        <w:rPr>
          <w:rFonts w:ascii="Times New Roman" w:hAnsi="Times New Roman" w:eastAsia="Times New Roman"/>
          <w:color w:val="22252d"/>
          <w:sz w:val="32"/>
          <w:szCs w:val="32"/>
          <w:lang w:eastAsia="ru-RU"/>
        </w:rPr>
        <w:t xml:space="preserve">В 2024 </w:t>
      </w:r>
      <w:r>
        <w:rPr>
          <w:rFonts w:ascii="Times New Roman" w:hAnsi="Times New Roman" w:eastAsia="Times New Roman"/>
          <w:color w:val="22252d"/>
          <w:sz w:val="32"/>
          <w:szCs w:val="32"/>
          <w:lang w:eastAsia="ru-RU"/>
        </w:rPr>
        <w:t xml:space="preserve">году доходы</w:t>
      </w:r>
      <w:r>
        <w:rPr>
          <w:rFonts w:ascii="Times New Roman" w:hAnsi="Times New Roman" w:eastAsia="Times New Roman"/>
          <w:b/>
          <w:bCs/>
          <w:color w:val="22252d"/>
          <w:sz w:val="32"/>
          <w:szCs w:val="32"/>
          <w:lang w:eastAsia="ru-RU"/>
        </w:rPr>
        <w:t xml:space="preserve"> формировались за счет собственных налоговых и неналоговых доходов (их сумма составила 6 775,6 </w:t>
      </w:r>
      <w:r>
        <w:rPr>
          <w:rFonts w:ascii="Times New Roman" w:hAnsi="Times New Roman" w:eastAsia="Times New Roman"/>
          <w:b/>
          <w:bCs/>
          <w:color w:val="22252d"/>
          <w:sz w:val="32"/>
          <w:szCs w:val="32"/>
          <w:lang w:eastAsia="ru-RU"/>
        </w:rPr>
        <w:t xml:space="preserve">тыс.руб</w:t>
      </w:r>
      <w:r>
        <w:rPr>
          <w:rFonts w:ascii="Times New Roman" w:hAnsi="Times New Roman" w:eastAsia="Times New Roman"/>
          <w:b/>
          <w:bCs/>
          <w:color w:val="22252d"/>
          <w:sz w:val="32"/>
          <w:szCs w:val="32"/>
          <w:lang w:eastAsia="ru-RU"/>
        </w:rPr>
        <w:t xml:space="preserve">.)</w:t>
      </w:r>
      <w:r>
        <w:rPr>
          <w:rFonts w:ascii="Times New Roman" w:hAnsi="Times New Roman" w:eastAsia="Times New Roman"/>
          <w:b/>
          <w:bCs/>
          <w:color w:val="22252d"/>
          <w:sz w:val="32"/>
          <w:szCs w:val="32"/>
          <w:lang w:eastAsia="ru-RU"/>
        </w:rPr>
        <w:t xml:space="preserve"> и безвозмездных поступлений в сумме 33 535,2 </w:t>
      </w:r>
      <w:r>
        <w:rPr>
          <w:rFonts w:ascii="Times New Roman" w:hAnsi="Times New Roman" w:eastAsia="Times New Roman"/>
          <w:b/>
          <w:bCs/>
          <w:color w:val="22252d"/>
          <w:sz w:val="32"/>
          <w:szCs w:val="32"/>
          <w:lang w:eastAsia="ru-RU"/>
        </w:rPr>
        <w:t xml:space="preserve">тыс.руб</w:t>
      </w:r>
      <w:r>
        <w:rPr>
          <w:rFonts w:ascii="Times New Roman" w:hAnsi="Times New Roman" w:eastAsia="Times New Roman"/>
          <w:b/>
          <w:bCs/>
          <w:color w:val="22252d"/>
          <w:sz w:val="32"/>
          <w:szCs w:val="32"/>
          <w:lang w:eastAsia="ru-RU"/>
        </w:rPr>
        <w:t xml:space="preserve">. Процент исполнения доходной части </w:t>
      </w:r>
      <w:r>
        <w:rPr>
          <w:rFonts w:ascii="Times New Roman" w:hAnsi="Times New Roman" w:eastAsia="Times New Roman"/>
          <w:b/>
          <w:bCs/>
          <w:color w:val="22252d"/>
          <w:sz w:val="32"/>
          <w:szCs w:val="32"/>
          <w:lang w:eastAsia="ru-RU"/>
        </w:rPr>
        <w:t xml:space="preserve">бюджета всего</w:t>
      </w:r>
      <w:r>
        <w:rPr>
          <w:rFonts w:ascii="Times New Roman" w:hAnsi="Times New Roman" w:eastAsia="Times New Roman"/>
          <w:b/>
          <w:bCs/>
          <w:color w:val="22252d"/>
          <w:sz w:val="32"/>
          <w:szCs w:val="32"/>
          <w:lang w:eastAsia="ru-RU"/>
        </w:rPr>
        <w:t xml:space="preserve"> составил – 99,3%</w:t>
      </w:r>
      <w:r>
        <w:rPr>
          <w:rFonts w:ascii="Times New Roman" w:hAnsi="Times New Roman" w:eastAsia="Times New Roman"/>
          <w:color w:val="22252d"/>
          <w:sz w:val="32"/>
          <w:szCs w:val="32"/>
          <w:highlight w:val="yellow"/>
          <w:lang w:eastAsia="ru-RU"/>
        </w:rPr>
      </w:r>
    </w:p>
    <w:p>
      <w:pPr>
        <w:jc w:val="both"/>
        <w:spacing w:after="0" w:line="360" w:lineRule="auto"/>
        <w:rPr>
          <w:rFonts w:ascii="Times New Roman" w:hAnsi="Times New Roman" w:eastAsia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32"/>
          <w:szCs w:val="32"/>
          <w:lang w:eastAsia="ru-RU"/>
        </w:rPr>
        <w:t xml:space="preserve">На 2024 </w:t>
      </w:r>
      <w:r>
        <w:rPr>
          <w:rFonts w:ascii="Times New Roman" w:hAnsi="Times New Roman" w:eastAsia="Times New Roman"/>
          <w:b/>
          <w:color w:val="000000"/>
          <w:sz w:val="32"/>
          <w:szCs w:val="32"/>
          <w:lang w:eastAsia="ru-RU"/>
        </w:rPr>
        <w:t xml:space="preserve">год утверждено</w:t>
      </w:r>
      <w:r>
        <w:rPr>
          <w:rFonts w:ascii="Times New Roman" w:hAnsi="Times New Roman" w:eastAsia="Times New Roman"/>
          <w:b/>
          <w:color w:val="000000"/>
          <w:sz w:val="32"/>
          <w:szCs w:val="32"/>
          <w:lang w:eastAsia="ru-RU"/>
        </w:rPr>
        <w:t xml:space="preserve"> 5 муниципальных программ; </w:t>
      </w:r>
      <w:r>
        <w:rPr>
          <w:rFonts w:ascii="Times New Roman" w:hAnsi="Times New Roman" w:eastAsia="Times New Roman"/>
          <w:b/>
          <w:sz w:val="32"/>
          <w:szCs w:val="32"/>
          <w:lang w:eastAsia="ru-RU"/>
        </w:rPr>
      </w:r>
    </w:p>
    <w:p>
      <w:pPr>
        <w:jc w:val="both"/>
        <w:spacing w:after="0" w:line="360" w:lineRule="auto"/>
        <w:rPr>
          <w:rFonts w:ascii="Times New Roman" w:hAnsi="Times New Roman" w:eastAsia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eastAsia="Times New Roman"/>
          <w:color w:val="000000"/>
          <w:sz w:val="32"/>
          <w:szCs w:val="32"/>
          <w:lang w:eastAsia="ru-RU"/>
        </w:rPr>
        <w:t xml:space="preserve">-  Реализация социально-значимых проектов на территории муниципального образования "Фалилеевское сельское поселение» МО Кингисеппский муниципальный </w:t>
      </w:r>
      <w:r>
        <w:rPr>
          <w:rFonts w:ascii="Times New Roman" w:hAnsi="Times New Roman" w:eastAsia="Times New Roman"/>
          <w:color w:val="000000"/>
          <w:sz w:val="32"/>
          <w:szCs w:val="32"/>
          <w:lang w:eastAsia="ru-RU"/>
        </w:rPr>
        <w:t xml:space="preserve">район» Ленинградской</w:t>
      </w:r>
      <w:r>
        <w:rPr>
          <w:rFonts w:ascii="Times New Roman" w:hAnsi="Times New Roman" w:eastAsia="Times New Roman"/>
          <w:color w:val="000000"/>
          <w:sz w:val="32"/>
          <w:szCs w:val="32"/>
          <w:lang w:eastAsia="ru-RU"/>
        </w:rPr>
        <w:t xml:space="preserve"> области</w:t>
      </w:r>
      <w:r>
        <w:rPr>
          <w:rFonts w:ascii="Times New Roman" w:hAnsi="Times New Roman" w:eastAsia="Times New Roman"/>
          <w:color w:val="000000"/>
          <w:sz w:val="32"/>
          <w:szCs w:val="32"/>
          <w:lang w:eastAsia="ru-RU"/>
        </w:rPr>
      </w:r>
    </w:p>
    <w:p>
      <w:pPr>
        <w:jc w:val="both"/>
        <w:spacing w:after="0" w:line="360" w:lineRule="auto"/>
        <w:rPr>
          <w:rFonts w:ascii="Times New Roman" w:hAnsi="Times New Roman" w:eastAsia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eastAsia="Times New Roman"/>
          <w:color w:val="000000"/>
          <w:sz w:val="32"/>
          <w:szCs w:val="32"/>
          <w:lang w:eastAsia="ru-RU"/>
        </w:rPr>
        <w:t xml:space="preserve">- Развитие автомобильных дорог в МО «Фалилеевское сельское поселение»</w:t>
      </w:r>
      <w:r>
        <w:rPr>
          <w:rFonts w:ascii="Times New Roman" w:hAnsi="Times New Roman" w:eastAsia="Times New Roman"/>
          <w:color w:val="000000"/>
          <w:sz w:val="32"/>
          <w:szCs w:val="32"/>
          <w:lang w:eastAsia="ru-RU"/>
        </w:rPr>
      </w:r>
    </w:p>
    <w:p>
      <w:pPr>
        <w:jc w:val="both"/>
        <w:spacing w:after="0" w:line="360" w:lineRule="auto"/>
        <w:rPr>
          <w:rFonts w:ascii="Times New Roman" w:hAnsi="Times New Roman" w:eastAsia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eastAsia="Times New Roman"/>
          <w:color w:val="000000"/>
          <w:sz w:val="32"/>
          <w:szCs w:val="32"/>
          <w:lang w:eastAsia="ru-RU"/>
        </w:rPr>
        <w:t xml:space="preserve">-Развитие жилищно-коммунального хозяйства и благоустройство на </w:t>
      </w:r>
      <w:r>
        <w:rPr>
          <w:rFonts w:ascii="Times New Roman" w:hAnsi="Times New Roman" w:eastAsia="Times New Roman"/>
          <w:color w:val="000000"/>
          <w:sz w:val="32"/>
          <w:szCs w:val="32"/>
          <w:lang w:eastAsia="ru-RU"/>
        </w:rPr>
        <w:t xml:space="preserve">территории</w:t>
      </w:r>
      <w:r>
        <w:rPr>
          <w:rFonts w:ascii="Times New Roman" w:hAnsi="Times New Roman" w:eastAsia="Times New Roman"/>
          <w:color w:val="000000"/>
          <w:sz w:val="32"/>
          <w:szCs w:val="32"/>
          <w:lang w:eastAsia="ru-RU"/>
        </w:rPr>
        <w:t xml:space="preserve">» муниципального образования «Фалилеевское сельское поселение» МО «Кингисеппский муниципальный район» Ленинградской области</w:t>
      </w:r>
      <w:r>
        <w:rPr>
          <w:rFonts w:ascii="Times New Roman" w:hAnsi="Times New Roman" w:eastAsia="Times New Roman"/>
          <w:color w:val="000000"/>
          <w:sz w:val="32"/>
          <w:szCs w:val="32"/>
          <w:lang w:eastAsia="ru-RU"/>
        </w:rPr>
      </w:r>
    </w:p>
    <w:p>
      <w:pPr>
        <w:jc w:val="both"/>
        <w:spacing w:after="0" w:line="360" w:lineRule="auto"/>
        <w:rPr>
          <w:rFonts w:ascii="Times New Roman" w:hAnsi="Times New Roman" w:eastAsia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eastAsia="Times New Roman"/>
          <w:color w:val="000000"/>
          <w:sz w:val="32"/>
          <w:szCs w:val="32"/>
          <w:lang w:eastAsia="ru-RU"/>
        </w:rPr>
        <w:t xml:space="preserve">-Развитие культуры и спорта в муниципальном образовании «Фалилеевское сельское поселение»</w:t>
      </w:r>
      <w:r>
        <w:rPr>
          <w:rFonts w:ascii="Times New Roman" w:hAnsi="Times New Roman" w:eastAsia="Times New Roman"/>
          <w:color w:val="000000"/>
          <w:sz w:val="32"/>
          <w:szCs w:val="32"/>
          <w:lang w:eastAsia="ru-RU"/>
        </w:rPr>
      </w:r>
    </w:p>
    <w:p>
      <w:pPr>
        <w:jc w:val="both"/>
        <w:spacing w:after="0" w:line="360" w:lineRule="auto"/>
        <w:rPr>
          <w:rFonts w:ascii="Times New Roman" w:hAnsi="Times New Roman" w:eastAsia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eastAsia="Times New Roman"/>
          <w:color w:val="000000"/>
          <w:sz w:val="32"/>
          <w:szCs w:val="32"/>
          <w:lang w:eastAsia="ru-RU"/>
        </w:rPr>
        <w:t xml:space="preserve">- Развитие комфортного и безопасного проживания в муниципальном образовании «Фа</w:t>
      </w:r>
      <w:r>
        <w:rPr>
          <w:rFonts w:ascii="Times New Roman" w:hAnsi="Times New Roman" w:eastAsia="Times New Roman"/>
          <w:color w:val="000000"/>
          <w:sz w:val="32"/>
          <w:szCs w:val="32"/>
          <w:lang w:eastAsia="ru-RU"/>
        </w:rPr>
        <w:t xml:space="preserve">лилеевское сельское поселение»</w:t>
      </w:r>
      <w:r>
        <w:rPr>
          <w:rFonts w:ascii="Times New Roman" w:hAnsi="Times New Roman" w:eastAsia="Times New Roman"/>
          <w:color w:val="000000"/>
          <w:sz w:val="32"/>
          <w:szCs w:val="32"/>
          <w:lang w:eastAsia="ru-RU"/>
        </w:rPr>
      </w:r>
    </w:p>
    <w:p>
      <w:pPr>
        <w:jc w:val="both"/>
        <w:spacing w:after="0" w:line="360" w:lineRule="auto"/>
        <w:shd w:val="clear" w:color="auto" w:fill="ffffff"/>
        <w:rPr>
          <w:rFonts w:ascii="Times New Roman" w:hAnsi="Times New Roman" w:eastAsia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eastAsia="Times New Roman"/>
          <w:color w:val="000000"/>
          <w:sz w:val="32"/>
          <w:szCs w:val="32"/>
          <w:lang w:eastAsia="ru-RU"/>
        </w:rPr>
        <w:t xml:space="preserve">       На конец года бюджет поселения составил по плану 40,6 </w:t>
      </w:r>
      <w:r>
        <w:rPr>
          <w:rFonts w:ascii="Times New Roman" w:hAnsi="Times New Roman" w:eastAsia="Times New Roman"/>
          <w:color w:val="000000"/>
          <w:sz w:val="32"/>
          <w:szCs w:val="32"/>
          <w:lang w:eastAsia="ru-RU"/>
        </w:rPr>
        <w:t xml:space="preserve">млн.рублей</w:t>
      </w:r>
      <w:r>
        <w:rPr>
          <w:rFonts w:ascii="Times New Roman" w:hAnsi="Times New Roman" w:eastAsia="Times New Roman"/>
          <w:color w:val="000000"/>
          <w:sz w:val="32"/>
          <w:szCs w:val="32"/>
          <w:lang w:eastAsia="ru-RU"/>
        </w:rPr>
        <w:t xml:space="preserve">, что в 2,5 раза превышает утвержденную сумму утвержденного бюджета.</w:t>
      </w:r>
      <w:r>
        <w:rPr>
          <w:rFonts w:ascii="Times New Roman" w:hAnsi="Times New Roman" w:eastAsia="Times New Roman"/>
          <w:color w:val="000000"/>
          <w:sz w:val="32"/>
          <w:szCs w:val="32"/>
          <w:lang w:eastAsia="ru-RU"/>
        </w:rPr>
      </w:r>
    </w:p>
    <w:p>
      <w:pPr>
        <w:jc w:val="both"/>
        <w:spacing w:after="0" w:line="360" w:lineRule="auto"/>
        <w:shd w:val="clear" w:color="auto" w:fill="ffffff"/>
        <w:rPr>
          <w:rFonts w:ascii="Times New Roman" w:hAnsi="Times New Roman" w:eastAsia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eastAsia="Times New Roman"/>
          <w:color w:val="000000"/>
          <w:sz w:val="32"/>
          <w:szCs w:val="32"/>
          <w:lang w:eastAsia="ru-RU"/>
        </w:rPr>
        <w:t xml:space="preserve">По исполнению бюджета в 2024 году </w:t>
      </w:r>
      <w:r>
        <w:rPr>
          <w:rFonts w:ascii="Times New Roman" w:hAnsi="Times New Roman" w:eastAsia="Times New Roman"/>
          <w:b/>
          <w:color w:val="000000"/>
          <w:sz w:val="32"/>
          <w:szCs w:val="32"/>
          <w:u w:val="single"/>
          <w:lang w:eastAsia="ru-RU"/>
        </w:rPr>
        <w:t xml:space="preserve">расходная часть составила </w:t>
      </w:r>
      <w:r>
        <w:rPr>
          <w:rFonts w:ascii="Times New Roman" w:hAnsi="Times New Roman" w:eastAsia="Times New Roman"/>
          <w:color w:val="000000"/>
          <w:sz w:val="32"/>
          <w:szCs w:val="32"/>
          <w:lang w:eastAsia="ru-RU"/>
        </w:rPr>
        <w:t xml:space="preserve">40,5 </w:t>
      </w:r>
      <w:r>
        <w:rPr>
          <w:rFonts w:ascii="Times New Roman" w:hAnsi="Times New Roman" w:eastAsia="Times New Roman"/>
          <w:color w:val="000000"/>
          <w:sz w:val="32"/>
          <w:szCs w:val="32"/>
          <w:lang w:eastAsia="ru-RU"/>
        </w:rPr>
        <w:t xml:space="preserve">млн.рублей</w:t>
      </w:r>
      <w:r>
        <w:rPr>
          <w:rFonts w:ascii="Times New Roman" w:hAnsi="Times New Roman" w:eastAsia="Times New Roman"/>
          <w:color w:val="000000"/>
          <w:sz w:val="32"/>
          <w:szCs w:val="32"/>
          <w:lang w:eastAsia="ru-RU"/>
        </w:rPr>
        <w:t xml:space="preserve"> при годовом плане 41,7 </w:t>
      </w:r>
      <w:r>
        <w:rPr>
          <w:rFonts w:ascii="Times New Roman" w:hAnsi="Times New Roman" w:eastAsia="Times New Roman"/>
          <w:color w:val="000000"/>
          <w:sz w:val="32"/>
          <w:szCs w:val="32"/>
          <w:lang w:eastAsia="ru-RU"/>
        </w:rPr>
        <w:t xml:space="preserve">млн.рублей</w:t>
      </w:r>
      <w:r>
        <w:rPr>
          <w:rFonts w:ascii="Times New Roman" w:hAnsi="Times New Roman" w:eastAsia="Times New Roman"/>
          <w:color w:val="000000"/>
          <w:sz w:val="32"/>
          <w:szCs w:val="32"/>
          <w:lang w:eastAsia="ru-RU"/>
        </w:rPr>
        <w:t xml:space="preserve">, что составляет </w:t>
      </w:r>
      <w:r>
        <w:rPr>
          <w:rFonts w:ascii="Times New Roman" w:hAnsi="Times New Roman" w:eastAsia="Times New Roman"/>
          <w:b/>
          <w:color w:val="000000"/>
          <w:sz w:val="32"/>
          <w:szCs w:val="32"/>
          <w:u w:val="single"/>
          <w:lang w:eastAsia="ru-RU"/>
        </w:rPr>
        <w:t xml:space="preserve">97,1%</w:t>
      </w:r>
      <w:r>
        <w:rPr>
          <w:rFonts w:ascii="Times New Roman" w:hAnsi="Times New Roman" w:eastAsia="Times New Roman"/>
          <w:color w:val="000000"/>
          <w:sz w:val="32"/>
          <w:szCs w:val="32"/>
          <w:lang w:eastAsia="ru-RU"/>
        </w:rPr>
        <w:t xml:space="preserve"> .</w:t>
      </w:r>
      <w:r>
        <w:rPr>
          <w:rFonts w:ascii="Times New Roman" w:hAnsi="Times New Roman" w:eastAsia="Times New Roman"/>
          <w:color w:val="000000"/>
          <w:sz w:val="32"/>
          <w:szCs w:val="32"/>
          <w:lang w:eastAsia="ru-RU"/>
        </w:rPr>
      </w:r>
    </w:p>
    <w:p>
      <w:pPr>
        <w:jc w:val="both"/>
        <w:spacing w:after="0" w:line="360" w:lineRule="auto"/>
        <w:shd w:val="clear" w:color="auto" w:fill="ffffff"/>
        <w:rPr>
          <w:rFonts w:ascii="Times New Roman" w:hAnsi="Times New Roman" w:eastAsia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eastAsia="Times New Roman"/>
          <w:color w:val="000000"/>
          <w:sz w:val="32"/>
          <w:szCs w:val="32"/>
          <w:lang w:eastAsia="ru-RU"/>
        </w:rPr>
        <w:t xml:space="preserve">       Бюджет поселения остается дотационным. </w:t>
      </w:r>
      <w:r>
        <w:rPr>
          <w:rFonts w:ascii="Times New Roman" w:hAnsi="Times New Roman" w:eastAsia="Times New Roman"/>
          <w:color w:val="000000"/>
          <w:sz w:val="32"/>
          <w:szCs w:val="32"/>
          <w:lang w:eastAsia="ru-RU"/>
        </w:rPr>
      </w:r>
    </w:p>
    <w:p>
      <w:pPr>
        <w:jc w:val="both"/>
        <w:spacing w:after="0" w:line="360" w:lineRule="auto"/>
        <w:shd w:val="clear" w:color="auto" w:fill="ffffff"/>
        <w:rPr>
          <w:rFonts w:ascii="Times New Roman" w:hAnsi="Times New Roman" w:eastAsia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eastAsia="Times New Roman"/>
          <w:color w:val="000000"/>
          <w:sz w:val="32"/>
          <w:szCs w:val="32"/>
          <w:lang w:eastAsia="ru-RU"/>
        </w:rPr>
        <w:t xml:space="preserve">Собственные доходы </w:t>
      </w:r>
      <w:r>
        <w:rPr>
          <w:rFonts w:ascii="Times New Roman" w:hAnsi="Times New Roman" w:eastAsia="Times New Roman"/>
          <w:color w:val="000000"/>
          <w:sz w:val="32"/>
          <w:szCs w:val="32"/>
          <w:lang w:eastAsia="ru-RU"/>
        </w:rPr>
        <w:t xml:space="preserve">составляют 6</w:t>
      </w:r>
      <w:r>
        <w:rPr>
          <w:rFonts w:ascii="Times New Roman" w:hAnsi="Times New Roman" w:eastAsia="Times New Roman"/>
          <w:color w:val="000000"/>
          <w:sz w:val="32"/>
          <w:szCs w:val="32"/>
          <w:lang w:eastAsia="ru-RU"/>
        </w:rPr>
        <w:t xml:space="preserve">,8 </w:t>
      </w:r>
      <w:r>
        <w:rPr>
          <w:rFonts w:ascii="Times New Roman" w:hAnsi="Times New Roman" w:eastAsia="Times New Roman"/>
          <w:color w:val="000000"/>
          <w:sz w:val="32"/>
          <w:szCs w:val="32"/>
          <w:lang w:eastAsia="ru-RU"/>
        </w:rPr>
        <w:t xml:space="preserve">млн.рублей</w:t>
      </w:r>
      <w:r>
        <w:rPr>
          <w:rFonts w:ascii="Times New Roman" w:hAnsi="Times New Roman" w:eastAsia="Times New Roman"/>
          <w:color w:val="000000"/>
          <w:sz w:val="32"/>
          <w:szCs w:val="32"/>
          <w:lang w:eastAsia="ru-RU"/>
        </w:rPr>
        <w:t xml:space="preserve">. (исполнение 104,6 % от годового плана).</w:t>
      </w:r>
      <w:r>
        <w:rPr>
          <w:rFonts w:ascii="Times New Roman" w:hAnsi="Times New Roman" w:eastAsia="Times New Roman"/>
          <w:color w:val="000000"/>
          <w:sz w:val="32"/>
          <w:szCs w:val="32"/>
          <w:lang w:eastAsia="ru-RU"/>
        </w:rPr>
      </w:r>
    </w:p>
    <w:p>
      <w:pPr>
        <w:jc w:val="both"/>
        <w:spacing w:after="0" w:line="360" w:lineRule="auto"/>
        <w:shd w:val="clear" w:color="auto" w:fill="ffffff"/>
        <w:rPr>
          <w:rFonts w:ascii="Times New Roman" w:hAnsi="Times New Roman" w:eastAsia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eastAsia="Times New Roman"/>
          <w:color w:val="000000"/>
          <w:sz w:val="32"/>
          <w:szCs w:val="32"/>
          <w:lang w:eastAsia="ru-RU"/>
        </w:rPr>
        <w:t xml:space="preserve">Безвозмездные поступления на выравнивание бюджетной обеспеченности, а </w:t>
      </w:r>
      <w:r>
        <w:rPr>
          <w:rFonts w:ascii="Times New Roman" w:hAnsi="Times New Roman" w:eastAsia="Times New Roman"/>
          <w:color w:val="000000"/>
          <w:sz w:val="32"/>
          <w:szCs w:val="32"/>
          <w:lang w:eastAsia="ru-RU"/>
        </w:rPr>
        <w:t xml:space="preserve">также</w:t>
      </w:r>
      <w:r>
        <w:rPr>
          <w:rFonts w:ascii="Times New Roman" w:hAnsi="Times New Roman" w:eastAsia="Times New Roman"/>
          <w:color w:val="000000"/>
          <w:sz w:val="32"/>
          <w:szCs w:val="32"/>
          <w:lang w:eastAsia="ru-RU"/>
        </w:rPr>
        <w:t xml:space="preserve"> участие в различных областных программах дают возможность администрации решать поставленные перед нами задачи.</w:t>
      </w:r>
      <w:r>
        <w:rPr>
          <w:rFonts w:ascii="Times New Roman" w:hAnsi="Times New Roman" w:eastAsia="Times New Roman"/>
          <w:color w:val="000000"/>
          <w:sz w:val="32"/>
          <w:szCs w:val="32"/>
          <w:lang w:eastAsia="ru-RU"/>
        </w:rPr>
      </w:r>
    </w:p>
    <w:p>
      <w:pPr>
        <w:jc w:val="both"/>
        <w:spacing w:after="120" w:line="360" w:lineRule="auto"/>
        <w:rPr>
          <w:rFonts w:ascii="Times New Roman" w:hAnsi="Times New Roman" w:eastAsia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/>
          <w:sz w:val="32"/>
          <w:szCs w:val="32"/>
          <w:lang w:eastAsia="ru-RU"/>
        </w:rPr>
        <w:t xml:space="preserve">        В 2024 году в бюджет МО «Фалилеевское сельское поселение» поступили следующие субсидии, субвенции, иные межбюджетные трансферты:</w:t>
      </w:r>
      <w:r>
        <w:rPr>
          <w:rFonts w:ascii="Times New Roman" w:hAnsi="Times New Roman" w:eastAsia="Times New Roman"/>
          <w:sz w:val="32"/>
          <w:szCs w:val="32"/>
          <w:lang w:eastAsia="ru-RU"/>
        </w:rPr>
      </w:r>
    </w:p>
    <w:p>
      <w:pPr>
        <w:jc w:val="both"/>
        <w:spacing w:after="120" w:line="360" w:lineRule="auto"/>
        <w:rPr>
          <w:rFonts w:ascii="Times New Roman" w:hAnsi="Times New Roman" w:eastAsia="Times New Roman"/>
          <w:sz w:val="32"/>
          <w:szCs w:val="32"/>
          <w:lang w:eastAsia="ru-RU"/>
        </w:rPr>
        <w:sectPr>
          <w:footerReference w:type="default" r:id="rId9"/>
          <w:footnotePr/>
          <w:endnotePr/>
          <w:type w:val="nextPage"/>
          <w:pgSz w:w="11906" w:h="16838" w:orient="portrait"/>
          <w:pgMar w:top="426" w:right="849" w:bottom="426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eastAsia="Times New Roman"/>
          <w:sz w:val="32"/>
          <w:szCs w:val="32"/>
          <w:lang w:eastAsia="ru-RU"/>
        </w:rPr>
      </w:r>
      <w:r>
        <w:rPr>
          <w:rFonts w:ascii="Times New Roman" w:hAnsi="Times New Roman" w:eastAsia="Times New Roman"/>
          <w:sz w:val="32"/>
          <w:szCs w:val="32"/>
          <w:lang w:eastAsia="ru-RU"/>
        </w:rPr>
      </w:r>
    </w:p>
    <w:tbl>
      <w:tblPr>
        <w:tblStyle w:val="742"/>
        <w:tblW w:w="14786" w:type="dxa"/>
        <w:tblLook w:val="04A0" w:firstRow="1" w:lastRow="0" w:firstColumn="1" w:lastColumn="0" w:noHBand="0" w:noVBand="1"/>
      </w:tblPr>
      <w:tblGrid>
        <w:gridCol w:w="653"/>
        <w:gridCol w:w="4990"/>
        <w:gridCol w:w="2455"/>
        <w:gridCol w:w="2495"/>
        <w:gridCol w:w="2297"/>
        <w:gridCol w:w="1896"/>
      </w:tblGrid>
      <w:tr>
        <w:tblPrEx/>
        <w:trPr/>
        <w:tc>
          <w:tcPr>
            <w:tcW w:w="667" w:type="dxa"/>
            <w:vAlign w:val="center"/>
            <w:textDirection w:val="lrTb"/>
            <w:noWrap w:val="false"/>
          </w:tcPr>
          <w:p>
            <w:pPr>
              <w:jc w:val="center"/>
              <w:spacing w:after="120" w:line="360" w:lineRule="auto"/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r>
          </w:p>
        </w:tc>
        <w:tc>
          <w:tcPr>
            <w:tcW w:w="6673" w:type="dxa"/>
            <w:vAlign w:val="center"/>
            <w:textDirection w:val="lrTb"/>
            <w:noWrap w:val="false"/>
          </w:tcPr>
          <w:p>
            <w:pPr>
              <w:jc w:val="center"/>
              <w:spacing w:after="120" w:line="360" w:lineRule="auto"/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  <w:t xml:space="preserve">Мероприятия</w:t>
            </w: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r>
          </w:p>
        </w:tc>
        <w:tc>
          <w:tcPr>
            <w:tcW w:w="1841" w:type="dxa"/>
            <w:vAlign w:val="center"/>
            <w:textDirection w:val="lrTb"/>
            <w:noWrap w:val="false"/>
          </w:tcPr>
          <w:p>
            <w:pPr>
              <w:jc w:val="center"/>
              <w:spacing w:after="120" w:line="360" w:lineRule="auto"/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  <w:t xml:space="preserve">Субсидии и субвенции</w:t>
            </w: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r>
          </w:p>
          <w:p>
            <w:pPr>
              <w:jc w:val="center"/>
              <w:spacing w:after="120" w:line="360" w:lineRule="auto"/>
              <w:rPr>
                <w:rFonts w:ascii="Times New Roman" w:hAnsi="Times New Roman" w:eastAsia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32"/>
                <w:szCs w:val="32"/>
                <w:lang w:eastAsia="ru-RU"/>
              </w:rPr>
              <w:t xml:space="preserve">Ленинградская область</w:t>
            </w:r>
            <w:r>
              <w:rPr>
                <w:rFonts w:ascii="Times New Roman" w:hAnsi="Times New Roman" w:eastAsia="Times New Roman"/>
                <w:b/>
                <w:sz w:val="32"/>
                <w:szCs w:val="32"/>
                <w:lang w:eastAsia="ru-RU"/>
              </w:rPr>
            </w:r>
          </w:p>
        </w:tc>
        <w:tc>
          <w:tcPr>
            <w:tcW w:w="1700" w:type="dxa"/>
            <w:vAlign w:val="center"/>
            <w:textDirection w:val="lrTb"/>
            <w:noWrap w:val="false"/>
          </w:tcPr>
          <w:p>
            <w:pPr>
              <w:jc w:val="center"/>
              <w:spacing w:after="120" w:line="360" w:lineRule="auto"/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  <w:t xml:space="preserve">Трансферты</w:t>
            </w: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r>
          </w:p>
          <w:p>
            <w:pPr>
              <w:jc w:val="center"/>
              <w:spacing w:after="120" w:line="360" w:lineRule="auto"/>
              <w:rPr>
                <w:rFonts w:ascii="Times New Roman" w:hAnsi="Times New Roman" w:eastAsia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32"/>
                <w:szCs w:val="32"/>
                <w:lang w:eastAsia="ru-RU"/>
              </w:rPr>
              <w:t xml:space="preserve">Кингисеппский район</w:t>
            </w:r>
            <w:r>
              <w:rPr>
                <w:rFonts w:ascii="Times New Roman" w:hAnsi="Times New Roman" w:eastAsia="Times New Roman"/>
                <w:b/>
                <w:sz w:val="32"/>
                <w:szCs w:val="32"/>
                <w:lang w:eastAsia="ru-RU"/>
              </w:rPr>
            </w:r>
          </w:p>
        </w:tc>
        <w:tc>
          <w:tcPr>
            <w:tcW w:w="2037" w:type="dxa"/>
            <w:vAlign w:val="center"/>
            <w:textDirection w:val="lrTb"/>
            <w:noWrap w:val="false"/>
          </w:tcPr>
          <w:p>
            <w:pPr>
              <w:jc w:val="center"/>
              <w:spacing w:after="120" w:line="360" w:lineRule="auto"/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  <w:t xml:space="preserve">Бюджет МО «Фалилеевское сельское поселение»</w:t>
            </w: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r>
          </w:p>
        </w:tc>
        <w:tc>
          <w:tcPr>
            <w:tcW w:w="1868" w:type="dxa"/>
            <w:textDirection w:val="lrTb"/>
            <w:noWrap w:val="false"/>
          </w:tcPr>
          <w:p>
            <w:pPr>
              <w:jc w:val="center"/>
              <w:spacing w:after="120" w:line="360" w:lineRule="auto"/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r>
          </w:p>
          <w:p>
            <w:pPr>
              <w:jc w:val="center"/>
              <w:spacing w:after="120" w:line="360" w:lineRule="auto"/>
              <w:rPr>
                <w:rFonts w:ascii="Times New Roman" w:hAnsi="Times New Roman" w:eastAsia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32"/>
                <w:szCs w:val="32"/>
                <w:lang w:eastAsia="ru-RU"/>
              </w:rPr>
              <w:t xml:space="preserve">Итого</w:t>
            </w:r>
            <w:r>
              <w:rPr>
                <w:rFonts w:ascii="Times New Roman" w:hAnsi="Times New Roman" w:eastAsia="Times New Roman"/>
                <w:b/>
                <w:sz w:val="32"/>
                <w:szCs w:val="32"/>
                <w:lang w:eastAsia="ru-RU"/>
              </w:rPr>
            </w:r>
          </w:p>
        </w:tc>
      </w:tr>
      <w:tr>
        <w:tblPrEx/>
        <w:trPr/>
        <w:tc>
          <w:tcPr>
            <w:tcW w:w="667" w:type="dxa"/>
            <w:textDirection w:val="lrTb"/>
            <w:noWrap w:val="false"/>
          </w:tcPr>
          <w:p>
            <w:pPr>
              <w:jc w:val="both"/>
              <w:spacing w:after="120" w:line="360" w:lineRule="auto"/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r>
          </w:p>
        </w:tc>
        <w:tc>
          <w:tcPr>
            <w:tcW w:w="6673" w:type="dxa"/>
            <w:textDirection w:val="lrTb"/>
            <w:noWrap w:val="false"/>
          </w:tcPr>
          <w:p>
            <w:pPr>
              <w:jc w:val="both"/>
              <w:spacing w:after="120" w:line="36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jc w:val="center"/>
              <w:spacing w:after="0" w:line="360" w:lineRule="auto"/>
              <w:shd w:val="clear" w:color="auto" w:fill="ffffff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jc w:val="center"/>
              <w:spacing w:after="120" w:line="36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r>
          </w:p>
        </w:tc>
        <w:tc>
          <w:tcPr>
            <w:tcW w:w="2037" w:type="dxa"/>
            <w:textDirection w:val="lrTb"/>
            <w:noWrap w:val="false"/>
          </w:tcPr>
          <w:p>
            <w:pPr>
              <w:jc w:val="center"/>
              <w:spacing w:after="120" w:line="360" w:lineRule="auto"/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r>
          </w:p>
        </w:tc>
        <w:tc>
          <w:tcPr>
            <w:tcW w:w="1868" w:type="dxa"/>
            <w:textDirection w:val="lrTb"/>
            <w:noWrap w:val="false"/>
          </w:tcPr>
          <w:p>
            <w:pPr>
              <w:jc w:val="both"/>
              <w:spacing w:after="120" w:line="360" w:lineRule="auto"/>
              <w:rPr>
                <w:rFonts w:ascii="Times New Roman" w:hAnsi="Times New Roman" w:eastAsia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32"/>
                <w:szCs w:val="32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32"/>
                <w:szCs w:val="32"/>
                <w:lang w:eastAsia="ru-RU"/>
              </w:rPr>
            </w:r>
          </w:p>
        </w:tc>
      </w:tr>
      <w:tr>
        <w:tblPrEx/>
        <w:trPr>
          <w:trHeight w:val="894"/>
        </w:trPr>
        <w:tc>
          <w:tcPr>
            <w:tcW w:w="667" w:type="dxa"/>
            <w:textDirection w:val="lrTb"/>
            <w:noWrap w:val="false"/>
          </w:tcPr>
          <w:p>
            <w:pPr>
              <w:jc w:val="both"/>
              <w:spacing w:after="120" w:line="360" w:lineRule="auto"/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r>
          </w:p>
        </w:tc>
        <w:tc>
          <w:tcPr>
            <w:tcW w:w="6673" w:type="dxa"/>
            <w:textDirection w:val="lrTb"/>
            <w:noWrap w:val="false"/>
          </w:tcPr>
          <w:p>
            <w:pPr>
              <w:jc w:val="both"/>
              <w:spacing w:after="120" w:line="360" w:lineRule="auto"/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  <w:t xml:space="preserve">Создание мест (площадок) накопления твердых коммунальных отходов. (Установлено 6 площадок)</w:t>
            </w: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jc w:val="center"/>
              <w:spacing w:after="120" w:line="360" w:lineRule="auto"/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  <w:t xml:space="preserve">1 006 200,00</w:t>
            </w: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jc w:val="center"/>
              <w:spacing w:after="120" w:line="360" w:lineRule="auto"/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  <w:t xml:space="preserve">111 800,00</w:t>
            </w: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r>
          </w:p>
        </w:tc>
        <w:tc>
          <w:tcPr>
            <w:tcW w:w="2037" w:type="dxa"/>
            <w:textDirection w:val="lrTb"/>
            <w:noWrap w:val="false"/>
          </w:tcPr>
          <w:p>
            <w:pPr>
              <w:jc w:val="center"/>
              <w:spacing w:after="120" w:line="360" w:lineRule="auto"/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r>
          </w:p>
        </w:tc>
        <w:tc>
          <w:tcPr>
            <w:tcW w:w="1868" w:type="dxa"/>
            <w:textDirection w:val="lrTb"/>
            <w:noWrap w:val="false"/>
          </w:tcPr>
          <w:p>
            <w:pPr>
              <w:jc w:val="both"/>
              <w:spacing w:after="120" w:line="360" w:lineRule="auto"/>
              <w:rPr>
                <w:rFonts w:ascii="Times New Roman" w:hAnsi="Times New Roman" w:eastAsia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32"/>
                <w:szCs w:val="32"/>
                <w:lang w:eastAsia="ru-RU"/>
              </w:rPr>
              <w:t xml:space="preserve">1 118 000,00</w:t>
            </w:r>
            <w:r>
              <w:rPr>
                <w:rFonts w:ascii="Times New Roman" w:hAnsi="Times New Roman" w:eastAsia="Times New Roman"/>
                <w:b/>
                <w:sz w:val="32"/>
                <w:szCs w:val="32"/>
                <w:lang w:eastAsia="ru-RU"/>
              </w:rPr>
            </w:r>
          </w:p>
        </w:tc>
      </w:tr>
      <w:tr>
        <w:tblPrEx/>
        <w:trPr/>
        <w:tc>
          <w:tcPr>
            <w:tcW w:w="667" w:type="dxa"/>
            <w:textDirection w:val="lrTb"/>
            <w:noWrap w:val="false"/>
          </w:tcPr>
          <w:p>
            <w:pPr>
              <w:jc w:val="both"/>
              <w:spacing w:after="120" w:line="360" w:lineRule="auto"/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r>
          </w:p>
        </w:tc>
        <w:tc>
          <w:tcPr>
            <w:tcW w:w="6673" w:type="dxa"/>
            <w:textDirection w:val="lrTb"/>
            <w:noWrap w:val="false"/>
          </w:tcPr>
          <w:p>
            <w:pPr>
              <w:jc w:val="both"/>
              <w:spacing w:after="120" w:line="360" w:lineRule="auto"/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 xml:space="preserve">Обеспечение стимулирующих выплат работникам муниципальных учреждений культуры ЛО перечислена</w:t>
            </w: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jc w:val="center"/>
              <w:spacing w:after="120" w:line="360" w:lineRule="auto"/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 xml:space="preserve">1 694 700,00</w:t>
            </w: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jc w:val="center"/>
              <w:spacing w:after="120" w:line="360" w:lineRule="auto"/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 xml:space="preserve">1 694 700,00</w:t>
            </w: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r>
          </w:p>
        </w:tc>
        <w:tc>
          <w:tcPr>
            <w:tcW w:w="2037" w:type="dxa"/>
            <w:textDirection w:val="lrTb"/>
            <w:noWrap w:val="false"/>
          </w:tcPr>
          <w:p>
            <w:pPr>
              <w:jc w:val="center"/>
              <w:spacing w:after="120" w:line="360" w:lineRule="auto"/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r>
          </w:p>
        </w:tc>
        <w:tc>
          <w:tcPr>
            <w:tcW w:w="1868" w:type="dxa"/>
            <w:textDirection w:val="lrTb"/>
            <w:noWrap w:val="false"/>
          </w:tcPr>
          <w:p>
            <w:pPr>
              <w:jc w:val="both"/>
              <w:spacing w:after="120" w:line="360" w:lineRule="auto"/>
              <w:rPr>
                <w:rFonts w:ascii="Times New Roman" w:hAnsi="Times New Roman" w:eastAsia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32"/>
                <w:szCs w:val="32"/>
                <w:lang w:eastAsia="ru-RU"/>
              </w:rPr>
              <w:t xml:space="preserve">3 389 400,00</w:t>
            </w:r>
            <w:r>
              <w:rPr>
                <w:rFonts w:ascii="Times New Roman" w:hAnsi="Times New Roman" w:eastAsia="Times New Roman"/>
                <w:b/>
                <w:sz w:val="32"/>
                <w:szCs w:val="32"/>
                <w:lang w:eastAsia="ru-RU"/>
              </w:rPr>
            </w:r>
          </w:p>
        </w:tc>
      </w:tr>
      <w:tr>
        <w:tblPrEx/>
        <w:trPr/>
        <w:tc>
          <w:tcPr>
            <w:tcW w:w="667" w:type="dxa"/>
            <w:textDirection w:val="lrTb"/>
            <w:noWrap w:val="false"/>
          </w:tcPr>
          <w:p>
            <w:pPr>
              <w:jc w:val="both"/>
              <w:spacing w:after="120" w:line="360" w:lineRule="auto"/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r>
          </w:p>
        </w:tc>
        <w:tc>
          <w:tcPr>
            <w:tcW w:w="6673" w:type="dxa"/>
            <w:textDirection w:val="lrTb"/>
            <w:noWrap w:val="false"/>
          </w:tcPr>
          <w:p>
            <w:pPr>
              <w:jc w:val="both"/>
              <w:spacing w:after="120" w:line="36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 xml:space="preserve">На реализацию областного закона от 15.01.2018г. №3-оз «О содействии участию населения в </w:t>
            </w: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 xml:space="preserve">осуществлении местного самоуправления в иных формах на территориях административных центров муниципальных образований ЛО»  (</w:t>
            </w: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  <w:t xml:space="preserve">Устройство детской площадки у МКД 3 и 4)</w:t>
            </w: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 xml:space="preserve">);</w:t>
            </w: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 xml:space="preserve"> область</w:t>
            </w: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jc w:val="center"/>
              <w:spacing w:after="120" w:line="36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 xml:space="preserve">1 020 400,00</w:t>
            </w: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jc w:val="center"/>
              <w:spacing w:after="120" w:line="360" w:lineRule="auto"/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  <w:t xml:space="preserve">113 378,00</w:t>
            </w: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r>
          </w:p>
        </w:tc>
        <w:tc>
          <w:tcPr>
            <w:tcW w:w="2037" w:type="dxa"/>
            <w:textDirection w:val="lrTb"/>
            <w:noWrap w:val="false"/>
          </w:tcPr>
          <w:p>
            <w:pPr>
              <w:jc w:val="center"/>
              <w:spacing w:after="120" w:line="360" w:lineRule="auto"/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  <w:t xml:space="preserve">237 095,76</w:t>
            </w: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r>
          </w:p>
        </w:tc>
        <w:tc>
          <w:tcPr>
            <w:tcW w:w="1868" w:type="dxa"/>
            <w:textDirection w:val="lrTb"/>
            <w:noWrap w:val="false"/>
          </w:tcPr>
          <w:p>
            <w:pPr>
              <w:jc w:val="both"/>
              <w:spacing w:after="120" w:line="360" w:lineRule="auto"/>
              <w:rPr>
                <w:rFonts w:ascii="Times New Roman" w:hAnsi="Times New Roman" w:eastAsia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 xml:space="preserve"> 1 133 778,00</w:t>
            </w:r>
            <w:r>
              <w:rPr>
                <w:rFonts w:ascii="Times New Roman" w:hAnsi="Times New Roman" w:eastAsia="Times New Roman"/>
                <w:b/>
                <w:sz w:val="32"/>
                <w:szCs w:val="32"/>
                <w:lang w:eastAsia="ru-RU"/>
              </w:rPr>
            </w:r>
          </w:p>
        </w:tc>
      </w:tr>
      <w:tr>
        <w:tblPrEx/>
        <w:trPr/>
        <w:tc>
          <w:tcPr>
            <w:tcW w:w="667" w:type="dxa"/>
            <w:textDirection w:val="lrTb"/>
            <w:noWrap w:val="false"/>
          </w:tcPr>
          <w:p>
            <w:pPr>
              <w:jc w:val="both"/>
              <w:spacing w:after="120" w:line="360" w:lineRule="auto"/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r>
          </w:p>
        </w:tc>
        <w:tc>
          <w:tcPr>
            <w:tcW w:w="6673" w:type="dxa"/>
            <w:textDirection w:val="lrTb"/>
            <w:noWrap w:val="false"/>
          </w:tcPr>
          <w:p>
            <w:pPr>
              <w:jc w:val="both"/>
              <w:spacing w:after="120" w:line="36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 xml:space="preserve">Устройство детской площадки у МКД № 3 и 4</w:t>
            </w: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 xml:space="preserve"> район</w:t>
            </w: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jc w:val="center"/>
              <w:spacing w:after="120" w:line="36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jc w:val="center"/>
              <w:spacing w:after="120" w:line="360" w:lineRule="auto"/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  <w:t xml:space="preserve">1 369 644,00</w:t>
            </w: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r>
          </w:p>
        </w:tc>
        <w:tc>
          <w:tcPr>
            <w:tcW w:w="2037" w:type="dxa"/>
            <w:textDirection w:val="lrTb"/>
            <w:noWrap w:val="false"/>
          </w:tcPr>
          <w:p>
            <w:pPr>
              <w:jc w:val="center"/>
              <w:spacing w:after="120" w:line="360" w:lineRule="auto"/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  <w:t xml:space="preserve">27 952,32</w:t>
            </w: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r>
          </w:p>
        </w:tc>
        <w:tc>
          <w:tcPr>
            <w:tcW w:w="1868" w:type="dxa"/>
            <w:textDirection w:val="lrTb"/>
            <w:noWrap w:val="false"/>
          </w:tcPr>
          <w:p>
            <w:pPr>
              <w:jc w:val="both"/>
              <w:spacing w:after="120" w:line="360" w:lineRule="auto"/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 xml:space="preserve">1 397 596,32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</w:r>
          </w:p>
        </w:tc>
      </w:tr>
      <w:tr>
        <w:tblPrEx/>
        <w:trPr/>
        <w:tc>
          <w:tcPr>
            <w:tcW w:w="667" w:type="dxa"/>
            <w:textDirection w:val="lrTb"/>
            <w:noWrap w:val="false"/>
          </w:tcPr>
          <w:p>
            <w:pPr>
              <w:jc w:val="both"/>
              <w:spacing w:after="120" w:line="360" w:lineRule="auto"/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r>
          </w:p>
        </w:tc>
        <w:tc>
          <w:tcPr>
            <w:tcW w:w="6673" w:type="dxa"/>
            <w:textDirection w:val="lrTb"/>
            <w:noWrap w:val="false"/>
          </w:tcPr>
          <w:p>
            <w:pPr>
              <w:jc w:val="both"/>
              <w:spacing w:after="120" w:line="36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 xml:space="preserve">На реализацию мероприятий по борьбе с борщевиком</w:t>
            </w: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 xml:space="preserve"> Сосновского</w:t>
            </w: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jc w:val="center"/>
              <w:spacing w:after="120" w:line="36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 xml:space="preserve">829 572,09</w:t>
            </w: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jc w:val="center"/>
              <w:spacing w:after="120" w:line="360" w:lineRule="auto"/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  <w:t xml:space="preserve">85 185,00</w:t>
            </w: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r>
          </w:p>
        </w:tc>
        <w:tc>
          <w:tcPr>
            <w:tcW w:w="2037" w:type="dxa"/>
            <w:textDirection w:val="lrTb"/>
            <w:noWrap w:val="false"/>
          </w:tcPr>
          <w:p>
            <w:pPr>
              <w:jc w:val="center"/>
              <w:spacing w:after="120" w:line="360" w:lineRule="auto"/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  <w:t xml:space="preserve">6 989,68</w:t>
            </w: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r>
          </w:p>
        </w:tc>
        <w:tc>
          <w:tcPr>
            <w:tcW w:w="1868" w:type="dxa"/>
            <w:textDirection w:val="lrTb"/>
            <w:noWrap w:val="false"/>
          </w:tcPr>
          <w:p>
            <w:pPr>
              <w:jc w:val="both"/>
              <w:spacing w:after="120" w:line="360" w:lineRule="auto"/>
              <w:rPr>
                <w:rFonts w:ascii="Times New Roman" w:hAnsi="Times New Roman" w:eastAsia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32"/>
                <w:szCs w:val="32"/>
                <w:lang w:eastAsia="ru-RU"/>
              </w:rPr>
              <w:t xml:space="preserve">921 746,77</w:t>
            </w:r>
            <w:r>
              <w:rPr>
                <w:rFonts w:ascii="Times New Roman" w:hAnsi="Times New Roman" w:eastAsia="Times New Roman"/>
                <w:b/>
                <w:sz w:val="32"/>
                <w:szCs w:val="32"/>
                <w:lang w:eastAsia="ru-RU"/>
              </w:rPr>
            </w:r>
          </w:p>
        </w:tc>
      </w:tr>
      <w:tr>
        <w:tblPrEx/>
        <w:trPr/>
        <w:tc>
          <w:tcPr>
            <w:tcW w:w="667" w:type="dxa"/>
            <w:textDirection w:val="lrTb"/>
            <w:noWrap w:val="false"/>
          </w:tcPr>
          <w:p>
            <w:pPr>
              <w:jc w:val="both"/>
              <w:spacing w:after="120" w:line="360" w:lineRule="auto"/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r>
          </w:p>
        </w:tc>
        <w:tc>
          <w:tcPr>
            <w:tcW w:w="6673" w:type="dxa"/>
            <w:textDirection w:val="lrTb"/>
            <w:noWrap w:val="false"/>
          </w:tcPr>
          <w:p>
            <w:pPr>
              <w:ind w:left="142"/>
              <w:jc w:val="both"/>
              <w:spacing w:after="120" w:line="36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 xml:space="preserve">На реализацию областного закона  №147-оз от  28 декабря 2018 года № 147-оз «О старостах сельских населенных пунктов Ленинградской области и </w:t>
            </w: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 xml:space="preserve">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 </w:t>
            </w: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jc w:val="center"/>
              <w:spacing w:after="120" w:line="36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 xml:space="preserve">606 100,00</w:t>
            </w: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jc w:val="center"/>
              <w:spacing w:after="120" w:line="360" w:lineRule="auto"/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  <w:t xml:space="preserve">67 345,00</w:t>
            </w: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r>
          </w:p>
        </w:tc>
        <w:tc>
          <w:tcPr>
            <w:tcW w:w="2037" w:type="dxa"/>
            <w:textDirection w:val="lrTb"/>
            <w:noWrap w:val="false"/>
          </w:tcPr>
          <w:p>
            <w:pPr>
              <w:jc w:val="center"/>
              <w:spacing w:after="120" w:line="360" w:lineRule="auto"/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r>
          </w:p>
        </w:tc>
        <w:tc>
          <w:tcPr>
            <w:tcW w:w="1868" w:type="dxa"/>
            <w:textDirection w:val="lrTb"/>
            <w:noWrap w:val="false"/>
          </w:tcPr>
          <w:p>
            <w:pPr>
              <w:jc w:val="both"/>
              <w:spacing w:after="120" w:line="360" w:lineRule="auto"/>
              <w:rPr>
                <w:rFonts w:ascii="Times New Roman" w:hAnsi="Times New Roman" w:eastAsia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 xml:space="preserve">673 445,00</w:t>
            </w:r>
            <w:r>
              <w:rPr>
                <w:rFonts w:ascii="Times New Roman" w:hAnsi="Times New Roman" w:eastAsia="Times New Roman"/>
                <w:b/>
                <w:sz w:val="32"/>
                <w:szCs w:val="32"/>
                <w:lang w:eastAsia="ru-RU"/>
              </w:rPr>
            </w:r>
          </w:p>
        </w:tc>
      </w:tr>
      <w:tr>
        <w:tblPrEx/>
        <w:trPr/>
        <w:tc>
          <w:tcPr>
            <w:tcW w:w="667" w:type="dxa"/>
            <w:textDirection w:val="lrTb"/>
            <w:noWrap w:val="false"/>
          </w:tcPr>
          <w:p>
            <w:pPr>
              <w:jc w:val="both"/>
              <w:spacing w:after="120" w:line="360" w:lineRule="auto"/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r>
          </w:p>
        </w:tc>
        <w:tc>
          <w:tcPr>
            <w:tcW w:w="6673" w:type="dxa"/>
            <w:textDirection w:val="lrTb"/>
            <w:noWrap w:val="false"/>
          </w:tcPr>
          <w:p>
            <w:pPr>
              <w:ind w:left="142"/>
              <w:jc w:val="both"/>
              <w:spacing w:after="120" w:line="36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 xml:space="preserve">Система оповещения</w:t>
            </w: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jc w:val="center"/>
              <w:spacing w:after="120" w:line="36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jc w:val="center"/>
              <w:spacing w:after="120" w:line="360" w:lineRule="auto"/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  <w:t xml:space="preserve">3 687 679,00</w:t>
            </w: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r>
          </w:p>
        </w:tc>
        <w:tc>
          <w:tcPr>
            <w:tcW w:w="2037" w:type="dxa"/>
            <w:textDirection w:val="lrTb"/>
            <w:noWrap w:val="false"/>
          </w:tcPr>
          <w:p>
            <w:pPr>
              <w:jc w:val="center"/>
              <w:spacing w:after="120" w:line="360" w:lineRule="auto"/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  <w:t xml:space="preserve">75 260,01</w:t>
            </w: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r>
          </w:p>
        </w:tc>
        <w:tc>
          <w:tcPr>
            <w:tcW w:w="1868" w:type="dxa"/>
            <w:textDirection w:val="lrTb"/>
            <w:noWrap w:val="false"/>
          </w:tcPr>
          <w:p>
            <w:pPr>
              <w:jc w:val="both"/>
              <w:spacing w:after="120" w:line="360" w:lineRule="auto"/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 xml:space="preserve">3 762 939,01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</w:r>
          </w:p>
        </w:tc>
      </w:tr>
      <w:tr>
        <w:tblPrEx/>
        <w:trPr/>
        <w:tc>
          <w:tcPr>
            <w:tcW w:w="667" w:type="dxa"/>
            <w:textDirection w:val="lrTb"/>
            <w:noWrap w:val="false"/>
          </w:tcPr>
          <w:p>
            <w:pPr>
              <w:jc w:val="both"/>
              <w:spacing w:after="120" w:line="360" w:lineRule="auto"/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r>
          </w:p>
        </w:tc>
        <w:tc>
          <w:tcPr>
            <w:tcW w:w="6673" w:type="dxa"/>
            <w:textDirection w:val="lrTb"/>
            <w:noWrap w:val="false"/>
          </w:tcPr>
          <w:p>
            <w:pPr>
              <w:jc w:val="both"/>
              <w:spacing w:after="120" w:line="36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 xml:space="preserve">субвенция по ВУС. Поступила от Комитета правопорядка и безопасности  Ленинградской области</w:t>
            </w: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jc w:val="center"/>
              <w:spacing w:after="0" w:line="360" w:lineRule="auto"/>
              <w:shd w:val="clear" w:color="auto" w:fill="ffffff"/>
              <w:rPr>
                <w:rFonts w:ascii="Times New Roman" w:hAnsi="Times New Roman" w:eastAsia="Tahoma"/>
                <w:sz w:val="32"/>
                <w:szCs w:val="32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 xml:space="preserve">183 000,00</w:t>
            </w:r>
            <w:r>
              <w:rPr>
                <w:rFonts w:ascii="Times New Roman" w:hAnsi="Times New Roman" w:eastAsia="Tahoma"/>
                <w:sz w:val="32"/>
                <w:szCs w:val="32"/>
                <w:shd w:val="clear" w:color="auto" w:fill="ffffff"/>
                <w:lang w:eastAsia="ru-RU"/>
              </w:rPr>
            </w:r>
          </w:p>
          <w:p>
            <w:pPr>
              <w:jc w:val="center"/>
              <w:spacing w:after="120" w:line="36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jc w:val="center"/>
              <w:spacing w:after="120" w:line="360" w:lineRule="auto"/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r>
          </w:p>
        </w:tc>
        <w:tc>
          <w:tcPr>
            <w:tcW w:w="2037" w:type="dxa"/>
            <w:textDirection w:val="lrTb"/>
            <w:noWrap w:val="false"/>
          </w:tcPr>
          <w:p>
            <w:pPr>
              <w:jc w:val="center"/>
              <w:spacing w:after="120" w:line="360" w:lineRule="auto"/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r>
          </w:p>
        </w:tc>
        <w:tc>
          <w:tcPr>
            <w:tcW w:w="1868" w:type="dxa"/>
            <w:textDirection w:val="lrTb"/>
            <w:noWrap w:val="false"/>
          </w:tcPr>
          <w:p>
            <w:pPr>
              <w:jc w:val="both"/>
              <w:spacing w:after="120" w:line="360" w:lineRule="auto"/>
              <w:rPr>
                <w:rFonts w:ascii="Times New Roman" w:hAnsi="Times New Roman" w:eastAsia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32"/>
                <w:szCs w:val="32"/>
                <w:lang w:eastAsia="ru-RU"/>
              </w:rPr>
              <w:t xml:space="preserve">183 000,00</w:t>
            </w:r>
            <w:r>
              <w:rPr>
                <w:rFonts w:ascii="Times New Roman" w:hAnsi="Times New Roman" w:eastAsia="Times New Roman"/>
                <w:b/>
                <w:sz w:val="32"/>
                <w:szCs w:val="32"/>
                <w:lang w:eastAsia="ru-RU"/>
              </w:rPr>
            </w:r>
          </w:p>
        </w:tc>
      </w:tr>
      <w:tr>
        <w:tblPrEx/>
        <w:trPr/>
        <w:tc>
          <w:tcPr>
            <w:tcW w:w="667" w:type="dxa"/>
            <w:textDirection w:val="lrTb"/>
            <w:noWrap w:val="false"/>
          </w:tcPr>
          <w:p>
            <w:pPr>
              <w:jc w:val="both"/>
              <w:spacing w:after="120" w:line="360" w:lineRule="auto"/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r>
          </w:p>
        </w:tc>
        <w:tc>
          <w:tcPr>
            <w:tcW w:w="6673" w:type="dxa"/>
            <w:textDirection w:val="lrTb"/>
            <w:noWrap w:val="false"/>
          </w:tcPr>
          <w:p>
            <w:pPr>
              <w:jc w:val="both"/>
              <w:spacing w:after="120" w:line="36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 xml:space="preserve">субвенция бюджету поселения на осуществление отдельных государственных полномочий Ленинградской области в сфере </w:t>
            </w: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 xml:space="preserve">административных правоотношений</w:t>
            </w: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jc w:val="center"/>
              <w:spacing w:after="0" w:line="360" w:lineRule="auto"/>
              <w:shd w:val="clear" w:color="auto" w:fill="ffffff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 xml:space="preserve">3 520,00</w:t>
            </w: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jc w:val="center"/>
              <w:spacing w:after="120" w:line="360" w:lineRule="auto"/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r>
          </w:p>
        </w:tc>
        <w:tc>
          <w:tcPr>
            <w:tcW w:w="2037" w:type="dxa"/>
            <w:textDirection w:val="lrTb"/>
            <w:noWrap w:val="false"/>
          </w:tcPr>
          <w:p>
            <w:pPr>
              <w:jc w:val="center"/>
              <w:spacing w:after="120" w:line="360" w:lineRule="auto"/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r>
          </w:p>
        </w:tc>
        <w:tc>
          <w:tcPr>
            <w:tcW w:w="1868" w:type="dxa"/>
            <w:textDirection w:val="lrTb"/>
            <w:noWrap w:val="false"/>
          </w:tcPr>
          <w:p>
            <w:pPr>
              <w:jc w:val="both"/>
              <w:spacing w:after="120" w:line="360" w:lineRule="auto"/>
              <w:rPr>
                <w:rFonts w:ascii="Times New Roman" w:hAnsi="Times New Roman" w:eastAsia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32"/>
                <w:szCs w:val="32"/>
                <w:lang w:eastAsia="ru-RU"/>
              </w:rPr>
              <w:t xml:space="preserve">3 520,00</w:t>
            </w:r>
            <w:r>
              <w:rPr>
                <w:rFonts w:ascii="Times New Roman" w:hAnsi="Times New Roman" w:eastAsia="Times New Roman"/>
                <w:b/>
                <w:sz w:val="32"/>
                <w:szCs w:val="32"/>
                <w:lang w:eastAsia="ru-RU"/>
              </w:rPr>
            </w:r>
          </w:p>
        </w:tc>
      </w:tr>
      <w:tr>
        <w:tblPrEx/>
        <w:trPr/>
        <w:tc>
          <w:tcPr>
            <w:tcW w:w="667" w:type="dxa"/>
            <w:textDirection w:val="lrTb"/>
            <w:noWrap w:val="false"/>
          </w:tcPr>
          <w:p>
            <w:pPr>
              <w:jc w:val="both"/>
              <w:spacing w:after="120" w:line="360" w:lineRule="auto"/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r>
          </w:p>
        </w:tc>
        <w:tc>
          <w:tcPr>
            <w:tcW w:w="6673" w:type="dxa"/>
            <w:textDirection w:val="lrTb"/>
            <w:noWrap w:val="false"/>
          </w:tcPr>
          <w:p>
            <w:pPr>
              <w:jc w:val="both"/>
              <w:spacing w:after="120" w:line="36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 xml:space="preserve">на решение вопросов местного значения, связанных с обеспечением жителей поселения услугами организаций культуры</w:t>
            </w: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jc w:val="center"/>
              <w:spacing w:after="0" w:line="360" w:lineRule="auto"/>
              <w:shd w:val="clear" w:color="auto" w:fill="ffffff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jc w:val="center"/>
              <w:spacing w:after="120" w:line="360" w:lineRule="auto"/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 xml:space="preserve">3 908 900,00</w:t>
            </w: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r>
          </w:p>
        </w:tc>
        <w:tc>
          <w:tcPr>
            <w:tcW w:w="2037" w:type="dxa"/>
            <w:textDirection w:val="lrTb"/>
            <w:noWrap w:val="false"/>
          </w:tcPr>
          <w:p>
            <w:pPr>
              <w:jc w:val="center"/>
              <w:spacing w:after="120" w:line="360" w:lineRule="auto"/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r>
          </w:p>
        </w:tc>
        <w:tc>
          <w:tcPr>
            <w:tcW w:w="1868" w:type="dxa"/>
            <w:textDirection w:val="lrTb"/>
            <w:noWrap w:val="false"/>
          </w:tcPr>
          <w:p>
            <w:pPr>
              <w:jc w:val="both"/>
              <w:spacing w:after="120" w:line="360" w:lineRule="auto"/>
              <w:rPr>
                <w:rFonts w:ascii="Times New Roman" w:hAnsi="Times New Roman" w:eastAsia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32"/>
                <w:szCs w:val="32"/>
                <w:lang w:eastAsia="ru-RU"/>
              </w:rPr>
              <w:t xml:space="preserve">3 908 900,00</w:t>
            </w:r>
            <w:r>
              <w:rPr>
                <w:rFonts w:ascii="Times New Roman" w:hAnsi="Times New Roman" w:eastAsia="Times New Roman"/>
                <w:b/>
                <w:sz w:val="32"/>
                <w:szCs w:val="32"/>
                <w:lang w:eastAsia="ru-RU"/>
              </w:rPr>
            </w:r>
          </w:p>
        </w:tc>
      </w:tr>
      <w:tr>
        <w:tblPrEx/>
        <w:trPr/>
        <w:tc>
          <w:tcPr>
            <w:tcW w:w="667" w:type="dxa"/>
            <w:textDirection w:val="lrTb"/>
            <w:noWrap w:val="false"/>
          </w:tcPr>
          <w:p>
            <w:pPr>
              <w:jc w:val="both"/>
              <w:spacing w:after="120" w:line="360" w:lineRule="auto"/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r>
          </w:p>
        </w:tc>
        <w:tc>
          <w:tcPr>
            <w:tcW w:w="6673" w:type="dxa"/>
            <w:textDirection w:val="lrTb"/>
            <w:noWrap w:val="false"/>
          </w:tcPr>
          <w:p>
            <w:pPr>
              <w:jc w:val="both"/>
              <w:spacing w:after="120" w:line="36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 xml:space="preserve">Общественная инфраструктура (приобретение</w:t>
            </w: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 xml:space="preserve">надувных 6-опорных палат</w:t>
            </w: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 xml:space="preserve">ок.</w:t>
            </w: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 xml:space="preserve">Надувные опорные палатки - это быстровозводимые надувные мобильные помещения из ПВХ для оперативной установки и размещения на любой неподготовленной площадке </w:t>
            </w: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 xml:space="preserve">в различных условия</w:t>
            </w: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 xml:space="preserve">. Надувные </w:t>
            </w: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 xml:space="preserve">пала</w:t>
            </w: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 xml:space="preserve">тки -  это прочные конструкции, предназначенные для временного размещения людей и оборудования с защитой от атмосферных осадков, что необходимо МКУК «Фалилеевский КДЦ «Современник» во время проведения массовых мероприятий на улице в весенне-осенний период.</w:t>
            </w: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jc w:val="center"/>
              <w:spacing w:after="0" w:line="360" w:lineRule="auto"/>
              <w:shd w:val="clear" w:color="auto" w:fill="ffffff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 xml:space="preserve">424 460,00</w:t>
            </w: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jc w:val="center"/>
              <w:spacing w:after="120" w:line="360" w:lineRule="auto"/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r>
          </w:p>
        </w:tc>
        <w:tc>
          <w:tcPr>
            <w:tcW w:w="2037" w:type="dxa"/>
            <w:textDirection w:val="lrTb"/>
            <w:noWrap w:val="false"/>
          </w:tcPr>
          <w:p>
            <w:pPr>
              <w:jc w:val="center"/>
              <w:spacing w:after="120" w:line="360" w:lineRule="auto"/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  <w:t xml:space="preserve">22 340,00</w:t>
            </w: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r>
          </w:p>
        </w:tc>
        <w:tc>
          <w:tcPr>
            <w:tcW w:w="1868" w:type="dxa"/>
            <w:textDirection w:val="lrTb"/>
            <w:noWrap w:val="false"/>
          </w:tcPr>
          <w:p>
            <w:pPr>
              <w:jc w:val="both"/>
              <w:spacing w:after="120" w:line="360" w:lineRule="auto"/>
              <w:rPr>
                <w:rFonts w:ascii="Times New Roman" w:hAnsi="Times New Roman" w:eastAsia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32"/>
                <w:szCs w:val="32"/>
                <w:lang w:eastAsia="ru-RU"/>
              </w:rPr>
              <w:t xml:space="preserve">446 800,00</w:t>
            </w:r>
            <w:r>
              <w:rPr>
                <w:rFonts w:ascii="Times New Roman" w:hAnsi="Times New Roman" w:eastAsia="Times New Roman"/>
                <w:b/>
                <w:sz w:val="32"/>
                <w:szCs w:val="32"/>
                <w:lang w:eastAsia="ru-RU"/>
              </w:rPr>
            </w:r>
          </w:p>
        </w:tc>
      </w:tr>
      <w:tr>
        <w:tblPrEx/>
        <w:trPr/>
        <w:tc>
          <w:tcPr>
            <w:tcW w:w="667" w:type="dxa"/>
            <w:textDirection w:val="lrTb"/>
            <w:noWrap w:val="false"/>
          </w:tcPr>
          <w:p>
            <w:pPr>
              <w:jc w:val="both"/>
              <w:spacing w:after="120" w:line="360" w:lineRule="auto"/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r>
          </w:p>
        </w:tc>
        <w:tc>
          <w:tcPr>
            <w:tcW w:w="6673" w:type="dxa"/>
            <w:textDirection w:val="lrTb"/>
            <w:noWrap w:val="false"/>
          </w:tcPr>
          <w:p>
            <w:pPr>
              <w:jc w:val="both"/>
              <w:spacing w:after="120" w:line="36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 xml:space="preserve">Установка и монтаж металлического ограждения через </w:t>
            </w: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 xml:space="preserve">р.Суму</w:t>
            </w: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 xml:space="preserve">д.Фалилеево</w:t>
            </w: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jc w:val="center"/>
              <w:spacing w:after="0" w:line="360" w:lineRule="auto"/>
              <w:shd w:val="clear" w:color="auto" w:fill="ffffff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jc w:val="center"/>
              <w:spacing w:after="120" w:line="36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 xml:space="preserve">583 296,00</w:t>
            </w: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r>
          </w:p>
        </w:tc>
        <w:tc>
          <w:tcPr>
            <w:tcW w:w="2037" w:type="dxa"/>
            <w:textDirection w:val="lrTb"/>
            <w:noWrap w:val="false"/>
          </w:tcPr>
          <w:p>
            <w:pPr>
              <w:jc w:val="center"/>
              <w:spacing w:after="120" w:line="360" w:lineRule="auto"/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  <w:t xml:space="preserve">11 904,00</w:t>
            </w: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r>
          </w:p>
        </w:tc>
        <w:tc>
          <w:tcPr>
            <w:tcW w:w="1868" w:type="dxa"/>
            <w:textDirection w:val="lrTb"/>
            <w:noWrap w:val="false"/>
          </w:tcPr>
          <w:p>
            <w:pPr>
              <w:jc w:val="both"/>
              <w:spacing w:after="120" w:line="360" w:lineRule="auto"/>
              <w:rPr>
                <w:rFonts w:ascii="Times New Roman" w:hAnsi="Times New Roman" w:eastAsia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32"/>
                <w:szCs w:val="32"/>
                <w:lang w:eastAsia="ru-RU"/>
              </w:rPr>
              <w:t xml:space="preserve">595 200,00</w:t>
            </w:r>
            <w:r>
              <w:rPr>
                <w:rFonts w:ascii="Times New Roman" w:hAnsi="Times New Roman" w:eastAsia="Times New Roman"/>
                <w:b/>
                <w:sz w:val="32"/>
                <w:szCs w:val="32"/>
                <w:lang w:eastAsia="ru-RU"/>
              </w:rPr>
            </w:r>
          </w:p>
        </w:tc>
      </w:tr>
      <w:tr>
        <w:tblPrEx/>
        <w:trPr/>
        <w:tc>
          <w:tcPr>
            <w:tcW w:w="667" w:type="dxa"/>
            <w:textDirection w:val="lrTb"/>
            <w:noWrap w:val="false"/>
          </w:tcPr>
          <w:p>
            <w:pPr>
              <w:jc w:val="both"/>
              <w:spacing w:after="120" w:line="360" w:lineRule="auto"/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r>
          </w:p>
        </w:tc>
        <w:tc>
          <w:tcPr>
            <w:tcW w:w="6673" w:type="dxa"/>
            <w:textDirection w:val="lrTb"/>
            <w:noWrap w:val="false"/>
          </w:tcPr>
          <w:p>
            <w:pPr>
              <w:jc w:val="both"/>
              <w:spacing w:after="120" w:line="36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 xml:space="preserve">Мероприятия на вып</w:t>
            </w: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 xml:space="preserve">олнение топографо-геодезических</w:t>
            </w: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 xml:space="preserve">картографических и землеустроительных работ</w:t>
            </w: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jc w:val="center"/>
              <w:spacing w:after="0" w:line="360" w:lineRule="auto"/>
              <w:shd w:val="clear" w:color="auto" w:fill="ffffff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jc w:val="center"/>
              <w:spacing w:after="120" w:line="36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 xml:space="preserve">2 170 700,00</w:t>
            </w: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r>
          </w:p>
        </w:tc>
        <w:tc>
          <w:tcPr>
            <w:tcW w:w="2037" w:type="dxa"/>
            <w:textDirection w:val="lrTb"/>
            <w:noWrap w:val="false"/>
          </w:tcPr>
          <w:p>
            <w:pPr>
              <w:jc w:val="center"/>
              <w:spacing w:after="120" w:line="360" w:lineRule="auto"/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  <w:t xml:space="preserve">44 300,00</w:t>
            </w: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r>
          </w:p>
        </w:tc>
        <w:tc>
          <w:tcPr>
            <w:tcW w:w="1868" w:type="dxa"/>
            <w:textDirection w:val="lrTb"/>
            <w:noWrap w:val="false"/>
          </w:tcPr>
          <w:p>
            <w:pPr>
              <w:jc w:val="both"/>
              <w:spacing w:after="120" w:line="360" w:lineRule="auto"/>
              <w:rPr>
                <w:rFonts w:ascii="Times New Roman" w:hAnsi="Times New Roman" w:eastAsia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32"/>
                <w:szCs w:val="32"/>
                <w:lang w:eastAsia="ru-RU"/>
              </w:rPr>
              <w:t xml:space="preserve">2 215 000,00</w:t>
            </w:r>
            <w:r>
              <w:rPr>
                <w:rFonts w:ascii="Times New Roman" w:hAnsi="Times New Roman" w:eastAsia="Times New Roman"/>
                <w:b/>
                <w:sz w:val="32"/>
                <w:szCs w:val="32"/>
                <w:lang w:eastAsia="ru-RU"/>
              </w:rPr>
            </w:r>
          </w:p>
        </w:tc>
      </w:tr>
      <w:tr>
        <w:tblPrEx/>
        <w:trPr>
          <w:trHeight w:val="1408"/>
        </w:trPr>
        <w:tc>
          <w:tcPr>
            <w:tcW w:w="667" w:type="dxa"/>
            <w:textDirection w:val="lrTb"/>
            <w:noWrap w:val="false"/>
          </w:tcPr>
          <w:p>
            <w:pPr>
              <w:jc w:val="both"/>
              <w:spacing w:after="120" w:line="360" w:lineRule="auto"/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r>
          </w:p>
        </w:tc>
        <w:tc>
          <w:tcPr>
            <w:tcW w:w="6673" w:type="dxa"/>
            <w:textDirection w:val="lrTb"/>
            <w:noWrap w:val="false"/>
          </w:tcPr>
          <w:p>
            <w:pPr>
              <w:jc w:val="both"/>
              <w:spacing w:after="120" w:line="36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 xml:space="preserve">Услуги по врезке и пуску газа, повторное испытание вновь построенного газопровода и оказание услуг по техническому обслуживанию наружных газопроводов, оборудования и сооружений</w:t>
            </w: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jc w:val="center"/>
              <w:spacing w:after="0" w:line="360" w:lineRule="auto"/>
              <w:shd w:val="clear" w:color="auto" w:fill="ffffff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jc w:val="center"/>
              <w:spacing w:after="120" w:line="36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 xml:space="preserve">1 076 433,00</w:t>
            </w: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r>
          </w:p>
        </w:tc>
        <w:tc>
          <w:tcPr>
            <w:tcW w:w="2037" w:type="dxa"/>
            <w:textDirection w:val="lrTb"/>
            <w:noWrap w:val="false"/>
          </w:tcPr>
          <w:p>
            <w:pPr>
              <w:jc w:val="center"/>
              <w:spacing w:after="120" w:line="360" w:lineRule="auto"/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  <w:t xml:space="preserve">21 969,85</w:t>
            </w: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r>
          </w:p>
        </w:tc>
        <w:tc>
          <w:tcPr>
            <w:tcW w:w="1868" w:type="dxa"/>
            <w:textDirection w:val="lrTb"/>
            <w:noWrap w:val="false"/>
          </w:tcPr>
          <w:p>
            <w:pPr>
              <w:jc w:val="both"/>
              <w:spacing w:after="120" w:line="360" w:lineRule="auto"/>
              <w:rPr>
                <w:rFonts w:ascii="Times New Roman" w:hAnsi="Times New Roman" w:eastAsia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32"/>
                <w:szCs w:val="32"/>
                <w:lang w:eastAsia="ru-RU"/>
              </w:rPr>
              <w:t xml:space="preserve">1 098 402,85</w:t>
            </w:r>
            <w:r>
              <w:rPr>
                <w:rFonts w:ascii="Times New Roman" w:hAnsi="Times New Roman" w:eastAsia="Times New Roman"/>
                <w:b/>
                <w:sz w:val="32"/>
                <w:szCs w:val="32"/>
                <w:lang w:eastAsia="ru-RU"/>
              </w:rPr>
            </w:r>
          </w:p>
        </w:tc>
      </w:tr>
      <w:tr>
        <w:tblPrEx/>
        <w:trPr>
          <w:trHeight w:val="1408"/>
        </w:trPr>
        <w:tc>
          <w:tcPr>
            <w:tcW w:w="667" w:type="dxa"/>
            <w:textDirection w:val="lrTb"/>
            <w:noWrap w:val="false"/>
          </w:tcPr>
          <w:p>
            <w:pPr>
              <w:jc w:val="both"/>
              <w:spacing w:after="120" w:line="360" w:lineRule="auto"/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r>
          </w:p>
        </w:tc>
        <w:tc>
          <w:tcPr>
            <w:tcW w:w="6673" w:type="dxa"/>
            <w:textDirection w:val="lrTb"/>
            <w:noWrap w:val="false"/>
          </w:tcPr>
          <w:p>
            <w:pPr>
              <w:jc w:val="both"/>
              <w:spacing w:after="120" w:line="36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 xml:space="preserve">Благоустройство памятного места в </w:t>
            </w: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 xml:space="preserve">д.Фалилеево</w:t>
            </w: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 xml:space="preserve">, посвященного участникам ВОВ</w:t>
            </w: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jc w:val="center"/>
              <w:spacing w:after="0" w:line="360" w:lineRule="auto"/>
              <w:shd w:val="clear" w:color="auto" w:fill="ffffff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jc w:val="center"/>
              <w:spacing w:after="120" w:line="36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 xml:space="preserve">3 797 729</w:t>
            </w: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r>
          </w:p>
        </w:tc>
        <w:tc>
          <w:tcPr>
            <w:tcW w:w="2037" w:type="dxa"/>
            <w:textDirection w:val="lrTb"/>
            <w:noWrap w:val="false"/>
          </w:tcPr>
          <w:p>
            <w:pPr>
              <w:jc w:val="center"/>
              <w:spacing w:after="120" w:line="360" w:lineRule="auto"/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  <w:t xml:space="preserve">77 506,12</w:t>
            </w: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r>
          </w:p>
        </w:tc>
        <w:tc>
          <w:tcPr>
            <w:tcW w:w="1868" w:type="dxa"/>
            <w:textDirection w:val="lrTb"/>
            <w:noWrap w:val="false"/>
          </w:tcPr>
          <w:p>
            <w:pPr>
              <w:jc w:val="both"/>
              <w:spacing w:after="120" w:line="360" w:lineRule="auto"/>
              <w:rPr>
                <w:rFonts w:ascii="Times New Roman" w:hAnsi="Times New Roman" w:eastAsia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 xml:space="preserve">3 875 235,12</w:t>
            </w:r>
            <w:r>
              <w:rPr>
                <w:rFonts w:ascii="Times New Roman" w:hAnsi="Times New Roman" w:eastAsia="Times New Roman"/>
                <w:b/>
                <w:sz w:val="32"/>
                <w:szCs w:val="32"/>
                <w:lang w:eastAsia="ru-RU"/>
              </w:rPr>
            </w:r>
          </w:p>
        </w:tc>
      </w:tr>
    </w:tbl>
    <w:p>
      <w:pPr>
        <w:jc w:val="both"/>
        <w:spacing w:after="120" w:line="360" w:lineRule="auto"/>
        <w:rPr>
          <w:rFonts w:ascii="Times New Roman" w:hAnsi="Times New Roman" w:eastAsia="Times New Roman"/>
          <w:sz w:val="32"/>
          <w:szCs w:val="32"/>
          <w:lang w:eastAsia="ru-RU"/>
        </w:rPr>
        <w:sectPr>
          <w:footnotePr/>
          <w:endnotePr/>
          <w:type w:val="nextPage"/>
          <w:pgSz w:w="16838" w:h="11906" w:orient="landscape"/>
          <w:pgMar w:top="1134" w:right="1134" w:bottom="851" w:left="1134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eastAsia="Times New Roman"/>
          <w:sz w:val="32"/>
          <w:szCs w:val="32"/>
          <w:lang w:eastAsia="ru-RU"/>
        </w:rPr>
      </w:r>
      <w:r>
        <w:rPr>
          <w:rFonts w:ascii="Times New Roman" w:hAnsi="Times New Roman" w:eastAsia="Times New Roman"/>
          <w:sz w:val="32"/>
          <w:szCs w:val="32"/>
          <w:lang w:eastAsia="ru-RU"/>
        </w:rPr>
      </w:r>
    </w:p>
    <w:p>
      <w:pPr>
        <w:ind w:right="240"/>
        <w:jc w:val="both"/>
        <w:spacing w:after="0" w:line="360" w:lineRule="auto"/>
        <w:shd w:val="clear" w:color="auto" w:fill="ffffff"/>
        <w:rPr>
          <w:rFonts w:ascii="Times New Roman" w:hAnsi="Times New Roman" w:eastAsia="Tahoma"/>
          <w:sz w:val="32"/>
          <w:szCs w:val="32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Все 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выделенные 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субсидии и субвенции освоены в полном объеме.</w:t>
      </w:r>
      <w:r>
        <w:rPr>
          <w:rFonts w:ascii="Times New Roman" w:hAnsi="Times New Roman" w:eastAsia="Tahoma"/>
          <w:sz w:val="32"/>
          <w:szCs w:val="32"/>
          <w:shd w:val="clear" w:color="auto" w:fill="ffffff"/>
          <w:lang w:eastAsia="ru-RU"/>
        </w:rPr>
      </w:r>
    </w:p>
    <w:p>
      <w:pPr>
        <w:jc w:val="both"/>
        <w:spacing w:after="0" w:line="360" w:lineRule="auto"/>
        <w:rPr>
          <w:rFonts w:ascii="Times New Roman" w:hAnsi="Times New Roman" w:eastAsia="Times New Roman"/>
          <w:sz w:val="32"/>
          <w:szCs w:val="32"/>
          <w:u w:val="single"/>
          <w:lang w:eastAsia="ru-RU"/>
        </w:rPr>
      </w:pPr>
      <w:r>
        <w:rPr>
          <w:rFonts w:ascii="Times New Roman" w:hAnsi="Times New Roman" w:eastAsia="Times New Roman"/>
          <w:b/>
          <w:sz w:val="32"/>
          <w:szCs w:val="32"/>
          <w:u w:val="single"/>
          <w:lang w:eastAsia="ru-RU"/>
        </w:rPr>
        <w:t xml:space="preserve">Основные </w:t>
      </w:r>
      <w:r>
        <w:rPr>
          <w:rFonts w:ascii="Times New Roman" w:hAnsi="Times New Roman" w:eastAsia="Times New Roman"/>
          <w:b/>
          <w:sz w:val="32"/>
          <w:szCs w:val="32"/>
          <w:u w:val="single"/>
          <w:lang w:eastAsia="ru-RU"/>
        </w:rPr>
        <w:t xml:space="preserve">показатели  бюджета</w:t>
      </w:r>
      <w:r>
        <w:rPr>
          <w:rFonts w:ascii="Times New Roman" w:hAnsi="Times New Roman" w:eastAsia="Times New Roman"/>
          <w:b/>
          <w:sz w:val="32"/>
          <w:szCs w:val="32"/>
          <w:u w:val="single"/>
          <w:lang w:eastAsia="ru-RU"/>
        </w:rPr>
        <w:t xml:space="preserve">  на   2025 год.</w:t>
      </w:r>
      <w:r>
        <w:rPr>
          <w:rFonts w:ascii="Times New Roman" w:hAnsi="Times New Roman" w:eastAsia="Times New Roman"/>
          <w:sz w:val="32"/>
          <w:szCs w:val="32"/>
          <w:u w:val="single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/>
          <w:sz w:val="32"/>
          <w:szCs w:val="32"/>
          <w:lang w:eastAsia="ru-RU"/>
        </w:rPr>
        <w:t xml:space="preserve">Основные </w:t>
      </w:r>
      <w:r>
        <w:rPr>
          <w:rFonts w:ascii="Times New Roman" w:hAnsi="Times New Roman" w:eastAsia="Times New Roman"/>
          <w:sz w:val="32"/>
          <w:szCs w:val="32"/>
          <w:lang w:eastAsia="ru-RU"/>
        </w:rPr>
        <w:t xml:space="preserve">характеристики  бюджета</w:t>
      </w:r>
      <w:r>
        <w:rPr>
          <w:rFonts w:ascii="Times New Roman" w:hAnsi="Times New Roman" w:eastAsia="Times New Roman"/>
          <w:sz w:val="32"/>
          <w:szCs w:val="32"/>
          <w:lang w:eastAsia="ru-RU"/>
        </w:rPr>
        <w:t xml:space="preserve"> МО «Фалилеевское сельское поселение» на 2025 год и на плановый период 2026 и 2027 годов приведены в таблице 1.</w:t>
      </w:r>
      <w:r>
        <w:rPr>
          <w:rFonts w:ascii="Times New Roman" w:hAnsi="Times New Roman" w:eastAsia="Times New Roman"/>
          <w:sz w:val="32"/>
          <w:szCs w:val="32"/>
          <w:lang w:eastAsia="ru-RU"/>
        </w:rPr>
      </w:r>
    </w:p>
    <w:p>
      <w:pPr>
        <w:jc w:val="both"/>
        <w:spacing w:after="0" w:line="360" w:lineRule="auto"/>
        <w:rPr>
          <w:rFonts w:ascii="Times New Roman" w:hAnsi="Times New Roman" w:eastAsia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/>
          <w:b/>
          <w:sz w:val="32"/>
          <w:szCs w:val="32"/>
          <w:lang w:eastAsia="ru-RU"/>
        </w:rPr>
        <w:t xml:space="preserve">Таблица 1 </w:t>
      </w:r>
      <w:r>
        <w:rPr>
          <w:rFonts w:ascii="Times New Roman" w:hAnsi="Times New Roman" w:eastAsia="Times New Roman"/>
          <w:sz w:val="32"/>
          <w:szCs w:val="32"/>
          <w:lang w:eastAsia="ru-RU"/>
        </w:rPr>
        <w:t xml:space="preserve">(тысяч рублей)</w:t>
      </w:r>
      <w:r>
        <w:rPr>
          <w:rFonts w:ascii="Times New Roman" w:hAnsi="Times New Roman" w:eastAsia="Times New Roman"/>
          <w:sz w:val="32"/>
          <w:szCs w:val="32"/>
          <w:lang w:eastAsia="ru-RU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44"/>
        <w:gridCol w:w="1560"/>
        <w:gridCol w:w="1417"/>
        <w:gridCol w:w="1949"/>
      </w:tblGrid>
      <w:tr>
        <w:tblPrEx/>
        <w:trPr>
          <w:trHeight w:val="1034"/>
        </w:trPr>
        <w:tc>
          <w:tcPr>
            <w:shd w:val="clear" w:color="auto" w:fill="auto"/>
            <w:tcW w:w="4644" w:type="dxa"/>
            <w:vAlign w:val="center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Times New Roman" w:hAnsi="Times New Roman" w:eastAsia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32"/>
                <w:szCs w:val="32"/>
                <w:lang w:eastAsia="ru-RU"/>
              </w:rPr>
              <w:t xml:space="preserve">Показатели</w:t>
            </w:r>
            <w:r>
              <w:rPr>
                <w:rFonts w:ascii="Times New Roman" w:hAnsi="Times New Roman" w:eastAsia="Times New Roman"/>
                <w:b/>
                <w:sz w:val="32"/>
                <w:szCs w:val="32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eastAsia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32"/>
                <w:szCs w:val="32"/>
                <w:lang w:eastAsia="ru-RU"/>
              </w:rPr>
              <w:t xml:space="preserve">2025 год</w:t>
            </w:r>
            <w:r>
              <w:rPr>
                <w:rFonts w:ascii="Times New Roman" w:hAnsi="Times New Roman" w:eastAsia="Times New Roman"/>
                <w:b/>
                <w:sz w:val="32"/>
                <w:szCs w:val="32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eastAsia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32"/>
                <w:szCs w:val="32"/>
                <w:lang w:eastAsia="ru-RU"/>
              </w:rPr>
              <w:t xml:space="preserve">2026 год</w:t>
            </w:r>
            <w:r>
              <w:rPr>
                <w:rFonts w:ascii="Times New Roman" w:hAnsi="Times New Roman" w:eastAsia="Times New Roman"/>
                <w:b/>
                <w:sz w:val="32"/>
                <w:szCs w:val="32"/>
                <w:lang w:eastAsia="ru-RU"/>
              </w:rPr>
            </w:r>
          </w:p>
        </w:tc>
        <w:tc>
          <w:tcPr>
            <w:shd w:val="clear" w:color="auto" w:fill="auto"/>
            <w:tcW w:w="1949" w:type="dxa"/>
            <w:vAlign w:val="center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eastAsia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32"/>
                <w:szCs w:val="32"/>
                <w:lang w:eastAsia="ru-RU"/>
              </w:rPr>
              <w:t xml:space="preserve">2027 год</w:t>
            </w:r>
            <w:r>
              <w:rPr>
                <w:rFonts w:ascii="Times New Roman" w:hAnsi="Times New Roman" w:eastAsia="Times New Roman"/>
                <w:b/>
                <w:sz w:val="32"/>
                <w:szCs w:val="32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  <w:t xml:space="preserve">Общий объем доходов</w:t>
            </w: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  <w:t xml:space="preserve">16 399,5</w:t>
            </w: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  <w:t xml:space="preserve">15 459,3</w:t>
            </w: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r>
          </w:p>
        </w:tc>
        <w:tc>
          <w:tcPr>
            <w:shd w:val="clear" w:color="auto" w:fill="auto"/>
            <w:tcW w:w="1949" w:type="dxa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  <w:t xml:space="preserve">16 070,5</w:t>
            </w: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  <w:t xml:space="preserve">Общий объем расходов</w:t>
            </w: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  <w:t xml:space="preserve">16 604,4</w:t>
            </w: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  <w:t xml:space="preserve">15 459,3</w:t>
            </w: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r>
          </w:p>
        </w:tc>
        <w:tc>
          <w:tcPr>
            <w:shd w:val="clear" w:color="auto" w:fill="auto"/>
            <w:tcW w:w="1949" w:type="dxa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  <w:t xml:space="preserve">16 070,5</w:t>
            </w: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  <w:t xml:space="preserve">Дефицит (-), профицит (+)</w:t>
            </w: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  <w:t xml:space="preserve">-204,9</w:t>
            </w: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r>
          </w:p>
        </w:tc>
        <w:tc>
          <w:tcPr>
            <w:shd w:val="clear" w:color="auto" w:fill="auto"/>
            <w:tcW w:w="1949" w:type="dxa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  <w:t xml:space="preserve">0,0</w:t>
            </w: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r>
          </w:p>
        </w:tc>
      </w:tr>
    </w:tbl>
    <w:p>
      <w:pPr>
        <w:ind w:firstLine="720"/>
        <w:jc w:val="both"/>
        <w:spacing w:after="0" w:line="360" w:lineRule="auto"/>
        <w:widowControl w:val="off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</w:r>
      <w:r>
        <w:rPr>
          <w:rFonts w:ascii="Times New Roman" w:hAnsi="Times New Roman"/>
          <w:sz w:val="32"/>
          <w:szCs w:val="32"/>
          <w:lang w:eastAsia="ru-RU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/>
          <w:sz w:val="32"/>
          <w:szCs w:val="32"/>
          <w:lang w:eastAsia="ru-RU"/>
        </w:rPr>
        <w:t xml:space="preserve">Прогноз налоговых и неналоговых доходов бюджета МО «</w:t>
      </w:r>
      <w:r>
        <w:rPr>
          <w:rFonts w:ascii="Times New Roman" w:hAnsi="Times New Roman" w:eastAsia="Times New Roman"/>
          <w:sz w:val="32"/>
          <w:szCs w:val="32"/>
          <w:lang w:eastAsia="ru-RU"/>
        </w:rPr>
        <w:t xml:space="preserve">Фалилеевское сельское</w:t>
      </w:r>
      <w:r>
        <w:rPr>
          <w:rFonts w:ascii="Times New Roman" w:hAnsi="Times New Roman" w:eastAsia="Times New Roman"/>
          <w:sz w:val="32"/>
          <w:szCs w:val="32"/>
          <w:lang w:eastAsia="ru-RU"/>
        </w:rPr>
        <w:t xml:space="preserve"> поселение» составит:</w:t>
      </w:r>
      <w:r>
        <w:rPr>
          <w:rFonts w:ascii="Times New Roman" w:hAnsi="Times New Roman" w:eastAsia="Times New Roman"/>
          <w:sz w:val="32"/>
          <w:szCs w:val="32"/>
          <w:lang w:eastAsia="ru-RU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/>
          <w:sz w:val="32"/>
          <w:szCs w:val="32"/>
          <w:lang w:eastAsia="ru-RU"/>
        </w:rPr>
        <w:t xml:space="preserve">на 2025 год – 5 490,4 тысяч рублей;</w:t>
      </w:r>
      <w:r>
        <w:rPr>
          <w:rFonts w:ascii="Times New Roman" w:hAnsi="Times New Roman" w:eastAsia="Times New Roman"/>
          <w:sz w:val="32"/>
          <w:szCs w:val="32"/>
          <w:lang w:eastAsia="ru-RU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/>
          <w:sz w:val="32"/>
          <w:szCs w:val="32"/>
          <w:lang w:eastAsia="ru-RU"/>
        </w:rPr>
        <w:t xml:space="preserve">на 2026 год – 5 612,1 тысяч рублей;</w:t>
      </w:r>
      <w:r>
        <w:rPr>
          <w:rFonts w:ascii="Times New Roman" w:hAnsi="Times New Roman" w:eastAsia="Times New Roman"/>
          <w:sz w:val="32"/>
          <w:szCs w:val="32"/>
          <w:lang w:eastAsia="ru-RU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/>
          <w:sz w:val="32"/>
          <w:szCs w:val="32"/>
          <w:lang w:eastAsia="ru-RU"/>
        </w:rPr>
        <w:t xml:space="preserve">на 2027 год – 5 829,4 тысяч рублей.</w:t>
      </w:r>
      <w:r>
        <w:rPr>
          <w:rFonts w:ascii="Times New Roman" w:hAnsi="Times New Roman" w:eastAsia="Times New Roman"/>
          <w:sz w:val="32"/>
          <w:szCs w:val="32"/>
          <w:lang w:eastAsia="ru-RU"/>
        </w:rPr>
      </w:r>
    </w:p>
    <w:p>
      <w:pPr>
        <w:ind w:firstLine="720"/>
        <w:jc w:val="both"/>
        <w:spacing w:after="0" w:line="360" w:lineRule="auto"/>
        <w:widowControl w:val="off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  На 2025 </w:t>
      </w:r>
      <w:r>
        <w:rPr>
          <w:rFonts w:ascii="Times New Roman" w:hAnsi="Times New Roman"/>
          <w:b/>
          <w:sz w:val="32"/>
          <w:szCs w:val="32"/>
          <w:lang w:eastAsia="ru-RU"/>
        </w:rPr>
        <w:t xml:space="preserve">год</w:t>
      </w:r>
      <w:r>
        <w:rPr>
          <w:rFonts w:ascii="Times New Roman" w:hAnsi="Times New Roman"/>
          <w:sz w:val="32"/>
          <w:szCs w:val="32"/>
          <w:lang w:eastAsia="ru-RU"/>
        </w:rPr>
        <w:t xml:space="preserve"> по</w:t>
      </w:r>
      <w:r>
        <w:rPr>
          <w:rFonts w:ascii="Times New Roman" w:hAnsi="Times New Roman"/>
          <w:sz w:val="32"/>
          <w:szCs w:val="32"/>
          <w:lang w:eastAsia="ru-RU"/>
        </w:rPr>
        <w:t xml:space="preserve"> решению Совета депутатов МО «Фалилеевское сельское поселение» администрацией МО Фалилеевское сельское </w:t>
      </w:r>
      <w:r>
        <w:rPr>
          <w:rFonts w:ascii="Times New Roman" w:hAnsi="Times New Roman"/>
          <w:sz w:val="32"/>
          <w:szCs w:val="32"/>
          <w:lang w:eastAsia="ru-RU"/>
        </w:rPr>
        <w:t xml:space="preserve">поселение» заключены соглашения</w:t>
      </w:r>
      <w:r>
        <w:rPr>
          <w:rFonts w:ascii="Times New Roman" w:hAnsi="Times New Roman"/>
          <w:sz w:val="32"/>
          <w:szCs w:val="32"/>
          <w:lang w:eastAsia="ru-RU"/>
        </w:rPr>
        <w:t xml:space="preserve"> о передаче администрации </w:t>
      </w:r>
      <w:r>
        <w:rPr>
          <w:rFonts w:ascii="Times New Roman" w:hAnsi="Times New Roman"/>
          <w:sz w:val="32"/>
          <w:szCs w:val="32"/>
          <w:lang w:eastAsia="ru-RU"/>
        </w:rPr>
        <w:t xml:space="preserve">МО «</w:t>
      </w:r>
      <w:r>
        <w:rPr>
          <w:rFonts w:ascii="Times New Roman" w:hAnsi="Times New Roman"/>
          <w:sz w:val="32"/>
          <w:szCs w:val="32"/>
          <w:lang w:eastAsia="ru-RU"/>
        </w:rPr>
        <w:t xml:space="preserve">Кингисеппский муниципальный район» полномочий:</w:t>
      </w:r>
      <w:r>
        <w:rPr>
          <w:rFonts w:ascii="Times New Roman" w:hAnsi="Times New Roman"/>
          <w:sz w:val="32"/>
          <w:szCs w:val="32"/>
          <w:lang w:eastAsia="ru-RU"/>
        </w:rPr>
      </w:r>
    </w:p>
    <w:p>
      <w:pPr>
        <w:ind w:firstLine="720"/>
        <w:jc w:val="both"/>
        <w:spacing w:after="0" w:line="360" w:lineRule="auto"/>
        <w:widowControl w:val="off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u w:val="single"/>
          <w:lang w:eastAsia="ru-RU"/>
        </w:rPr>
        <w:t xml:space="preserve">с финансовым обеспечением</w:t>
      </w:r>
      <w:r>
        <w:rPr>
          <w:rFonts w:ascii="Times New Roman" w:hAnsi="Times New Roman"/>
          <w:sz w:val="32"/>
          <w:szCs w:val="32"/>
          <w:lang w:eastAsia="ru-RU"/>
        </w:rPr>
        <w:t xml:space="preserve">:</w:t>
      </w:r>
      <w:r>
        <w:rPr>
          <w:rFonts w:ascii="Times New Roman" w:hAnsi="Times New Roman"/>
          <w:sz w:val="32"/>
          <w:szCs w:val="32"/>
          <w:lang w:eastAsia="ru-RU"/>
        </w:rPr>
      </w:r>
    </w:p>
    <w:p>
      <w:pPr>
        <w:numPr>
          <w:ilvl w:val="0"/>
          <w:numId w:val="2"/>
        </w:numPr>
        <w:ind w:left="0" w:firstLine="0"/>
        <w:jc w:val="both"/>
        <w:spacing w:after="0" w:line="360" w:lineRule="auto"/>
        <w:widowControl w:val="off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по  формированию</w:t>
      </w:r>
      <w:r>
        <w:rPr>
          <w:rFonts w:ascii="Times New Roman" w:hAnsi="Times New Roman"/>
          <w:sz w:val="32"/>
          <w:szCs w:val="32"/>
          <w:lang w:eastAsia="ru-RU"/>
        </w:rPr>
        <w:t xml:space="preserve"> и исполнению бюджета МО «Фалилеевское сельское поселение»;</w:t>
      </w:r>
      <w:r>
        <w:rPr>
          <w:rFonts w:ascii="Times New Roman" w:hAnsi="Times New Roman"/>
          <w:sz w:val="32"/>
          <w:szCs w:val="32"/>
          <w:lang w:eastAsia="ru-RU"/>
        </w:rPr>
      </w:r>
    </w:p>
    <w:p>
      <w:pPr>
        <w:numPr>
          <w:ilvl w:val="0"/>
          <w:numId w:val="2"/>
        </w:numPr>
        <w:ind w:left="0" w:firstLine="0"/>
        <w:jc w:val="both"/>
        <w:spacing w:after="0" w:line="360" w:lineRule="auto"/>
        <w:widowControl w:val="off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по осуществлению внешнего муниципального финансового контроля Контрольно-счетной палате;</w:t>
      </w:r>
      <w:r>
        <w:rPr>
          <w:rFonts w:ascii="Times New Roman" w:hAnsi="Times New Roman"/>
          <w:sz w:val="32"/>
          <w:szCs w:val="32"/>
          <w:lang w:eastAsia="ru-RU"/>
        </w:rPr>
      </w:r>
    </w:p>
    <w:p>
      <w:pPr>
        <w:numPr>
          <w:ilvl w:val="0"/>
          <w:numId w:val="2"/>
        </w:numPr>
        <w:ind w:left="0" w:firstLine="0"/>
        <w:jc w:val="both"/>
        <w:spacing w:after="0" w:line="360" w:lineRule="auto"/>
        <w:widowControl w:val="off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исполнение муниципального жилищного контроля на территориях </w:t>
      </w:r>
      <w:r>
        <w:rPr>
          <w:rFonts w:ascii="Times New Roman" w:hAnsi="Times New Roman"/>
          <w:sz w:val="32"/>
          <w:szCs w:val="32"/>
          <w:lang w:eastAsia="ru-RU"/>
        </w:rPr>
        <w:t xml:space="preserve">поселения;</w:t>
      </w:r>
      <w:r>
        <w:rPr>
          <w:rFonts w:ascii="Times New Roman" w:hAnsi="Times New Roman"/>
          <w:sz w:val="32"/>
          <w:szCs w:val="32"/>
          <w:lang w:eastAsia="ru-RU"/>
        </w:rPr>
      </w:r>
    </w:p>
    <w:p>
      <w:pPr>
        <w:numPr>
          <w:ilvl w:val="0"/>
          <w:numId w:val="2"/>
        </w:numPr>
        <w:ind w:left="0" w:firstLine="0"/>
        <w:jc w:val="both"/>
        <w:spacing w:after="0" w:line="360" w:lineRule="auto"/>
        <w:widowControl w:val="off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ведение  учета</w:t>
      </w:r>
      <w:r>
        <w:rPr>
          <w:rFonts w:ascii="Times New Roman" w:hAnsi="Times New Roman"/>
          <w:sz w:val="32"/>
          <w:szCs w:val="32"/>
          <w:lang w:eastAsia="ru-RU"/>
        </w:rPr>
        <w:t xml:space="preserve"> граждан в качестве нуждающихся в жилых помещениях для предоставления  субсидий и ссуд на приобретение или строительство жилого помещения в рамках реализации национального проекта «Доступное и комфортное жилье Гражд</w:t>
      </w:r>
      <w:r>
        <w:rPr>
          <w:rFonts w:ascii="Times New Roman" w:hAnsi="Times New Roman"/>
          <w:sz w:val="32"/>
          <w:szCs w:val="32"/>
          <w:lang w:eastAsia="ru-RU"/>
        </w:rPr>
        <w:t xml:space="preserve">анам России;</w:t>
      </w:r>
      <w:r>
        <w:rPr>
          <w:rFonts w:ascii="Times New Roman" w:hAnsi="Times New Roman"/>
          <w:sz w:val="32"/>
          <w:szCs w:val="32"/>
          <w:lang w:eastAsia="ru-RU"/>
        </w:rPr>
      </w:r>
    </w:p>
    <w:p>
      <w:pPr>
        <w:numPr>
          <w:ilvl w:val="0"/>
          <w:numId w:val="2"/>
        </w:numPr>
        <w:ind w:left="0" w:firstLine="0"/>
        <w:jc w:val="both"/>
        <w:spacing w:after="0" w:line="360" w:lineRule="auto"/>
        <w:widowControl w:val="off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по архитектуре (по осуществлению подготовки проектов генерального плана, правил землепользования и застройки и внесения изменений в генеральный план, </w:t>
      </w:r>
      <w:r>
        <w:rPr>
          <w:rFonts w:ascii="Times New Roman" w:hAnsi="Times New Roman"/>
          <w:sz w:val="32"/>
          <w:szCs w:val="32"/>
          <w:lang w:eastAsia="ru-RU"/>
        </w:rPr>
        <w:t xml:space="preserve">правила  землепользования</w:t>
      </w:r>
      <w:r>
        <w:rPr>
          <w:rFonts w:ascii="Times New Roman" w:hAnsi="Times New Roman"/>
          <w:sz w:val="32"/>
          <w:szCs w:val="32"/>
          <w:lang w:eastAsia="ru-RU"/>
        </w:rPr>
        <w:t xml:space="preserve"> и застройки МО «Фалилеевское сельское поселение»</w:t>
      </w:r>
      <w:r>
        <w:rPr>
          <w:rFonts w:ascii="Times New Roman" w:hAnsi="Times New Roman"/>
          <w:sz w:val="32"/>
          <w:szCs w:val="32"/>
          <w:lang w:eastAsia="ru-RU"/>
        </w:rPr>
      </w:r>
    </w:p>
    <w:p>
      <w:pPr>
        <w:ind w:left="360"/>
        <w:keepNext/>
        <w:spacing w:after="0" w:line="360" w:lineRule="auto"/>
        <w:rPr>
          <w:rFonts w:ascii="Times New Roman" w:hAnsi="Times New Roman" w:eastAsia="Times New Roman"/>
          <w:b/>
          <w:i/>
          <w:iCs/>
          <w:sz w:val="32"/>
          <w:szCs w:val="32"/>
          <w:u w:val="single"/>
          <w:lang w:eastAsia="ru-RU"/>
        </w:rPr>
        <w:outlineLvl w:val="2"/>
      </w:pPr>
      <w:r>
        <w:rPr>
          <w:rFonts w:ascii="Times New Roman" w:hAnsi="Times New Roman" w:eastAsia="Times New Roman"/>
          <w:b/>
          <w:i/>
          <w:iCs/>
          <w:sz w:val="32"/>
          <w:szCs w:val="32"/>
          <w:u w:val="single"/>
          <w:lang w:eastAsia="ru-RU"/>
        </w:rPr>
        <w:t xml:space="preserve">Мероприятия 2025 года:</w:t>
      </w:r>
      <w:r>
        <w:rPr>
          <w:rFonts w:ascii="Times New Roman" w:hAnsi="Times New Roman" w:eastAsia="Times New Roman"/>
          <w:b/>
          <w:i/>
          <w:iCs/>
          <w:sz w:val="32"/>
          <w:szCs w:val="32"/>
          <w:u w:val="single"/>
          <w:lang w:eastAsia="ru-RU"/>
        </w:rPr>
      </w:r>
    </w:p>
    <w:tbl>
      <w:tblPr>
        <w:tblStyle w:val="742"/>
        <w:tblW w:w="10343" w:type="dxa"/>
        <w:tblLayout w:type="fixed"/>
        <w:tblLook w:val="04A0" w:firstRow="1" w:lastRow="0" w:firstColumn="1" w:lastColumn="0" w:noHBand="0" w:noVBand="1"/>
      </w:tblPr>
      <w:tblGrid>
        <w:gridCol w:w="594"/>
        <w:gridCol w:w="7736"/>
        <w:gridCol w:w="201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6" w:type="dxa"/>
            <w:vAlign w:val="center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  <w:t xml:space="preserve">Мероприятие</w:t>
            </w: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  <w:t xml:space="preserve">Итого</w:t>
            </w: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r>
          </w:p>
        </w:tc>
      </w:tr>
      <w:tr>
        <w:tblPrEx/>
        <w:trPr>
          <w:trHeight w:val="4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6" w:type="dxa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 xml:space="preserve">На реализац</w:t>
            </w: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 xml:space="preserve">ию мероприятий  областного закона от 16 февраля 2024 года № 10-оз "О содействии участию населения в осуществлении местного самоуправления в Ленинградской области"  (Ремонт дороги в д. Унатицы, благоустройство общественных кладбищ в дер. Кайболово и Ратчино</w:t>
            </w: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 xml:space="preserve">, Устройство уличного освещения в </w:t>
            </w: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 xml:space="preserve">д.Фалилеево</w:t>
            </w: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 xml:space="preserve">ул.Полевая</w:t>
            </w: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 xml:space="preserve">ул.Луговая</w:t>
            </w: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 xml:space="preserve">пер.Дачный</w:t>
            </w: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  <w:t xml:space="preserve">2 716 068,45</w:t>
            </w: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6" w:type="dxa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 w:eastAsia="Times New Roman"/>
                <w:iCs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sz w:val="32"/>
                <w:szCs w:val="32"/>
                <w:lang w:eastAsia="ru-RU"/>
              </w:rPr>
              <w:t xml:space="preserve">Строительство площадок под ТБО</w:t>
            </w:r>
            <w:r>
              <w:rPr>
                <w:rFonts w:ascii="Times New Roman" w:hAnsi="Times New Roman" w:eastAsia="Times New Roman"/>
                <w:iCs/>
                <w:sz w:val="32"/>
                <w:szCs w:val="32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/>
                <w:iCs/>
                <w:sz w:val="32"/>
                <w:szCs w:val="32"/>
                <w:lang w:eastAsia="ru-RU"/>
              </w:rPr>
              <w:t xml:space="preserve">д.Унатицы</w:t>
            </w:r>
            <w:r>
              <w:rPr>
                <w:rFonts w:ascii="Times New Roman" w:hAnsi="Times New Roman" w:eastAsia="Times New Roman"/>
                <w:iCs/>
                <w:sz w:val="32"/>
                <w:szCs w:val="32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/>
                <w:iCs/>
                <w:sz w:val="32"/>
                <w:szCs w:val="32"/>
                <w:lang w:eastAsia="ru-RU"/>
              </w:rPr>
              <w:t xml:space="preserve">д.Утешение</w:t>
            </w:r>
            <w:r>
              <w:rPr>
                <w:rFonts w:ascii="Times New Roman" w:hAnsi="Times New Roman" w:eastAsia="Times New Roman"/>
                <w:iCs/>
                <w:sz w:val="32"/>
                <w:szCs w:val="32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/>
                <w:iCs/>
                <w:sz w:val="32"/>
                <w:szCs w:val="3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  <w:t xml:space="preserve">559 000,00</w:t>
            </w: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r>
          </w:p>
        </w:tc>
      </w:tr>
      <w:tr>
        <w:tblPrEx/>
        <w:trPr>
          <w:trHeight w:val="981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94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736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 w:eastAsia="Times New Roman"/>
                <w:iCs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sz w:val="32"/>
                <w:szCs w:val="32"/>
                <w:lang w:eastAsia="ru-RU"/>
              </w:rPr>
              <w:t xml:space="preserve">Дополнительные расходы по сохранению целевых показателей повышения оплаты труда работников учреждений культуры муниципальных образований городских и сельских поселений Кингисеппского </w:t>
            </w:r>
            <w:r>
              <w:rPr>
                <w:rFonts w:ascii="Times New Roman" w:hAnsi="Times New Roman" w:eastAsia="Times New Roman"/>
                <w:iCs/>
                <w:sz w:val="32"/>
                <w:szCs w:val="32"/>
                <w:lang w:eastAsia="ru-RU"/>
              </w:rPr>
              <w:t xml:space="preserve">муниципального района в соответствии с Указом Президента Российской Федерации от 7 мая 2012 года N 597 (стимулирующие выплаты)</w:t>
            </w:r>
            <w:r>
              <w:rPr>
                <w:rFonts w:ascii="Times New Roman" w:hAnsi="Times New Roman" w:eastAsia="Times New Roman"/>
                <w:iCs/>
                <w:sz w:val="32"/>
                <w:szCs w:val="3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13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  <w:t xml:space="preserve">2 589 200,00</w:t>
            </w: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6" w:type="dxa"/>
            <w:textDirection w:val="lrTb"/>
            <w:noWrap w:val="false"/>
          </w:tcPr>
          <w:p>
            <w:pPr>
              <w:jc w:val="both"/>
              <w:spacing w:after="120" w:line="36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 xml:space="preserve">На реализацию мероприятий по борьбе с борщевиком</w:t>
            </w: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 xml:space="preserve"> Сосновского</w:t>
            </w: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  <w:t xml:space="preserve">515 003,20</w:t>
            </w: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r>
          </w:p>
        </w:tc>
      </w:tr>
      <w:tr>
        <w:tblPrEx/>
        <w:trPr>
          <w:trHeight w:val="6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6" w:type="dxa"/>
            <w:textDirection w:val="lrTb"/>
            <w:noWrap w:val="false"/>
          </w:tcPr>
          <w:p>
            <w:pPr>
              <w:ind w:left="142"/>
              <w:jc w:val="both"/>
              <w:spacing w:after="120" w:line="36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 xml:space="preserve">Общественная инфраструктура (благоустройство памятного места , приобретение </w:t>
            </w: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 xml:space="preserve">ультрозвукового</w:t>
            </w: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 xml:space="preserve"> оборудования для МКУК «Фалилеевский КДЦ «Современник»)</w:t>
            </w: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  <w:t xml:space="preserve">607 570,00</w:t>
            </w:r>
            <w:r>
              <w:rPr>
                <w:rFonts w:ascii="Times New Roman" w:hAnsi="Times New Roman" w:eastAsia="Times New Roman"/>
                <w:sz w:val="32"/>
                <w:szCs w:val="32"/>
                <w:lang w:eastAsia="ru-RU"/>
              </w:rPr>
            </w:r>
          </w:p>
        </w:tc>
      </w:tr>
    </w:tbl>
    <w:p>
      <w:pPr>
        <w:pStyle w:val="736"/>
        <w:spacing w:line="360" w:lineRule="auto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</w:r>
      <w:r>
        <w:rPr>
          <w:rFonts w:cs="Times New Roman"/>
          <w:b/>
          <w:sz w:val="32"/>
          <w:szCs w:val="32"/>
        </w:rPr>
      </w:r>
    </w:p>
    <w:p>
      <w:pPr>
        <w:pStyle w:val="736"/>
        <w:ind w:firstLine="567"/>
        <w:jc w:val="center"/>
        <w:spacing w:line="360" w:lineRule="auto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Воинский учет.</w:t>
      </w:r>
      <w:r>
        <w:rPr>
          <w:rFonts w:cs="Times New Roman"/>
          <w:b/>
          <w:sz w:val="32"/>
          <w:szCs w:val="32"/>
        </w:rPr>
      </w:r>
    </w:p>
    <w:p>
      <w:pPr>
        <w:pStyle w:val="736"/>
        <w:ind w:firstLine="567"/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</w:t>
      </w:r>
      <w:r>
        <w:rPr>
          <w:rFonts w:cs="Times New Roman"/>
          <w:sz w:val="32"/>
          <w:szCs w:val="32"/>
        </w:rPr>
      </w:r>
    </w:p>
    <w:p>
      <w:pPr>
        <w:pStyle w:val="736"/>
        <w:ind w:firstLine="567"/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По итогам 202</w:t>
      </w:r>
      <w:r>
        <w:rPr>
          <w:rFonts w:cs="Times New Roman"/>
          <w:sz w:val="32"/>
          <w:szCs w:val="32"/>
        </w:rPr>
        <w:t xml:space="preserve">4</w:t>
      </w:r>
      <w:r>
        <w:rPr>
          <w:rFonts w:cs="Times New Roman"/>
          <w:sz w:val="32"/>
          <w:szCs w:val="32"/>
        </w:rPr>
        <w:t xml:space="preserve"> года на воинском учете состоит 25</w:t>
      </w:r>
      <w:r>
        <w:rPr>
          <w:rFonts w:cs="Times New Roman"/>
          <w:sz w:val="32"/>
          <w:szCs w:val="32"/>
        </w:rPr>
        <w:t xml:space="preserve">2</w:t>
      </w:r>
      <w:r>
        <w:rPr>
          <w:rFonts w:cs="Times New Roman"/>
          <w:sz w:val="32"/>
          <w:szCs w:val="32"/>
        </w:rPr>
        <w:t xml:space="preserve"> человека, из них прапорщики, сержанты и солдаты - 23</w:t>
      </w:r>
      <w:r>
        <w:rPr>
          <w:rFonts w:cs="Times New Roman"/>
          <w:sz w:val="32"/>
          <w:szCs w:val="32"/>
        </w:rPr>
        <w:t xml:space="preserve">1</w:t>
      </w:r>
      <w:r>
        <w:rPr>
          <w:rFonts w:cs="Times New Roman"/>
          <w:sz w:val="32"/>
          <w:szCs w:val="32"/>
        </w:rPr>
        <w:t xml:space="preserve"> человек</w:t>
      </w:r>
      <w:r>
        <w:rPr>
          <w:rFonts w:cs="Times New Roman"/>
          <w:sz w:val="32"/>
          <w:szCs w:val="32"/>
        </w:rPr>
        <w:t xml:space="preserve"> (в том числе женщин – 3 человека)</w:t>
      </w:r>
      <w:r>
        <w:rPr>
          <w:rFonts w:cs="Times New Roman"/>
          <w:sz w:val="32"/>
          <w:szCs w:val="32"/>
        </w:rPr>
        <w:t xml:space="preserve">, офицеров – 3.  Призывников – 14 человек.</w:t>
      </w:r>
      <w:r>
        <w:rPr>
          <w:rFonts w:cs="Times New Roman"/>
          <w:sz w:val="32"/>
          <w:szCs w:val="32"/>
        </w:rPr>
      </w:r>
    </w:p>
    <w:p>
      <w:pPr>
        <w:pStyle w:val="736"/>
        <w:spacing w:line="360" w:lineRule="auto"/>
        <w:rPr>
          <w:rFonts w:cs="Times New Roman"/>
          <w:color w:val="212121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Для прохождения срочной воинской службы от нашего поселения отправлено 2 человека. На первичный воинский учет</w:t>
      </w:r>
      <w:r>
        <w:rPr>
          <w:rFonts w:cs="Times New Roman"/>
          <w:color w:val="212121"/>
          <w:sz w:val="32"/>
          <w:szCs w:val="32"/>
        </w:rPr>
        <w:t xml:space="preserve"> поставлено </w:t>
      </w:r>
      <w:r>
        <w:rPr>
          <w:rFonts w:cs="Times New Roman"/>
          <w:color w:val="212121"/>
          <w:sz w:val="32"/>
          <w:szCs w:val="32"/>
        </w:rPr>
        <w:t xml:space="preserve">6</w:t>
      </w:r>
      <w:r>
        <w:rPr>
          <w:rFonts w:cs="Times New Roman"/>
          <w:color w:val="212121"/>
          <w:sz w:val="32"/>
          <w:szCs w:val="32"/>
        </w:rPr>
        <w:t xml:space="preserve"> человек. </w:t>
      </w:r>
      <w:r>
        <w:rPr>
          <w:rFonts w:cs="Times New Roman"/>
          <w:color w:val="212121"/>
          <w:sz w:val="32"/>
          <w:szCs w:val="32"/>
        </w:rPr>
      </w:r>
    </w:p>
    <w:p>
      <w:pPr>
        <w:pStyle w:val="736"/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   </w:t>
      </w:r>
      <w:r>
        <w:rPr>
          <w:rFonts w:cs="Times New Roman"/>
          <w:sz w:val="32"/>
          <w:szCs w:val="32"/>
        </w:rPr>
        <w:t xml:space="preserve">Специальная военная операция</w:t>
      </w:r>
      <w:r>
        <w:rPr>
          <w:rFonts w:cs="Times New Roman"/>
          <w:sz w:val="32"/>
          <w:szCs w:val="32"/>
        </w:rPr>
        <w:t xml:space="preserve"> в России показала, как много в стране мужчин, которые обладают мужеством, любят свою Родину, готовых встать на ее защиту в трудный час. </w:t>
      </w:r>
      <w:r>
        <w:rPr>
          <w:rFonts w:cs="Times New Roman"/>
          <w:sz w:val="32"/>
          <w:szCs w:val="32"/>
        </w:rPr>
        <w:t xml:space="preserve">Безграничная</w:t>
      </w:r>
      <w:r>
        <w:rPr>
          <w:rFonts w:cs="Times New Roman"/>
          <w:sz w:val="32"/>
          <w:szCs w:val="32"/>
        </w:rPr>
        <w:t xml:space="preserve"> благодарность всегда будет жить в наших сердцах. </w:t>
      </w:r>
      <w:r>
        <w:rPr>
          <w:rFonts w:cs="Times New Roman"/>
          <w:sz w:val="32"/>
          <w:szCs w:val="32"/>
        </w:rPr>
        <w:t xml:space="preserve">В</w:t>
      </w:r>
      <w:r>
        <w:rPr>
          <w:rFonts w:cs="Times New Roman"/>
          <w:sz w:val="32"/>
          <w:szCs w:val="32"/>
        </w:rPr>
        <w:t xml:space="preserve">ы можете быть уверенными в уважении к вам своих соотечественников, своих друзей, родных и близких. Желаем </w:t>
      </w:r>
      <w:r>
        <w:rPr>
          <w:rFonts w:cs="Times New Roman"/>
          <w:sz w:val="32"/>
          <w:szCs w:val="32"/>
        </w:rPr>
        <w:t xml:space="preserve">нашим защитникам</w:t>
      </w:r>
      <w:r>
        <w:rPr>
          <w:rFonts w:cs="Times New Roman"/>
          <w:sz w:val="32"/>
          <w:szCs w:val="32"/>
        </w:rPr>
        <w:t xml:space="preserve"> преодолеть все страшные минуты, служит достойно и вернуться домой с победой.</w:t>
      </w:r>
      <w:r>
        <w:rPr>
          <w:rFonts w:cs="Times New Roman"/>
          <w:sz w:val="32"/>
          <w:szCs w:val="32"/>
        </w:rPr>
      </w:r>
    </w:p>
    <w:p>
      <w:pPr>
        <w:pStyle w:val="736"/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   </w:t>
      </w:r>
      <w:r>
        <w:rPr>
          <w:rFonts w:cs="Times New Roman"/>
          <w:sz w:val="32"/>
          <w:szCs w:val="32"/>
        </w:rPr>
        <w:t xml:space="preserve">Выполняют</w:t>
      </w:r>
      <w:r>
        <w:rPr>
          <w:rFonts w:cs="Times New Roman"/>
          <w:sz w:val="32"/>
          <w:szCs w:val="32"/>
        </w:rPr>
        <w:t xml:space="preserve"> задачи СВО </w:t>
      </w:r>
      <w:r>
        <w:rPr>
          <w:rFonts w:cs="Times New Roman"/>
          <w:sz w:val="32"/>
          <w:szCs w:val="32"/>
        </w:rPr>
        <w:t xml:space="preserve">из</w:t>
      </w:r>
      <w:r>
        <w:rPr>
          <w:rFonts w:cs="Times New Roman"/>
          <w:sz w:val="32"/>
          <w:szCs w:val="32"/>
        </w:rPr>
        <w:t xml:space="preserve"> нашего небольшого поселения 1</w:t>
      </w:r>
      <w:r>
        <w:rPr>
          <w:rFonts w:cs="Times New Roman"/>
          <w:sz w:val="32"/>
          <w:szCs w:val="32"/>
        </w:rPr>
        <w:t xml:space="preserve">6</w:t>
      </w:r>
      <w:r>
        <w:rPr>
          <w:rFonts w:cs="Times New Roman"/>
          <w:sz w:val="32"/>
          <w:szCs w:val="32"/>
        </w:rPr>
        <w:t xml:space="preserve"> человек.</w:t>
      </w:r>
      <w:r>
        <w:rPr>
          <w:rFonts w:cs="Times New Roman"/>
          <w:sz w:val="32"/>
          <w:szCs w:val="32"/>
        </w:rPr>
      </w:r>
    </w:p>
    <w:p>
      <w:pPr>
        <w:pStyle w:val="736"/>
        <w:ind w:firstLine="567"/>
        <w:spacing w:line="360" w:lineRule="auto"/>
        <w:rPr>
          <w:rFonts w:cs="Times New Roman"/>
          <w:color w:val="000000"/>
          <w:sz w:val="32"/>
          <w:szCs w:val="32"/>
        </w:rPr>
      </w:pPr>
      <w:r>
        <w:rPr>
          <w:rFonts w:cs="Times New Roman"/>
          <w:color w:val="000000"/>
          <w:sz w:val="32"/>
          <w:szCs w:val="32"/>
        </w:rPr>
        <w:t xml:space="preserve">Неоценимую</w:t>
      </w:r>
      <w:r>
        <w:rPr>
          <w:rFonts w:cs="Times New Roman"/>
          <w:color w:val="000000"/>
          <w:sz w:val="32"/>
          <w:szCs w:val="32"/>
        </w:rPr>
        <w:t xml:space="preserve"> помощь </w:t>
      </w:r>
      <w:r>
        <w:rPr>
          <w:rFonts w:cs="Times New Roman"/>
          <w:color w:val="000000"/>
          <w:sz w:val="32"/>
          <w:szCs w:val="32"/>
        </w:rPr>
        <w:t xml:space="preserve">оказывают жители</w:t>
      </w:r>
      <w:r>
        <w:rPr>
          <w:rFonts w:cs="Times New Roman"/>
          <w:color w:val="000000"/>
          <w:sz w:val="32"/>
          <w:szCs w:val="32"/>
        </w:rPr>
        <w:t xml:space="preserve"> нашего поселения</w:t>
      </w:r>
      <w:r>
        <w:rPr>
          <w:rFonts w:cs="Times New Roman"/>
          <w:color w:val="000000"/>
          <w:sz w:val="32"/>
          <w:szCs w:val="32"/>
        </w:rPr>
        <w:t xml:space="preserve"> в сборе денежных </w:t>
      </w:r>
      <w:r>
        <w:rPr>
          <w:rFonts w:cs="Times New Roman"/>
          <w:color w:val="000000"/>
          <w:sz w:val="32"/>
          <w:szCs w:val="32"/>
        </w:rPr>
        <w:t xml:space="preserve">средств для</w:t>
      </w:r>
      <w:r>
        <w:rPr>
          <w:rFonts w:cs="Times New Roman"/>
          <w:color w:val="000000"/>
          <w:sz w:val="32"/>
          <w:szCs w:val="32"/>
        </w:rPr>
        <w:t xml:space="preserve"> покупки материала для маскировочных сетей</w:t>
      </w:r>
      <w:r>
        <w:rPr>
          <w:rFonts w:cs="Times New Roman"/>
          <w:color w:val="000000"/>
          <w:sz w:val="32"/>
          <w:szCs w:val="32"/>
        </w:rPr>
        <w:t xml:space="preserve"> и </w:t>
      </w:r>
      <w:r>
        <w:rPr>
          <w:rFonts w:cs="Times New Roman"/>
          <w:color w:val="000000"/>
          <w:sz w:val="32"/>
          <w:szCs w:val="32"/>
        </w:rPr>
        <w:t xml:space="preserve">изготовления и</w:t>
      </w:r>
      <w:r>
        <w:rPr>
          <w:rFonts w:cs="Times New Roman"/>
          <w:color w:val="000000"/>
          <w:sz w:val="32"/>
          <w:szCs w:val="32"/>
        </w:rPr>
        <w:t xml:space="preserve"> блиндажных свечей</w:t>
      </w:r>
      <w:r>
        <w:rPr>
          <w:rFonts w:cs="Times New Roman"/>
          <w:color w:val="000000"/>
          <w:sz w:val="32"/>
          <w:szCs w:val="32"/>
        </w:rPr>
        <w:t xml:space="preserve">, а </w:t>
      </w:r>
      <w:r>
        <w:rPr>
          <w:rFonts w:cs="Times New Roman"/>
          <w:color w:val="000000"/>
          <w:sz w:val="32"/>
          <w:szCs w:val="32"/>
        </w:rPr>
        <w:t xml:space="preserve">также</w:t>
      </w:r>
      <w:r>
        <w:rPr>
          <w:rFonts w:cs="Times New Roman"/>
          <w:color w:val="000000"/>
          <w:sz w:val="32"/>
          <w:szCs w:val="32"/>
        </w:rPr>
        <w:t xml:space="preserve"> в сборе продуктовых наборов, средств личной г</w:t>
      </w:r>
      <w:r>
        <w:rPr>
          <w:rFonts w:cs="Times New Roman"/>
          <w:color w:val="000000"/>
          <w:sz w:val="32"/>
          <w:szCs w:val="32"/>
        </w:rPr>
        <w:t xml:space="preserve">и</w:t>
      </w:r>
      <w:r>
        <w:rPr>
          <w:rFonts w:cs="Times New Roman"/>
          <w:color w:val="000000"/>
          <w:sz w:val="32"/>
          <w:szCs w:val="32"/>
        </w:rPr>
        <w:t xml:space="preserve">г</w:t>
      </w:r>
      <w:r>
        <w:rPr>
          <w:rFonts w:cs="Times New Roman"/>
          <w:color w:val="000000"/>
          <w:sz w:val="32"/>
          <w:szCs w:val="32"/>
        </w:rPr>
        <w:t xml:space="preserve">и</w:t>
      </w:r>
      <w:r>
        <w:rPr>
          <w:rFonts w:cs="Times New Roman"/>
          <w:color w:val="000000"/>
          <w:sz w:val="32"/>
          <w:szCs w:val="32"/>
        </w:rPr>
        <w:t xml:space="preserve">ены, и необходимых </w:t>
      </w:r>
      <w:r>
        <w:rPr>
          <w:rFonts w:cs="Times New Roman"/>
          <w:color w:val="000000"/>
          <w:sz w:val="32"/>
          <w:szCs w:val="32"/>
        </w:rPr>
        <w:t xml:space="preserve">  </w:t>
      </w:r>
      <w:r>
        <w:rPr>
          <w:rFonts w:cs="Times New Roman"/>
          <w:color w:val="000000"/>
          <w:sz w:val="32"/>
          <w:szCs w:val="32"/>
        </w:rPr>
        <w:t xml:space="preserve">носильных вещей.</w:t>
      </w:r>
      <w:r>
        <w:rPr>
          <w:rFonts w:cs="Times New Roman"/>
          <w:color w:val="000000"/>
          <w:sz w:val="32"/>
          <w:szCs w:val="32"/>
        </w:rPr>
      </w:r>
    </w:p>
    <w:p>
      <w:pPr>
        <w:pStyle w:val="736"/>
        <w:ind w:firstLine="567"/>
        <w:spacing w:line="360" w:lineRule="auto"/>
        <w:rPr>
          <w:rFonts w:cs="Times New Roman"/>
          <w:color w:val="000000"/>
          <w:sz w:val="32"/>
          <w:szCs w:val="32"/>
        </w:rPr>
      </w:pPr>
      <w:r>
        <w:rPr>
          <w:rFonts w:cs="Times New Roman"/>
          <w:color w:val="000000"/>
          <w:sz w:val="32"/>
          <w:szCs w:val="32"/>
        </w:rPr>
        <w:t xml:space="preserve">А маскировочная сеть для солдата, который находится на позиции, не менее важна, чем бронежилет и каска. </w:t>
      </w:r>
      <w:r>
        <w:rPr>
          <w:rFonts w:cs="Times New Roman"/>
          <w:color w:val="000000"/>
          <w:sz w:val="32"/>
          <w:szCs w:val="32"/>
        </w:rPr>
        <w:t xml:space="preserve">Чтобы помочь землякам, воюющим в зоне СВО, группа вязальщиц «Поддерж</w:t>
      </w:r>
      <w:r>
        <w:rPr>
          <w:rFonts w:cs="Times New Roman"/>
          <w:color w:val="000000"/>
          <w:sz w:val="32"/>
          <w:szCs w:val="32"/>
        </w:rPr>
        <w:t xml:space="preserve">им наших» в </w:t>
      </w:r>
      <w:r>
        <w:rPr>
          <w:rFonts w:cs="Times New Roman"/>
          <w:color w:val="000000"/>
          <w:sz w:val="32"/>
          <w:szCs w:val="32"/>
        </w:rPr>
        <w:t xml:space="preserve">д.Фалилеево</w:t>
      </w:r>
      <w:r>
        <w:rPr>
          <w:rFonts w:cs="Times New Roman"/>
          <w:color w:val="000000"/>
          <w:sz w:val="32"/>
          <w:szCs w:val="32"/>
        </w:rPr>
        <w:t xml:space="preserve"> организо</w:t>
      </w:r>
      <w:r>
        <w:rPr>
          <w:rFonts w:cs="Times New Roman"/>
          <w:color w:val="000000"/>
          <w:sz w:val="32"/>
          <w:szCs w:val="32"/>
        </w:rPr>
        <w:t xml:space="preserve">вали пункт в КДЦ «Современник»</w:t>
      </w:r>
      <w:r>
        <w:rPr>
          <w:rFonts w:cs="Times New Roman"/>
          <w:color w:val="000000"/>
          <w:sz w:val="32"/>
          <w:szCs w:val="32"/>
        </w:rPr>
        <w:t xml:space="preserve">,</w:t>
      </w:r>
      <w:r>
        <w:rPr>
          <w:rFonts w:cs="Times New Roman"/>
          <w:color w:val="000000"/>
          <w:sz w:val="32"/>
          <w:szCs w:val="32"/>
        </w:rPr>
        <w:t xml:space="preserve"> где собираются и плетут защитное полотно</w:t>
      </w:r>
      <w:r>
        <w:rPr>
          <w:rFonts w:cs="Times New Roman"/>
          <w:color w:val="000000"/>
          <w:sz w:val="32"/>
          <w:szCs w:val="32"/>
        </w:rPr>
        <w:t xml:space="preserve">, а также льют блиндажные и окопные свечи. </w:t>
      </w:r>
      <w:r>
        <w:rPr>
          <w:rFonts w:cs="Times New Roman"/>
          <w:color w:val="000000"/>
          <w:sz w:val="32"/>
          <w:szCs w:val="32"/>
        </w:rPr>
        <w:t xml:space="preserve">За 2024 год</w:t>
      </w:r>
      <w:r>
        <w:rPr>
          <w:rFonts w:cs="Times New Roman"/>
          <w:color w:val="000000"/>
          <w:sz w:val="32"/>
          <w:szCs w:val="32"/>
        </w:rPr>
        <w:t xml:space="preserve"> был</w:t>
      </w:r>
      <w:r>
        <w:rPr>
          <w:rFonts w:cs="Times New Roman"/>
          <w:color w:val="000000"/>
          <w:sz w:val="32"/>
          <w:szCs w:val="32"/>
        </w:rPr>
        <w:t xml:space="preserve">о</w:t>
      </w:r>
      <w:r>
        <w:rPr>
          <w:rFonts w:cs="Times New Roman"/>
          <w:color w:val="000000"/>
          <w:sz w:val="32"/>
          <w:szCs w:val="32"/>
        </w:rPr>
        <w:t xml:space="preserve"> сплетено </w:t>
      </w:r>
      <w:r>
        <w:rPr>
          <w:rFonts w:cs="Times New Roman"/>
          <w:color w:val="000000"/>
          <w:sz w:val="32"/>
          <w:szCs w:val="32"/>
        </w:rPr>
        <w:t xml:space="preserve">30</w:t>
      </w:r>
      <w:r>
        <w:rPr>
          <w:rFonts w:cs="Times New Roman"/>
          <w:color w:val="000000"/>
          <w:sz w:val="32"/>
          <w:szCs w:val="32"/>
        </w:rPr>
        <w:t xml:space="preserve"> сетей 6х3 метра (5 зимних, </w:t>
      </w:r>
      <w:r>
        <w:rPr>
          <w:rFonts w:cs="Times New Roman"/>
          <w:color w:val="000000"/>
          <w:sz w:val="32"/>
          <w:szCs w:val="32"/>
        </w:rPr>
        <w:t xml:space="preserve">15 лето-</w:t>
      </w:r>
      <w:r>
        <w:rPr>
          <w:rFonts w:cs="Times New Roman"/>
          <w:color w:val="000000"/>
          <w:sz w:val="32"/>
          <w:szCs w:val="32"/>
        </w:rPr>
        <w:t xml:space="preserve"> осенних, </w:t>
      </w:r>
      <w:r>
        <w:rPr>
          <w:rFonts w:cs="Times New Roman"/>
          <w:color w:val="000000"/>
          <w:sz w:val="32"/>
          <w:szCs w:val="32"/>
        </w:rPr>
        <w:t xml:space="preserve">5-чернозем</w:t>
      </w:r>
      <w:r>
        <w:rPr>
          <w:rFonts w:cs="Times New Roman"/>
          <w:color w:val="000000"/>
          <w:sz w:val="32"/>
          <w:szCs w:val="32"/>
        </w:rPr>
        <w:t xml:space="preserve">)</w:t>
      </w:r>
      <w:r>
        <w:rPr>
          <w:rFonts w:cs="Times New Roman"/>
          <w:color w:val="000000"/>
          <w:sz w:val="32"/>
          <w:szCs w:val="32"/>
        </w:rPr>
        <w:t xml:space="preserve">. </w:t>
      </w:r>
      <w:r>
        <w:rPr>
          <w:rFonts w:cs="Times New Roman"/>
          <w:color w:val="000000"/>
          <w:sz w:val="32"/>
          <w:szCs w:val="32"/>
        </w:rPr>
        <w:t xml:space="preserve"> </w:t>
      </w:r>
      <w:r>
        <w:rPr>
          <w:rFonts w:cs="Times New Roman"/>
          <w:color w:val="000000"/>
          <w:sz w:val="32"/>
          <w:szCs w:val="32"/>
        </w:rPr>
        <w:t xml:space="preserve">формируют, упаковывают всю гуманитарную помощь, готовя ее к отправке. </w:t>
      </w:r>
      <w:r>
        <w:rPr>
          <w:rFonts w:cs="Times New Roman"/>
          <w:color w:val="000000"/>
          <w:sz w:val="32"/>
          <w:szCs w:val="32"/>
        </w:rPr>
      </w:r>
    </w:p>
    <w:p>
      <w:pPr>
        <w:pStyle w:val="736"/>
        <w:ind w:firstLine="567"/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color w:val="000000"/>
          <w:sz w:val="32"/>
          <w:szCs w:val="32"/>
        </w:rPr>
        <w:t xml:space="preserve">Так же в</w:t>
      </w:r>
      <w:r>
        <w:rPr>
          <w:rFonts w:cs="Times New Roman"/>
          <w:color w:val="000000"/>
          <w:sz w:val="32"/>
          <w:szCs w:val="32"/>
        </w:rPr>
        <w:t xml:space="preserve"> социальной сети «</w:t>
      </w:r>
      <w:r>
        <w:rPr>
          <w:rFonts w:cs="Times New Roman"/>
          <w:color w:val="000000"/>
          <w:sz w:val="32"/>
          <w:szCs w:val="32"/>
        </w:rPr>
        <w:t xml:space="preserve">Вконтакте</w:t>
      </w:r>
      <w:r>
        <w:rPr>
          <w:rFonts w:cs="Times New Roman"/>
          <w:color w:val="000000"/>
          <w:sz w:val="32"/>
          <w:szCs w:val="32"/>
        </w:rPr>
        <w:t xml:space="preserve">» была организованна группа «Поддержим наши</w:t>
      </w:r>
      <w:r>
        <w:rPr>
          <w:rFonts w:cs="Times New Roman"/>
          <w:color w:val="000000"/>
          <w:sz w:val="32"/>
          <w:szCs w:val="32"/>
        </w:rPr>
        <w:t xml:space="preserve">». </w:t>
      </w:r>
      <w:r>
        <w:rPr>
          <w:rFonts w:cs="Times New Roman"/>
          <w:color w:val="000000"/>
          <w:sz w:val="32"/>
          <w:szCs w:val="32"/>
        </w:rPr>
        <w:t xml:space="preserve"> </w:t>
      </w:r>
      <w:r>
        <w:rPr>
          <w:rFonts w:cs="Times New Roman"/>
          <w:color w:val="000000"/>
          <w:sz w:val="32"/>
          <w:szCs w:val="32"/>
        </w:rPr>
        <w:t xml:space="preserve">Руководит группой «Поддержим наших» мать и жена бойцов СВО – Гапанович Екатерина Анатольевна, </w:t>
      </w:r>
      <w:r>
        <w:rPr>
          <w:rFonts w:cs="Times New Roman"/>
          <w:color w:val="000000"/>
          <w:sz w:val="32"/>
          <w:szCs w:val="32"/>
        </w:rPr>
        <w:t xml:space="preserve">которая ведет активную работу по информированию населения о своей деятельности, о помощи участникам СВО. </w:t>
      </w:r>
      <w:r>
        <w:rPr>
          <w:rFonts w:cs="Times New Roman"/>
          <w:sz w:val="32"/>
          <w:szCs w:val="32"/>
        </w:rPr>
      </w:r>
    </w:p>
    <w:p>
      <w:pPr>
        <w:pStyle w:val="736"/>
        <w:ind w:firstLine="567"/>
        <w:jc w:val="center"/>
        <w:spacing w:line="360" w:lineRule="auto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Ребята, находящиеся в зоне СВО</w:t>
      </w:r>
      <w:r>
        <w:rPr>
          <w:rFonts w:cs="Times New Roman"/>
          <w:b/>
          <w:sz w:val="32"/>
          <w:szCs w:val="32"/>
        </w:rPr>
      </w:r>
    </w:p>
    <w:p>
      <w:pPr>
        <w:pStyle w:val="736"/>
        <w:ind w:firstLine="567"/>
        <w:jc w:val="center"/>
        <w:spacing w:line="360" w:lineRule="auto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МО «Фалилеевское сельское поселение»</w:t>
      </w:r>
      <w:r>
        <w:rPr>
          <w:rFonts w:cs="Times New Roman"/>
          <w:b/>
          <w:sz w:val="32"/>
          <w:szCs w:val="32"/>
        </w:rPr>
      </w:r>
    </w:p>
    <w:p>
      <w:pPr>
        <w:pStyle w:val="736"/>
        <w:ind w:firstLine="567"/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1.</w:t>
      </w:r>
      <w:r>
        <w:rPr>
          <w:rFonts w:cs="Times New Roman"/>
          <w:sz w:val="32"/>
          <w:szCs w:val="32"/>
        </w:rPr>
        <w:t xml:space="preserve">Холкин Денис Григорьевич 1982 </w:t>
      </w:r>
      <w:r>
        <w:rPr>
          <w:rFonts w:cs="Times New Roman"/>
          <w:sz w:val="32"/>
          <w:szCs w:val="32"/>
        </w:rPr>
        <w:t xml:space="preserve">г.р</w:t>
      </w:r>
      <w:r>
        <w:rPr>
          <w:rFonts w:cs="Times New Roman"/>
          <w:sz w:val="32"/>
          <w:szCs w:val="32"/>
        </w:rPr>
        <w:t xml:space="preserve"> д. Фалилеево</w:t>
      </w:r>
      <w:r>
        <w:rPr>
          <w:rFonts w:cs="Times New Roman"/>
          <w:sz w:val="32"/>
          <w:szCs w:val="32"/>
        </w:rPr>
      </w:r>
    </w:p>
    <w:p>
      <w:pPr>
        <w:pStyle w:val="736"/>
        <w:ind w:firstLine="567"/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2.</w:t>
      </w:r>
      <w:r>
        <w:rPr>
          <w:rFonts w:cs="Times New Roman"/>
          <w:sz w:val="32"/>
          <w:szCs w:val="32"/>
        </w:rPr>
        <w:t xml:space="preserve">Яковлев Дмитрий Алексеевич 1998 </w:t>
      </w:r>
      <w:r>
        <w:rPr>
          <w:rFonts w:cs="Times New Roman"/>
          <w:sz w:val="32"/>
          <w:szCs w:val="32"/>
        </w:rPr>
        <w:t xml:space="preserve">г.р</w:t>
      </w:r>
      <w:r>
        <w:rPr>
          <w:rFonts w:cs="Times New Roman"/>
          <w:sz w:val="32"/>
          <w:szCs w:val="32"/>
        </w:rPr>
        <w:t xml:space="preserve"> д. Кайболово</w:t>
      </w:r>
      <w:r>
        <w:rPr>
          <w:rFonts w:cs="Times New Roman"/>
          <w:sz w:val="32"/>
          <w:szCs w:val="32"/>
        </w:rPr>
      </w:r>
    </w:p>
    <w:p>
      <w:pPr>
        <w:pStyle w:val="736"/>
        <w:ind w:firstLine="567"/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3.</w:t>
      </w:r>
      <w:r>
        <w:rPr>
          <w:rFonts w:cs="Times New Roman"/>
          <w:sz w:val="32"/>
          <w:szCs w:val="32"/>
        </w:rPr>
        <w:t xml:space="preserve">Труфанов Александр Николаевич 1995 </w:t>
      </w:r>
      <w:r>
        <w:rPr>
          <w:rFonts w:cs="Times New Roman"/>
          <w:sz w:val="32"/>
          <w:szCs w:val="32"/>
        </w:rPr>
        <w:t xml:space="preserve">г.р</w:t>
      </w:r>
      <w:r>
        <w:rPr>
          <w:rFonts w:cs="Times New Roman"/>
          <w:sz w:val="32"/>
          <w:szCs w:val="32"/>
        </w:rPr>
        <w:t xml:space="preserve"> д. Фалилеево</w:t>
      </w:r>
      <w:r>
        <w:rPr>
          <w:rFonts w:cs="Times New Roman"/>
          <w:sz w:val="32"/>
          <w:szCs w:val="32"/>
        </w:rPr>
      </w:r>
    </w:p>
    <w:p>
      <w:pPr>
        <w:pStyle w:val="736"/>
        <w:ind w:firstLine="567"/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4</w:t>
      </w:r>
      <w:r>
        <w:rPr>
          <w:rFonts w:cs="Times New Roman"/>
          <w:sz w:val="32"/>
          <w:szCs w:val="32"/>
        </w:rPr>
        <w:t xml:space="preserve">.</w:t>
      </w:r>
      <w:r>
        <w:rPr>
          <w:rFonts w:cs="Times New Roman"/>
          <w:sz w:val="32"/>
          <w:szCs w:val="32"/>
        </w:rPr>
        <w:t xml:space="preserve">Гапанович Игорь Сергеевич 1977 г.р. д. Кайболово</w:t>
      </w:r>
      <w:r>
        <w:rPr>
          <w:rFonts w:cs="Times New Roman"/>
          <w:sz w:val="32"/>
          <w:szCs w:val="32"/>
        </w:rPr>
      </w:r>
    </w:p>
    <w:p>
      <w:pPr>
        <w:pStyle w:val="736"/>
        <w:ind w:firstLine="567"/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5.</w:t>
      </w:r>
      <w:r>
        <w:rPr>
          <w:rFonts w:cs="Times New Roman"/>
          <w:sz w:val="32"/>
          <w:szCs w:val="32"/>
        </w:rPr>
        <w:t xml:space="preserve">Зайцев Дмитрий Сергеевич 1992 г.р. </w:t>
      </w:r>
      <w:r>
        <w:rPr>
          <w:rFonts w:cs="Times New Roman"/>
          <w:sz w:val="32"/>
          <w:szCs w:val="32"/>
        </w:rPr>
        <w:t xml:space="preserve">д.Фалилеево</w:t>
      </w:r>
      <w:r>
        <w:rPr>
          <w:rFonts w:cs="Times New Roman"/>
          <w:sz w:val="32"/>
          <w:szCs w:val="32"/>
        </w:rPr>
      </w:r>
    </w:p>
    <w:p>
      <w:pPr>
        <w:pStyle w:val="736"/>
        <w:ind w:firstLine="567"/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6.</w:t>
      </w:r>
      <w:r>
        <w:rPr>
          <w:rFonts w:cs="Times New Roman"/>
          <w:sz w:val="32"/>
          <w:szCs w:val="32"/>
        </w:rPr>
        <w:t xml:space="preserve">Бухаров Алексей Анатольевич 1982 г.р. </w:t>
      </w:r>
      <w:r>
        <w:rPr>
          <w:rFonts w:cs="Times New Roman"/>
          <w:sz w:val="32"/>
          <w:szCs w:val="32"/>
        </w:rPr>
        <w:t xml:space="preserve">д.Домашово</w:t>
      </w:r>
      <w:r>
        <w:rPr>
          <w:rFonts w:cs="Times New Roman"/>
          <w:sz w:val="32"/>
          <w:szCs w:val="32"/>
        </w:rPr>
      </w:r>
    </w:p>
    <w:p>
      <w:pPr>
        <w:pStyle w:val="736"/>
        <w:ind w:firstLine="567"/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7.</w:t>
      </w:r>
      <w:r>
        <w:rPr>
          <w:rFonts w:cs="Times New Roman"/>
          <w:sz w:val="32"/>
          <w:szCs w:val="32"/>
        </w:rPr>
        <w:t xml:space="preserve">Слепов Михаил Юрьевич 1986 г.р. </w:t>
      </w:r>
      <w:r>
        <w:rPr>
          <w:rFonts w:cs="Times New Roman"/>
          <w:sz w:val="32"/>
          <w:szCs w:val="32"/>
        </w:rPr>
        <w:t xml:space="preserve">д.Систа</w:t>
      </w:r>
      <w:r>
        <w:rPr>
          <w:rFonts w:cs="Times New Roman"/>
          <w:sz w:val="32"/>
          <w:szCs w:val="32"/>
        </w:rPr>
      </w:r>
    </w:p>
    <w:p>
      <w:pPr>
        <w:pStyle w:val="736"/>
        <w:ind w:firstLine="567"/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8.</w:t>
      </w:r>
      <w:r>
        <w:rPr>
          <w:rFonts w:cs="Times New Roman"/>
          <w:sz w:val="32"/>
          <w:szCs w:val="32"/>
        </w:rPr>
        <w:t xml:space="preserve">Петровский Дмитрий Владимирович 1969 г.р. </w:t>
      </w:r>
      <w:r>
        <w:rPr>
          <w:rFonts w:cs="Times New Roman"/>
          <w:sz w:val="32"/>
          <w:szCs w:val="32"/>
        </w:rPr>
        <w:t xml:space="preserve">д.Фалилеево</w:t>
      </w:r>
      <w:r>
        <w:rPr>
          <w:rFonts w:cs="Times New Roman"/>
          <w:sz w:val="32"/>
          <w:szCs w:val="32"/>
        </w:rPr>
      </w:r>
    </w:p>
    <w:p>
      <w:pPr>
        <w:pStyle w:val="736"/>
        <w:ind w:firstLine="567"/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9.</w:t>
      </w:r>
      <w:r>
        <w:rPr>
          <w:rFonts w:cs="Times New Roman"/>
          <w:sz w:val="32"/>
          <w:szCs w:val="32"/>
        </w:rPr>
        <w:t xml:space="preserve">Явдокименко Богдан Николаевич 1982 г.р. </w:t>
      </w:r>
      <w:r>
        <w:rPr>
          <w:rFonts w:cs="Times New Roman"/>
          <w:sz w:val="32"/>
          <w:szCs w:val="32"/>
        </w:rPr>
        <w:t xml:space="preserve">д.Фалилеево</w:t>
      </w:r>
      <w:r>
        <w:rPr>
          <w:rFonts w:cs="Times New Roman"/>
          <w:sz w:val="32"/>
          <w:szCs w:val="32"/>
        </w:rPr>
      </w:r>
    </w:p>
    <w:p>
      <w:pPr>
        <w:pStyle w:val="736"/>
        <w:ind w:firstLine="567"/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10. Платонов Дмитрий </w:t>
      </w:r>
      <w:r>
        <w:rPr>
          <w:rFonts w:cs="Times New Roman"/>
          <w:sz w:val="32"/>
          <w:szCs w:val="32"/>
        </w:rPr>
        <w:t xml:space="preserve">Сергеевич 1993 г.р. </w:t>
      </w:r>
      <w:r>
        <w:rPr>
          <w:rFonts w:cs="Times New Roman"/>
          <w:sz w:val="32"/>
          <w:szCs w:val="32"/>
        </w:rPr>
        <w:t xml:space="preserve">д.Фалилеево</w:t>
      </w:r>
      <w:r>
        <w:rPr>
          <w:rFonts w:cs="Times New Roman"/>
          <w:sz w:val="32"/>
          <w:szCs w:val="32"/>
        </w:rPr>
      </w:r>
    </w:p>
    <w:p>
      <w:pPr>
        <w:pStyle w:val="736"/>
        <w:ind w:firstLine="567"/>
        <w:jc w:val="center"/>
        <w:spacing w:line="360" w:lineRule="auto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Ребята, вернувшиеся из зоны СВО</w:t>
      </w:r>
      <w:r>
        <w:rPr>
          <w:rFonts w:cs="Times New Roman"/>
          <w:b/>
          <w:sz w:val="32"/>
          <w:szCs w:val="32"/>
        </w:rPr>
      </w:r>
    </w:p>
    <w:p>
      <w:pPr>
        <w:pStyle w:val="736"/>
        <w:ind w:firstLine="567"/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10</w:t>
      </w:r>
      <w:r>
        <w:rPr>
          <w:rFonts w:cs="Times New Roman"/>
          <w:sz w:val="32"/>
          <w:szCs w:val="32"/>
        </w:rPr>
        <w:t xml:space="preserve">. Холкин Дмитрий </w:t>
      </w:r>
      <w:r>
        <w:rPr>
          <w:rFonts w:cs="Times New Roman"/>
          <w:sz w:val="32"/>
          <w:szCs w:val="32"/>
        </w:rPr>
        <w:t xml:space="preserve">Григорьевич  1980</w:t>
      </w:r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 xml:space="preserve">г.р</w:t>
      </w:r>
      <w:r>
        <w:rPr>
          <w:rFonts w:cs="Times New Roman"/>
          <w:sz w:val="32"/>
          <w:szCs w:val="32"/>
        </w:rPr>
        <w:t xml:space="preserve"> д. Фалилеево</w:t>
      </w:r>
      <w:r>
        <w:rPr>
          <w:rFonts w:cs="Times New Roman"/>
          <w:sz w:val="32"/>
          <w:szCs w:val="32"/>
        </w:rPr>
      </w:r>
    </w:p>
    <w:p>
      <w:pPr>
        <w:pStyle w:val="736"/>
        <w:ind w:firstLine="567"/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11</w:t>
      </w:r>
      <w:r>
        <w:rPr>
          <w:rFonts w:cs="Times New Roman"/>
          <w:sz w:val="32"/>
          <w:szCs w:val="32"/>
        </w:rPr>
        <w:t xml:space="preserve">. Лебедев Алексей Геннадьевич 1979 </w:t>
      </w:r>
      <w:r>
        <w:rPr>
          <w:rFonts w:cs="Times New Roman"/>
          <w:sz w:val="32"/>
          <w:szCs w:val="32"/>
        </w:rPr>
        <w:t xml:space="preserve">г.р</w:t>
      </w:r>
      <w:r>
        <w:rPr>
          <w:rFonts w:cs="Times New Roman"/>
          <w:sz w:val="32"/>
          <w:szCs w:val="32"/>
        </w:rPr>
        <w:t xml:space="preserve">  д.</w:t>
      </w:r>
      <w:r>
        <w:rPr>
          <w:rFonts w:cs="Times New Roman"/>
          <w:sz w:val="32"/>
          <w:szCs w:val="32"/>
        </w:rPr>
        <w:t xml:space="preserve"> Фалилеево</w:t>
      </w:r>
      <w:r>
        <w:rPr>
          <w:rFonts w:cs="Times New Roman"/>
          <w:sz w:val="32"/>
          <w:szCs w:val="32"/>
        </w:rPr>
      </w:r>
    </w:p>
    <w:p>
      <w:pPr>
        <w:pStyle w:val="736"/>
        <w:ind w:firstLine="567"/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12</w:t>
      </w:r>
      <w:r>
        <w:rPr>
          <w:rFonts w:cs="Times New Roman"/>
          <w:sz w:val="32"/>
          <w:szCs w:val="32"/>
        </w:rPr>
        <w:t xml:space="preserve">. Доронин Евгений Сергеевич 1981 </w:t>
      </w:r>
      <w:r>
        <w:rPr>
          <w:rFonts w:cs="Times New Roman"/>
          <w:sz w:val="32"/>
          <w:szCs w:val="32"/>
        </w:rPr>
        <w:t xml:space="preserve">г.р</w:t>
      </w:r>
      <w:r>
        <w:rPr>
          <w:rFonts w:cs="Times New Roman"/>
          <w:sz w:val="32"/>
          <w:szCs w:val="32"/>
        </w:rPr>
        <w:t xml:space="preserve"> д. Ратчино </w:t>
      </w:r>
      <w:r>
        <w:rPr>
          <w:rFonts w:cs="Times New Roman"/>
          <w:sz w:val="32"/>
          <w:szCs w:val="32"/>
        </w:rPr>
      </w:r>
    </w:p>
    <w:p>
      <w:pPr>
        <w:pStyle w:val="736"/>
        <w:ind w:firstLine="567"/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1</w:t>
      </w:r>
      <w:r>
        <w:rPr>
          <w:rFonts w:cs="Times New Roman"/>
          <w:sz w:val="32"/>
          <w:szCs w:val="32"/>
        </w:rPr>
        <w:t xml:space="preserve">3</w:t>
      </w:r>
      <w:r>
        <w:rPr>
          <w:rFonts w:cs="Times New Roman"/>
          <w:sz w:val="32"/>
          <w:szCs w:val="32"/>
        </w:rPr>
        <w:t xml:space="preserve">. </w:t>
      </w:r>
      <w:r>
        <w:rPr>
          <w:rFonts w:cs="Times New Roman"/>
          <w:sz w:val="32"/>
          <w:szCs w:val="32"/>
        </w:rPr>
        <w:t xml:space="preserve">Кивилев</w:t>
      </w:r>
      <w:r>
        <w:rPr>
          <w:rFonts w:cs="Times New Roman"/>
          <w:sz w:val="32"/>
          <w:szCs w:val="32"/>
        </w:rPr>
        <w:t xml:space="preserve"> Дмитрий Алексеевич 1995 г.р. </w:t>
      </w:r>
      <w:r>
        <w:rPr>
          <w:rFonts w:cs="Times New Roman"/>
          <w:sz w:val="32"/>
          <w:szCs w:val="32"/>
        </w:rPr>
        <w:t xml:space="preserve">д.Фалилеево</w:t>
      </w:r>
      <w:r>
        <w:rPr>
          <w:rFonts w:cs="Times New Roman"/>
          <w:sz w:val="32"/>
          <w:szCs w:val="32"/>
        </w:rPr>
      </w:r>
    </w:p>
    <w:p>
      <w:pPr>
        <w:pStyle w:val="736"/>
        <w:ind w:firstLine="567"/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14. Лукьяненко Дмитрий Сергеевич 1981 </w:t>
      </w:r>
      <w:r>
        <w:rPr>
          <w:rFonts w:cs="Times New Roman"/>
          <w:sz w:val="32"/>
          <w:szCs w:val="32"/>
        </w:rPr>
        <w:t xml:space="preserve">г.р</w:t>
      </w:r>
      <w:r>
        <w:rPr>
          <w:rFonts w:cs="Times New Roman"/>
          <w:sz w:val="32"/>
          <w:szCs w:val="32"/>
        </w:rPr>
        <w:t xml:space="preserve"> д. Фалилеево</w:t>
      </w:r>
      <w:r>
        <w:rPr>
          <w:rFonts w:cs="Times New Roman"/>
          <w:sz w:val="32"/>
          <w:szCs w:val="32"/>
        </w:rPr>
      </w:r>
    </w:p>
    <w:p>
      <w:pPr>
        <w:pStyle w:val="736"/>
        <w:ind w:firstLine="567"/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15. Корсаков Александр Михайлович 1997 </w:t>
      </w:r>
      <w:r>
        <w:rPr>
          <w:rFonts w:cs="Times New Roman"/>
          <w:sz w:val="32"/>
          <w:szCs w:val="32"/>
        </w:rPr>
        <w:t xml:space="preserve">г.р</w:t>
      </w:r>
      <w:r>
        <w:rPr>
          <w:rFonts w:cs="Times New Roman"/>
          <w:sz w:val="32"/>
          <w:szCs w:val="32"/>
        </w:rPr>
        <w:t xml:space="preserve"> д. Фалилеево</w:t>
      </w:r>
      <w:r>
        <w:rPr>
          <w:rFonts w:cs="Times New Roman"/>
          <w:sz w:val="32"/>
          <w:szCs w:val="32"/>
        </w:rPr>
      </w:r>
    </w:p>
    <w:p>
      <w:pPr>
        <w:pStyle w:val="736"/>
        <w:ind w:firstLine="567"/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16. Авсеенко Роман Валерьевич 1983 г.р. </w:t>
      </w:r>
      <w:r>
        <w:rPr>
          <w:rFonts w:cs="Times New Roman"/>
          <w:sz w:val="32"/>
          <w:szCs w:val="32"/>
        </w:rPr>
        <w:t xml:space="preserve">д.Фалилеево</w:t>
      </w:r>
      <w:r>
        <w:rPr>
          <w:rFonts w:cs="Times New Roman"/>
          <w:sz w:val="32"/>
          <w:szCs w:val="32"/>
        </w:rPr>
      </w:r>
    </w:p>
    <w:p>
      <w:pPr>
        <w:pStyle w:val="736"/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Одной из задач в наше не спокойное время</w:t>
      </w:r>
      <w:r>
        <w:rPr>
          <w:rFonts w:cs="Times New Roman"/>
          <w:sz w:val="32"/>
          <w:szCs w:val="32"/>
        </w:rPr>
        <w:t xml:space="preserve">, на</w:t>
      </w:r>
      <w:r>
        <w:rPr>
          <w:rFonts w:cs="Times New Roman"/>
          <w:sz w:val="32"/>
          <w:szCs w:val="32"/>
        </w:rPr>
        <w:t xml:space="preserve">ряду с защитой Отечества</w:t>
      </w:r>
      <w:r>
        <w:rPr>
          <w:rFonts w:cs="Times New Roman"/>
          <w:sz w:val="32"/>
          <w:szCs w:val="32"/>
        </w:rPr>
        <w:t xml:space="preserve">,</w:t>
      </w:r>
      <w:r>
        <w:rPr>
          <w:rFonts w:cs="Times New Roman"/>
          <w:sz w:val="32"/>
          <w:szCs w:val="32"/>
        </w:rPr>
        <w:t xml:space="preserve"> является задача заботы об участниках ВОВ, сохранение памяти, благоустройство братских захоронений, патриотическое воспитание подрастающего поколения, помощь участникам СВО и их семьям.</w:t>
      </w:r>
      <w:r>
        <w:rPr>
          <w:rFonts w:cs="Times New Roman"/>
          <w:sz w:val="32"/>
          <w:szCs w:val="32"/>
        </w:rPr>
      </w:r>
    </w:p>
    <w:p>
      <w:pPr>
        <w:pStyle w:val="736"/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На территории МО «Фалилеевское сельское поселение» проживают:</w:t>
      </w:r>
      <w:r>
        <w:rPr>
          <w:rFonts w:cs="Times New Roman"/>
          <w:sz w:val="32"/>
          <w:szCs w:val="32"/>
        </w:rPr>
      </w:r>
    </w:p>
    <w:p>
      <w:pPr>
        <w:pStyle w:val="736"/>
        <w:numPr>
          <w:ilvl w:val="0"/>
          <w:numId w:val="7"/>
        </w:numPr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жители блокадного Ленинграда – 3 человека</w:t>
      </w:r>
      <w:r>
        <w:rPr>
          <w:rFonts w:cs="Times New Roman"/>
          <w:sz w:val="32"/>
          <w:szCs w:val="32"/>
        </w:rPr>
        <w:t xml:space="preserve">;</w:t>
      </w:r>
      <w:r>
        <w:rPr>
          <w:rFonts w:cs="Times New Roman"/>
          <w:sz w:val="32"/>
          <w:szCs w:val="32"/>
        </w:rPr>
      </w:r>
    </w:p>
    <w:p>
      <w:pPr>
        <w:pStyle w:val="736"/>
        <w:numPr>
          <w:ilvl w:val="0"/>
          <w:numId w:val="7"/>
        </w:numPr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малолетние узники – 11 человек</w:t>
      </w:r>
      <w:r>
        <w:rPr>
          <w:rFonts w:cs="Times New Roman"/>
          <w:sz w:val="32"/>
          <w:szCs w:val="32"/>
        </w:rPr>
        <w:t xml:space="preserve">;</w:t>
      </w:r>
      <w:r>
        <w:rPr>
          <w:rFonts w:cs="Times New Roman"/>
          <w:sz w:val="32"/>
          <w:szCs w:val="32"/>
        </w:rPr>
      </w:r>
    </w:p>
    <w:p>
      <w:pPr>
        <w:pStyle w:val="736"/>
        <w:numPr>
          <w:ilvl w:val="0"/>
          <w:numId w:val="7"/>
        </w:numPr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труженики тыла – 1 человек</w:t>
      </w:r>
      <w:r>
        <w:rPr>
          <w:rFonts w:cs="Times New Roman"/>
          <w:sz w:val="32"/>
          <w:szCs w:val="32"/>
        </w:rPr>
        <w:t xml:space="preserve">;</w:t>
      </w:r>
      <w:r>
        <w:rPr>
          <w:rFonts w:cs="Times New Roman"/>
          <w:sz w:val="32"/>
          <w:szCs w:val="32"/>
        </w:rPr>
      </w:r>
    </w:p>
    <w:p>
      <w:pPr>
        <w:pStyle w:val="736"/>
        <w:numPr>
          <w:ilvl w:val="0"/>
          <w:numId w:val="7"/>
        </w:numPr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репрессированные – 2 человека</w:t>
      </w:r>
      <w:r>
        <w:rPr>
          <w:rFonts w:cs="Times New Roman"/>
          <w:sz w:val="32"/>
          <w:szCs w:val="32"/>
        </w:rPr>
        <w:t xml:space="preserve">.</w:t>
      </w:r>
      <w:r>
        <w:rPr>
          <w:rFonts w:cs="Times New Roman"/>
          <w:sz w:val="32"/>
          <w:szCs w:val="32"/>
        </w:rPr>
      </w:r>
    </w:p>
    <w:p>
      <w:pPr>
        <w:pStyle w:val="736"/>
        <w:ind w:left="360"/>
        <w:spacing w:line="360" w:lineRule="auto"/>
        <w:rPr>
          <w:rFonts w:cs="Times New Roman"/>
          <w:b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В течение года проходят митинги, встречи, выставки, посвященные далеким событиям ВОВ.</w:t>
      </w:r>
      <w:r>
        <w:rPr>
          <w:rFonts w:cs="Times New Roman"/>
          <w:b/>
          <w:sz w:val="32"/>
          <w:szCs w:val="32"/>
        </w:rPr>
      </w:r>
    </w:p>
    <w:p>
      <w:pPr>
        <w:pStyle w:val="736"/>
        <w:ind w:left="360"/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Неравнодушные жители всех возрастов оказывают посильный вклад в сборе гуманитарной помощи для участников СВО и </w:t>
      </w:r>
      <w:r>
        <w:rPr>
          <w:rFonts w:cs="Times New Roman"/>
          <w:sz w:val="32"/>
          <w:szCs w:val="32"/>
        </w:rPr>
        <w:t xml:space="preserve">жителей,</w:t>
      </w:r>
      <w:r>
        <w:rPr>
          <w:rFonts w:cs="Times New Roman"/>
          <w:sz w:val="32"/>
          <w:szCs w:val="32"/>
        </w:rPr>
        <w:t xml:space="preserve"> освобожденных территории: это и вещи, и продукты, и заявки от бойцов</w:t>
      </w:r>
      <w:r>
        <w:rPr>
          <w:rFonts w:cs="Times New Roman"/>
          <w:sz w:val="32"/>
          <w:szCs w:val="32"/>
        </w:rPr>
        <w:t xml:space="preserve">, и плетение маскировочных сетей.</w:t>
      </w:r>
      <w:r>
        <w:rPr>
          <w:rFonts w:cs="Times New Roman"/>
          <w:sz w:val="32"/>
          <w:szCs w:val="32"/>
        </w:rPr>
      </w:r>
    </w:p>
    <w:p>
      <w:pPr>
        <w:pStyle w:val="736"/>
        <w:ind w:left="360"/>
        <w:spacing w:line="360" w:lineRule="auto"/>
        <w:rPr>
          <w:rFonts w:cs="Times New Roman"/>
          <w:sz w:val="32"/>
          <w:szCs w:val="32"/>
          <w:highlight w:val="red"/>
        </w:rPr>
      </w:pPr>
      <w:r>
        <w:rPr>
          <w:rFonts w:cs="Times New Roman"/>
          <w:sz w:val="32"/>
          <w:szCs w:val="32"/>
        </w:rPr>
        <w:t xml:space="preserve">В целях реализации областного закона от 13 октября 2014 года N 62-оз «О предоставлении отдельным категориям граждан единовременной денежной </w:t>
      </w:r>
      <w:r>
        <w:rPr>
          <w:rFonts w:cs="Times New Roman"/>
          <w:sz w:val="32"/>
          <w:szCs w:val="32"/>
        </w:rPr>
        <w:t xml:space="preserve">выплаты на проведение капитального ремонта жилых домов» в 2024 году был проведен ремонт жилого дома в </w:t>
      </w:r>
      <w:r>
        <w:rPr>
          <w:rFonts w:cs="Times New Roman"/>
          <w:sz w:val="32"/>
          <w:szCs w:val="32"/>
        </w:rPr>
        <w:t xml:space="preserve">д.Кайболово</w:t>
      </w:r>
      <w:r>
        <w:rPr>
          <w:rFonts w:cs="Times New Roman"/>
          <w:sz w:val="32"/>
          <w:szCs w:val="32"/>
        </w:rPr>
        <w:t xml:space="preserve"> у несовершеннолетнего узника – </w:t>
      </w:r>
      <w:r>
        <w:rPr>
          <w:rFonts w:cs="Times New Roman"/>
          <w:sz w:val="32"/>
          <w:szCs w:val="32"/>
        </w:rPr>
        <w:t xml:space="preserve">Арика</w:t>
      </w:r>
      <w:r>
        <w:rPr>
          <w:rFonts w:cs="Times New Roman"/>
          <w:sz w:val="32"/>
          <w:szCs w:val="32"/>
        </w:rPr>
        <w:t xml:space="preserve"> Владимира Леопольдовича.</w:t>
      </w:r>
      <w:r>
        <w:rPr>
          <w:rFonts w:cs="Times New Roman"/>
          <w:sz w:val="32"/>
          <w:szCs w:val="32"/>
          <w:highlight w:val="red"/>
        </w:rPr>
        <w:t xml:space="preserve"> </w:t>
      </w:r>
      <w:r>
        <w:rPr>
          <w:rFonts w:cs="Times New Roman"/>
          <w:sz w:val="32"/>
          <w:szCs w:val="32"/>
          <w:highlight w:val="red"/>
        </w:rPr>
      </w:r>
    </w:p>
    <w:p>
      <w:pPr>
        <w:pStyle w:val="737"/>
        <w:jc w:val="center"/>
        <w:spacing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Организация благоустройства территории поселения.</w:t>
      </w:r>
      <w:r>
        <w:rPr>
          <w:rFonts w:ascii="Times New Roman" w:hAnsi="Times New Roman"/>
          <w:b/>
          <w:sz w:val="32"/>
          <w:szCs w:val="32"/>
        </w:rPr>
      </w:r>
    </w:p>
    <w:p>
      <w:pPr>
        <w:pStyle w:val="737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Одним из направлений деятельности администрации сельского поселения являются вопросы санитарного состояния и благоустройства населенных пунктов. Правила землепользования и застройки, </w:t>
      </w:r>
      <w:r>
        <w:rPr>
          <w:rFonts w:ascii="Times New Roman" w:hAnsi="Times New Roman"/>
          <w:sz w:val="32"/>
          <w:szCs w:val="32"/>
        </w:rPr>
        <w:t xml:space="preserve">которые вместе</w:t>
      </w:r>
      <w:r>
        <w:rPr>
          <w:rFonts w:ascii="Times New Roman" w:hAnsi="Times New Roman"/>
          <w:sz w:val="32"/>
          <w:szCs w:val="32"/>
        </w:rPr>
        <w:t xml:space="preserve"> с Правилами благоустройства территории позволяют работать на земле и с землей.</w:t>
      </w:r>
      <w:r>
        <w:rPr>
          <w:rFonts w:ascii="Times New Roman" w:hAnsi="Times New Roman"/>
          <w:sz w:val="32"/>
          <w:szCs w:val="32"/>
        </w:rPr>
      </w:r>
    </w:p>
    <w:p>
      <w:pPr>
        <w:pStyle w:val="737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каждом на</w:t>
      </w:r>
      <w:r>
        <w:rPr>
          <w:rFonts w:ascii="Times New Roman" w:hAnsi="Times New Roman"/>
          <w:sz w:val="32"/>
          <w:szCs w:val="32"/>
        </w:rPr>
        <w:t xml:space="preserve">селенном пункте всегда найдутся свои неотложные нужды и запросы. И решить всё в одиночку Главе Администрации вряд ли удастся. На помощь приходят инициативные, болеющие за общее дело, люди, неравнодушные к прошлому, настоящему и будущему своей малой Родины.</w:t>
      </w:r>
      <w:r>
        <w:rPr>
          <w:rFonts w:ascii="Times New Roman" w:hAnsi="Times New Roman"/>
          <w:sz w:val="32"/>
          <w:szCs w:val="32"/>
        </w:rPr>
      </w:r>
    </w:p>
    <w:p>
      <w:pPr>
        <w:pStyle w:val="737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В 2024 году администрацией выполнены следующие работы:</w:t>
      </w:r>
      <w:r>
        <w:rPr>
          <w:rFonts w:ascii="Times New Roman" w:hAnsi="Times New Roman"/>
          <w:sz w:val="32"/>
          <w:szCs w:val="32"/>
        </w:rPr>
      </w:r>
    </w:p>
    <w:p>
      <w:pPr>
        <w:pStyle w:val="737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 xml:space="preserve">построены  6</w:t>
      </w:r>
      <w:r>
        <w:rPr>
          <w:rFonts w:ascii="Times New Roman" w:hAnsi="Times New Roman"/>
          <w:sz w:val="32"/>
          <w:szCs w:val="32"/>
        </w:rPr>
        <w:t xml:space="preserve"> площадок под ТБО (</w:t>
      </w:r>
      <w:r>
        <w:rPr>
          <w:rFonts w:ascii="Times New Roman" w:hAnsi="Times New Roman"/>
          <w:sz w:val="32"/>
          <w:szCs w:val="32"/>
        </w:rPr>
        <w:t xml:space="preserve">д.Кайболово</w:t>
      </w:r>
      <w:r>
        <w:rPr>
          <w:rFonts w:ascii="Times New Roman" w:hAnsi="Times New Roman"/>
          <w:sz w:val="32"/>
          <w:szCs w:val="32"/>
        </w:rPr>
        <w:t xml:space="preserve">, Ратчино, Фалилеево</w:t>
      </w:r>
      <w:r>
        <w:rPr>
          <w:rFonts w:ascii="Times New Roman" w:hAnsi="Times New Roman"/>
          <w:sz w:val="32"/>
          <w:szCs w:val="32"/>
        </w:rPr>
        <w:t xml:space="preserve">);</w:t>
      </w:r>
      <w:r>
        <w:rPr>
          <w:rFonts w:ascii="Times New Roman" w:hAnsi="Times New Roman"/>
          <w:sz w:val="32"/>
          <w:szCs w:val="32"/>
        </w:rPr>
      </w:r>
    </w:p>
    <w:p>
      <w:pPr>
        <w:pStyle w:val="737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проведено благоустройство спортивно-игровой площадки у МКД № 4</w:t>
      </w:r>
      <w:r>
        <w:rPr>
          <w:rFonts w:ascii="Times New Roman" w:hAnsi="Times New Roman"/>
          <w:sz w:val="32"/>
          <w:szCs w:val="32"/>
        </w:rPr>
      </w:r>
    </w:p>
    <w:p>
      <w:pPr>
        <w:pStyle w:val="737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проведена обрезка деревьев;</w:t>
      </w:r>
      <w:r>
        <w:rPr>
          <w:rFonts w:ascii="Times New Roman" w:hAnsi="Times New Roman"/>
          <w:sz w:val="32"/>
          <w:szCs w:val="32"/>
        </w:rPr>
      </w:r>
    </w:p>
    <w:p>
      <w:pPr>
        <w:pStyle w:val="737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проведено корчевание пней на территории </w:t>
      </w:r>
      <w:r>
        <w:rPr>
          <w:rFonts w:ascii="Times New Roman" w:hAnsi="Times New Roman"/>
          <w:sz w:val="32"/>
          <w:szCs w:val="32"/>
        </w:rPr>
        <w:t xml:space="preserve">д.Фалилеево</w:t>
      </w:r>
      <w:r>
        <w:rPr>
          <w:rFonts w:ascii="Times New Roman" w:hAnsi="Times New Roman"/>
          <w:sz w:val="32"/>
          <w:szCs w:val="32"/>
        </w:rPr>
        <w:t xml:space="preserve">;</w:t>
      </w:r>
      <w:r>
        <w:rPr>
          <w:rFonts w:ascii="Times New Roman" w:hAnsi="Times New Roman"/>
          <w:sz w:val="32"/>
          <w:szCs w:val="32"/>
        </w:rPr>
      </w:r>
    </w:p>
    <w:p>
      <w:pPr>
        <w:pStyle w:val="737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места общего пользования обработаны против клеща;</w:t>
      </w:r>
      <w:r>
        <w:rPr>
          <w:rFonts w:ascii="Times New Roman" w:hAnsi="Times New Roman"/>
          <w:sz w:val="32"/>
          <w:szCs w:val="32"/>
        </w:rPr>
      </w:r>
    </w:p>
    <w:p>
      <w:pPr>
        <w:pStyle w:val="737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 xml:space="preserve">регулярное</w:t>
      </w:r>
      <w:r>
        <w:rPr>
          <w:rFonts w:ascii="Times New Roman" w:hAnsi="Times New Roman"/>
          <w:sz w:val="32"/>
          <w:szCs w:val="32"/>
        </w:rPr>
        <w:t xml:space="preserve">окашивание</w:t>
      </w:r>
      <w:r>
        <w:rPr>
          <w:rFonts w:ascii="Times New Roman" w:hAnsi="Times New Roman"/>
          <w:sz w:val="32"/>
          <w:szCs w:val="32"/>
        </w:rPr>
        <w:t xml:space="preserve"> территории общего пользования;</w:t>
      </w:r>
      <w:r>
        <w:rPr>
          <w:rFonts w:ascii="Times New Roman" w:hAnsi="Times New Roman"/>
          <w:sz w:val="32"/>
          <w:szCs w:val="32"/>
        </w:rPr>
      </w:r>
    </w:p>
    <w:p>
      <w:pPr>
        <w:pStyle w:val="737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были установлены противопожарные резервуары в </w:t>
      </w:r>
      <w:r>
        <w:rPr>
          <w:rFonts w:ascii="Times New Roman" w:hAnsi="Times New Roman"/>
          <w:sz w:val="32"/>
          <w:szCs w:val="32"/>
        </w:rPr>
        <w:t xml:space="preserve">д.Ратчино</w:t>
      </w:r>
      <w:r>
        <w:rPr>
          <w:rFonts w:ascii="Times New Roman" w:hAnsi="Times New Roman"/>
          <w:sz w:val="32"/>
          <w:szCs w:val="32"/>
        </w:rPr>
        <w:t xml:space="preserve"> и </w:t>
      </w:r>
      <w:r>
        <w:rPr>
          <w:rFonts w:ascii="Times New Roman" w:hAnsi="Times New Roman"/>
          <w:sz w:val="32"/>
          <w:szCs w:val="32"/>
        </w:rPr>
        <w:t xml:space="preserve">д.Лоузно</w:t>
      </w:r>
      <w:r>
        <w:rPr>
          <w:rFonts w:ascii="Times New Roman" w:hAnsi="Times New Roman"/>
          <w:sz w:val="32"/>
          <w:szCs w:val="32"/>
        </w:rPr>
      </w:r>
    </w:p>
    <w:p>
      <w:pPr>
        <w:pStyle w:val="737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весенний период проводятся субботники</w:t>
      </w:r>
      <w:r>
        <w:rPr>
          <w:rFonts w:ascii="Times New Roman" w:hAnsi="Times New Roman"/>
          <w:sz w:val="32"/>
          <w:szCs w:val="32"/>
        </w:rPr>
        <w:t xml:space="preserve"> на придомовых территориях, и общественных пространствах силами жителей. Неоценима здесь помощь старост и инициативных жителей. Положительный отклик нашла идея оформления дворов к Новому году – поселок светится фантазий и соревновательного азарта жителей. </w:t>
      </w:r>
      <w:r>
        <w:rPr>
          <w:rFonts w:ascii="Times New Roman" w:hAnsi="Times New Roman"/>
          <w:sz w:val="32"/>
          <w:szCs w:val="32"/>
        </w:rPr>
        <w:t xml:space="preserve">А</w:t>
      </w:r>
      <w:r>
        <w:rPr>
          <w:rFonts w:ascii="Times New Roman" w:hAnsi="Times New Roman"/>
          <w:sz w:val="32"/>
          <w:szCs w:val="32"/>
        </w:rPr>
        <w:t xml:space="preserve">ктивно </w:t>
      </w:r>
      <w:r>
        <w:rPr>
          <w:rFonts w:ascii="Times New Roman" w:hAnsi="Times New Roman"/>
          <w:sz w:val="32"/>
          <w:szCs w:val="32"/>
        </w:rPr>
        <w:t xml:space="preserve">участвую в </w:t>
      </w:r>
      <w:r>
        <w:rPr>
          <w:rFonts w:ascii="Times New Roman" w:hAnsi="Times New Roman"/>
          <w:sz w:val="32"/>
          <w:szCs w:val="32"/>
        </w:rPr>
        <w:t xml:space="preserve">новогоднем оформлени</w:t>
      </w:r>
      <w:r>
        <w:rPr>
          <w:rFonts w:ascii="Times New Roman" w:hAnsi="Times New Roman"/>
          <w:sz w:val="32"/>
          <w:szCs w:val="32"/>
        </w:rPr>
        <w:t xml:space="preserve">и</w:t>
      </w:r>
      <w:r>
        <w:rPr>
          <w:rFonts w:ascii="Times New Roman" w:hAnsi="Times New Roman"/>
          <w:sz w:val="32"/>
          <w:szCs w:val="32"/>
        </w:rPr>
        <w:t xml:space="preserve"> школа и детский сад. </w:t>
      </w:r>
      <w:r>
        <w:rPr>
          <w:rFonts w:ascii="Times New Roman" w:hAnsi="Times New Roman"/>
          <w:sz w:val="32"/>
          <w:szCs w:val="32"/>
        </w:rPr>
        <w:t xml:space="preserve">Весной – окон и балконов к 9 мая, а летом – это оформление клумб.</w:t>
      </w:r>
      <w:r>
        <w:rPr>
          <w:rFonts w:ascii="Times New Roman" w:hAnsi="Times New Roman"/>
          <w:sz w:val="32"/>
          <w:szCs w:val="32"/>
        </w:rPr>
      </w:r>
    </w:p>
    <w:p>
      <w:pPr>
        <w:pStyle w:val="737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На протяжении 25 лет работает трудовая бригада ребят – подростков в летний период. Это с их помощью поселок убран, клумбы прополоты и политы, малые архитектурные формы покрашены, стенды и стены помыты. </w:t>
      </w:r>
      <w:r>
        <w:rPr>
          <w:rFonts w:ascii="Times New Roman" w:hAnsi="Times New Roman"/>
          <w:sz w:val="32"/>
          <w:szCs w:val="32"/>
        </w:rPr>
      </w:r>
    </w:p>
    <w:p>
      <w:pPr>
        <w:pStyle w:val="737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Радует, что интерес к благоустройству стал омолаживаться: старшие по МКД «помолодели» - они подхватили эстафету у старшего поколения.</w:t>
      </w:r>
      <w:r>
        <w:rPr>
          <w:rFonts w:ascii="Times New Roman" w:hAnsi="Times New Roman"/>
          <w:sz w:val="32"/>
          <w:szCs w:val="32"/>
        </w:rPr>
      </w:r>
    </w:p>
    <w:p>
      <w:pPr>
        <w:pStyle w:val="737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2024 году были подготовлены сметы для работы в этом году:</w:t>
      </w:r>
      <w:r>
        <w:rPr>
          <w:rFonts w:ascii="Times New Roman" w:hAnsi="Times New Roman"/>
          <w:sz w:val="32"/>
          <w:szCs w:val="32"/>
        </w:rPr>
      </w:r>
    </w:p>
    <w:p>
      <w:pPr>
        <w:pStyle w:val="737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освещение в частном секторе </w:t>
      </w:r>
      <w:r>
        <w:rPr>
          <w:rFonts w:ascii="Times New Roman" w:hAnsi="Times New Roman"/>
          <w:sz w:val="32"/>
          <w:szCs w:val="32"/>
        </w:rPr>
        <w:t xml:space="preserve">д.Фалилеево</w:t>
      </w:r>
      <w:r>
        <w:rPr>
          <w:rFonts w:ascii="Times New Roman" w:hAnsi="Times New Roman"/>
          <w:sz w:val="32"/>
          <w:szCs w:val="32"/>
        </w:rPr>
        <w:t xml:space="preserve"> на трех </w:t>
      </w:r>
      <w:r>
        <w:rPr>
          <w:rFonts w:ascii="Times New Roman" w:hAnsi="Times New Roman"/>
          <w:sz w:val="32"/>
          <w:szCs w:val="32"/>
        </w:rPr>
        <w:t xml:space="preserve">улицах (</w:t>
      </w:r>
      <w:r>
        <w:rPr>
          <w:rFonts w:ascii="Times New Roman" w:hAnsi="Times New Roman"/>
          <w:sz w:val="32"/>
          <w:szCs w:val="32"/>
        </w:rPr>
        <w:t xml:space="preserve">ул.Луговая</w:t>
      </w:r>
      <w:r>
        <w:rPr>
          <w:rFonts w:ascii="Times New Roman" w:hAnsi="Times New Roman"/>
          <w:sz w:val="32"/>
          <w:szCs w:val="32"/>
        </w:rPr>
        <w:t xml:space="preserve">, Полевая, переулок Садовый;</w:t>
      </w:r>
      <w:r>
        <w:rPr>
          <w:rFonts w:ascii="Times New Roman" w:hAnsi="Times New Roman"/>
          <w:sz w:val="32"/>
          <w:szCs w:val="32"/>
        </w:rPr>
      </w:r>
    </w:p>
    <w:p>
      <w:pPr>
        <w:pStyle w:val="737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Ремонт дороги в </w:t>
      </w:r>
      <w:r>
        <w:rPr>
          <w:rFonts w:ascii="Times New Roman" w:hAnsi="Times New Roman"/>
          <w:sz w:val="32"/>
          <w:szCs w:val="32"/>
        </w:rPr>
        <w:t xml:space="preserve">д.Унатицы</w:t>
      </w:r>
      <w:r>
        <w:rPr>
          <w:rFonts w:ascii="Times New Roman" w:hAnsi="Times New Roman"/>
          <w:sz w:val="32"/>
          <w:szCs w:val="32"/>
        </w:rPr>
      </w:r>
    </w:p>
    <w:p>
      <w:pPr>
        <w:pStyle w:val="737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-площадки под ТБО;</w:t>
      </w:r>
      <w:r>
        <w:rPr>
          <w:rFonts w:ascii="Times New Roman" w:hAnsi="Times New Roman"/>
          <w:sz w:val="32"/>
          <w:szCs w:val="32"/>
        </w:rPr>
      </w:r>
    </w:p>
    <w:p>
      <w:pPr>
        <w:pStyle w:val="737"/>
        <w:jc w:val="center"/>
        <w:spacing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Организац</w:t>
      </w:r>
      <w:r>
        <w:rPr>
          <w:rFonts w:ascii="Times New Roman" w:hAnsi="Times New Roman"/>
          <w:b/>
          <w:sz w:val="32"/>
          <w:szCs w:val="32"/>
        </w:rPr>
        <w:t xml:space="preserve">ия в границах поселения </w:t>
      </w:r>
      <w:r>
        <w:rPr>
          <w:rFonts w:ascii="Times New Roman" w:hAnsi="Times New Roman"/>
          <w:b/>
          <w:sz w:val="32"/>
          <w:szCs w:val="32"/>
        </w:rPr>
        <w:t xml:space="preserve">электро</w:t>
      </w:r>
      <w:r>
        <w:rPr>
          <w:rFonts w:ascii="Times New Roman" w:hAnsi="Times New Roman"/>
          <w:b/>
          <w:sz w:val="32"/>
          <w:szCs w:val="32"/>
        </w:rPr>
        <w:t xml:space="preserve"> 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газоснабжение </w:t>
      </w:r>
      <w:r>
        <w:rPr>
          <w:rFonts w:ascii="Times New Roman" w:hAnsi="Times New Roman"/>
          <w:b/>
          <w:sz w:val="32"/>
          <w:szCs w:val="32"/>
        </w:rPr>
        <w:t xml:space="preserve">населения</w:t>
      </w:r>
      <w:r>
        <w:rPr>
          <w:rFonts w:ascii="Times New Roman" w:hAnsi="Times New Roman"/>
          <w:b/>
          <w:sz w:val="32"/>
          <w:szCs w:val="32"/>
        </w:rPr>
      </w:r>
    </w:p>
    <w:p>
      <w:pPr>
        <w:pStyle w:val="737"/>
        <w:ind w:firstLine="708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Для комфортного проживания граждан на территории </w:t>
      </w:r>
      <w:r>
        <w:rPr>
          <w:rFonts w:ascii="Times New Roman" w:hAnsi="Times New Roman"/>
          <w:sz w:val="32"/>
          <w:szCs w:val="32"/>
        </w:rPr>
        <w:t xml:space="preserve">МО «Фалилеевское сельское поселение»</w:t>
      </w:r>
      <w:r>
        <w:rPr>
          <w:rFonts w:ascii="Times New Roman" w:hAnsi="Times New Roman"/>
          <w:sz w:val="32"/>
          <w:szCs w:val="32"/>
        </w:rPr>
        <w:t xml:space="preserve"> созданы условия для предоставления услуг по эл</w:t>
      </w:r>
      <w:r>
        <w:rPr>
          <w:rFonts w:ascii="Times New Roman" w:hAnsi="Times New Roman"/>
          <w:sz w:val="32"/>
          <w:szCs w:val="32"/>
        </w:rPr>
        <w:t xml:space="preserve">ектро-, газо- и водоснабжению. </w:t>
      </w:r>
      <w:r>
        <w:rPr>
          <w:rFonts w:ascii="Times New Roman" w:hAnsi="Times New Roman"/>
          <w:sz w:val="32"/>
          <w:szCs w:val="32"/>
        </w:rPr>
      </w:r>
    </w:p>
    <w:p>
      <w:pPr>
        <w:pStyle w:val="737"/>
        <w:ind w:firstLine="708"/>
        <w:jc w:val="center"/>
        <w:spacing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ГАЗ</w:t>
      </w:r>
      <w:r>
        <w:rPr>
          <w:rFonts w:ascii="Times New Roman" w:hAnsi="Times New Roman"/>
          <w:b/>
          <w:sz w:val="32"/>
          <w:szCs w:val="32"/>
        </w:rPr>
      </w:r>
    </w:p>
    <w:p>
      <w:pPr>
        <w:pStyle w:val="737"/>
        <w:ind w:firstLine="708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Из 9 населенных пунктов нашего поселения</w:t>
      </w:r>
      <w:r>
        <w:rPr>
          <w:rFonts w:ascii="Times New Roman" w:hAnsi="Times New Roman"/>
          <w:sz w:val="32"/>
          <w:szCs w:val="32"/>
        </w:rPr>
        <w:t xml:space="preserve">,</w:t>
      </w:r>
      <w:r>
        <w:rPr>
          <w:rFonts w:ascii="Times New Roman" w:hAnsi="Times New Roman"/>
          <w:sz w:val="32"/>
          <w:szCs w:val="32"/>
        </w:rPr>
        <w:t xml:space="preserve"> газифицированы 4 (Кайболово, Домашово, Горка и Фалилеево). </w:t>
      </w:r>
      <w:r>
        <w:rPr>
          <w:rFonts w:ascii="Times New Roman" w:hAnsi="Times New Roman"/>
          <w:sz w:val="32"/>
          <w:szCs w:val="32"/>
        </w:rPr>
        <w:t xml:space="preserve">В 2024 году получили газ </w:t>
      </w:r>
      <w:r>
        <w:rPr>
          <w:rFonts w:ascii="Times New Roman" w:hAnsi="Times New Roman"/>
          <w:sz w:val="32"/>
          <w:szCs w:val="32"/>
        </w:rPr>
        <w:t xml:space="preserve">еще </w:t>
      </w:r>
      <w:r>
        <w:rPr>
          <w:rFonts w:ascii="Times New Roman" w:hAnsi="Times New Roman"/>
          <w:sz w:val="32"/>
          <w:szCs w:val="32"/>
        </w:rPr>
        <w:t xml:space="preserve">9 домовладений. (И 1 дом уже в 2025 году). Остальные дома готовятся к подключению.</w:t>
      </w:r>
      <w:r>
        <w:rPr>
          <w:rFonts w:ascii="Times New Roman" w:hAnsi="Times New Roman"/>
          <w:sz w:val="32"/>
          <w:szCs w:val="32"/>
        </w:rPr>
      </w:r>
    </w:p>
    <w:p>
      <w:pPr>
        <w:pStyle w:val="737"/>
        <w:ind w:firstLine="708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МКД большую проблему создают жители, не заключившие договор на техническое обслуживание. </w:t>
      </w:r>
      <w:r>
        <w:rPr>
          <w:rFonts w:ascii="Times New Roman" w:hAnsi="Times New Roman"/>
          <w:sz w:val="32"/>
          <w:szCs w:val="32"/>
        </w:rPr>
        <w:t xml:space="preserve">С</w:t>
      </w:r>
      <w:r>
        <w:rPr>
          <w:rFonts w:ascii="Times New Roman" w:hAnsi="Times New Roman"/>
          <w:sz w:val="32"/>
          <w:szCs w:val="32"/>
        </w:rPr>
        <w:t xml:space="preserve"> ни</w:t>
      </w:r>
      <w:r>
        <w:rPr>
          <w:rFonts w:ascii="Times New Roman" w:hAnsi="Times New Roman"/>
          <w:sz w:val="32"/>
          <w:szCs w:val="32"/>
        </w:rPr>
        <w:t xml:space="preserve">ми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постоянно </w:t>
      </w:r>
      <w:r>
        <w:rPr>
          <w:rFonts w:ascii="Times New Roman" w:hAnsi="Times New Roman"/>
          <w:sz w:val="32"/>
          <w:szCs w:val="32"/>
        </w:rPr>
        <w:t xml:space="preserve">веде</w:t>
      </w:r>
      <w:r>
        <w:rPr>
          <w:rFonts w:ascii="Times New Roman" w:hAnsi="Times New Roman"/>
          <w:sz w:val="32"/>
          <w:szCs w:val="32"/>
        </w:rPr>
        <w:t xml:space="preserve">тся</w:t>
      </w:r>
      <w:r>
        <w:rPr>
          <w:rFonts w:ascii="Times New Roman" w:hAnsi="Times New Roman"/>
          <w:sz w:val="32"/>
          <w:szCs w:val="32"/>
        </w:rPr>
        <w:t xml:space="preserve"> разъяснительн</w:t>
      </w:r>
      <w:r>
        <w:rPr>
          <w:rFonts w:ascii="Times New Roman" w:hAnsi="Times New Roman"/>
          <w:sz w:val="32"/>
          <w:szCs w:val="32"/>
        </w:rPr>
        <w:t xml:space="preserve">ая</w:t>
      </w:r>
      <w:r>
        <w:rPr>
          <w:rFonts w:ascii="Times New Roman" w:hAnsi="Times New Roman"/>
          <w:sz w:val="32"/>
          <w:szCs w:val="32"/>
        </w:rPr>
        <w:t xml:space="preserve"> работ</w:t>
      </w:r>
      <w:r>
        <w:rPr>
          <w:rFonts w:ascii="Times New Roman" w:hAnsi="Times New Roman"/>
          <w:sz w:val="32"/>
          <w:szCs w:val="32"/>
        </w:rPr>
        <w:t xml:space="preserve">а</w:t>
      </w:r>
      <w:r>
        <w:rPr>
          <w:rFonts w:ascii="Times New Roman" w:hAnsi="Times New Roman"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</w:rPr>
      </w:r>
    </w:p>
    <w:p>
      <w:pPr>
        <w:pStyle w:val="737"/>
        <w:ind w:firstLine="708"/>
        <w:jc w:val="center"/>
        <w:spacing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ЭЛЕКТРОСНАБЖЕНИЕ</w:t>
      </w:r>
      <w:r>
        <w:rPr>
          <w:rFonts w:ascii="Times New Roman" w:hAnsi="Times New Roman"/>
          <w:b/>
          <w:sz w:val="32"/>
          <w:szCs w:val="32"/>
        </w:rPr>
      </w:r>
    </w:p>
    <w:p>
      <w:pPr>
        <w:pStyle w:val="737"/>
        <w:ind w:firstLine="708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Уличная сеть</w:t>
      </w:r>
      <w:r>
        <w:rPr>
          <w:rFonts w:ascii="Times New Roman" w:hAnsi="Times New Roman"/>
          <w:sz w:val="32"/>
          <w:szCs w:val="32"/>
        </w:rPr>
        <w:t xml:space="preserve"> в прошедшем году была модернизирована: во всех населенных пунктах кабель заменен на современный СИП, сеть объединена под единую систему включения, установлены светодиодные светильники, приборы, добавлены столбы. Анализ показал, где еще есть необходимость </w:t>
      </w:r>
      <w:r>
        <w:rPr>
          <w:rFonts w:ascii="Times New Roman" w:hAnsi="Times New Roman"/>
          <w:sz w:val="32"/>
          <w:szCs w:val="32"/>
        </w:rPr>
        <w:t xml:space="preserve">добавить освещения. Но в целом, благодаря целевой программе и финансовой помощи района, уличная сеть населенных пунктов стала комфортной и безопасной.</w:t>
      </w:r>
      <w:r>
        <w:rPr>
          <w:rFonts w:ascii="Times New Roman" w:hAnsi="Times New Roman"/>
          <w:sz w:val="32"/>
          <w:szCs w:val="32"/>
        </w:rPr>
        <w:t xml:space="preserve"> Освещены детские площадки, парковки и общественные пространства.  </w:t>
      </w:r>
      <w:r>
        <w:rPr>
          <w:rFonts w:ascii="Times New Roman" w:hAnsi="Times New Roman"/>
          <w:sz w:val="32"/>
          <w:szCs w:val="32"/>
        </w:rPr>
      </w:r>
    </w:p>
    <w:p>
      <w:pPr>
        <w:pStyle w:val="737"/>
        <w:ind w:firstLine="708"/>
        <w:jc w:val="center"/>
        <w:spacing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  <w:r>
        <w:rPr>
          <w:rFonts w:ascii="Times New Roman" w:hAnsi="Times New Roman"/>
          <w:b/>
          <w:sz w:val="32"/>
          <w:szCs w:val="32"/>
        </w:rPr>
      </w:r>
    </w:p>
    <w:p>
      <w:pPr>
        <w:pStyle w:val="737"/>
        <w:ind w:firstLine="708"/>
        <w:jc w:val="center"/>
        <w:spacing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ХВС, ГВС</w:t>
      </w:r>
      <w:r>
        <w:rPr>
          <w:rFonts w:ascii="Times New Roman" w:hAnsi="Times New Roman"/>
          <w:b/>
          <w:sz w:val="32"/>
          <w:szCs w:val="32"/>
        </w:rPr>
        <w:t xml:space="preserve"> и теплоснабжение</w:t>
      </w:r>
      <w:r>
        <w:rPr>
          <w:rFonts w:ascii="Times New Roman" w:hAnsi="Times New Roman"/>
          <w:b/>
          <w:sz w:val="32"/>
          <w:szCs w:val="32"/>
        </w:rPr>
      </w:r>
    </w:p>
    <w:p>
      <w:pPr>
        <w:pStyle w:val="737"/>
        <w:ind w:firstLine="708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Услуги водоснабжения и водоотведения на территории поселения оказывает ГУП «</w:t>
      </w:r>
      <w:r>
        <w:rPr>
          <w:rFonts w:ascii="Times New Roman" w:hAnsi="Times New Roman"/>
          <w:sz w:val="32"/>
          <w:szCs w:val="32"/>
        </w:rPr>
        <w:t xml:space="preserve">Леноблводоканал</w:t>
      </w:r>
      <w:r>
        <w:rPr>
          <w:rFonts w:ascii="Times New Roman" w:hAnsi="Times New Roman"/>
          <w:sz w:val="32"/>
          <w:szCs w:val="32"/>
        </w:rPr>
        <w:t xml:space="preserve">». Для бесперебойного водоснабжения организации передан </w:t>
      </w:r>
      <w:r>
        <w:rPr>
          <w:rFonts w:ascii="Times New Roman" w:hAnsi="Times New Roman"/>
          <w:sz w:val="32"/>
          <w:szCs w:val="32"/>
        </w:rPr>
        <w:t xml:space="preserve">дизель генератор</w:t>
      </w:r>
      <w:r>
        <w:rPr>
          <w:rFonts w:ascii="Times New Roman" w:hAnsi="Times New Roman"/>
          <w:sz w:val="32"/>
          <w:szCs w:val="32"/>
        </w:rPr>
        <w:t xml:space="preserve">. Вопросы по качеству предоставления услуги находятся под контролем администрации </w:t>
      </w:r>
      <w:r>
        <w:rPr>
          <w:rFonts w:ascii="Times New Roman" w:hAnsi="Times New Roman"/>
          <w:sz w:val="32"/>
          <w:szCs w:val="32"/>
        </w:rPr>
        <w:t xml:space="preserve">и депутатов</w:t>
      </w:r>
      <w:r>
        <w:rPr>
          <w:rFonts w:ascii="Times New Roman" w:hAnsi="Times New Roman"/>
          <w:sz w:val="32"/>
          <w:szCs w:val="32"/>
        </w:rPr>
        <w:t xml:space="preserve"> нашего поселения.</w:t>
      </w:r>
      <w:r>
        <w:rPr>
          <w:rFonts w:ascii="Times New Roman" w:hAnsi="Times New Roman"/>
          <w:sz w:val="32"/>
          <w:szCs w:val="32"/>
        </w:rPr>
        <w:t xml:space="preserve"> Услуги теплоснабжения продолжает оказывать ООО «Мир техники». </w:t>
      </w:r>
      <w:r>
        <w:rPr>
          <w:rFonts w:ascii="Times New Roman" w:hAnsi="Times New Roman"/>
          <w:sz w:val="32"/>
          <w:szCs w:val="32"/>
        </w:rPr>
        <w:t xml:space="preserve">Аварийных п</w:t>
      </w:r>
      <w:r>
        <w:rPr>
          <w:rFonts w:ascii="Times New Roman" w:hAnsi="Times New Roman"/>
          <w:sz w:val="32"/>
          <w:szCs w:val="32"/>
        </w:rPr>
        <w:t xml:space="preserve">еребоев в подаче тепла и горячей воды в 202</w:t>
      </w:r>
      <w:r>
        <w:rPr>
          <w:rFonts w:ascii="Times New Roman" w:hAnsi="Times New Roman"/>
          <w:sz w:val="32"/>
          <w:szCs w:val="32"/>
        </w:rPr>
        <w:t xml:space="preserve">4</w:t>
      </w:r>
      <w:r>
        <w:rPr>
          <w:rFonts w:ascii="Times New Roman" w:hAnsi="Times New Roman"/>
          <w:sz w:val="32"/>
          <w:szCs w:val="32"/>
        </w:rPr>
        <w:t xml:space="preserve"> году не было.</w:t>
      </w:r>
      <w:r>
        <w:rPr>
          <w:rFonts w:ascii="Times New Roman" w:hAnsi="Times New Roman"/>
          <w:sz w:val="32"/>
          <w:szCs w:val="32"/>
        </w:rPr>
      </w:r>
    </w:p>
    <w:p>
      <w:pPr>
        <w:pStyle w:val="737"/>
        <w:ind w:firstLine="708"/>
        <w:jc w:val="center"/>
        <w:spacing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Дорожная деятельность</w:t>
      </w:r>
      <w:r>
        <w:rPr>
          <w:rFonts w:ascii="Times New Roman" w:hAnsi="Times New Roman"/>
          <w:b/>
          <w:sz w:val="32"/>
          <w:szCs w:val="32"/>
        </w:rPr>
      </w:r>
    </w:p>
    <w:p>
      <w:pPr>
        <w:pStyle w:val="737"/>
        <w:ind w:firstLine="708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Протяженность дорог местного значения в поселении составляет 26,06 км</w:t>
      </w:r>
      <w:r>
        <w:rPr>
          <w:rFonts w:ascii="Times New Roman" w:hAnsi="Times New Roman"/>
          <w:sz w:val="32"/>
          <w:szCs w:val="32"/>
        </w:rPr>
        <w:t xml:space="preserve">. Большая часть дорог имеет щебеночное покрытие.</w:t>
      </w:r>
      <w:r>
        <w:rPr>
          <w:rFonts w:ascii="Times New Roman" w:hAnsi="Times New Roman"/>
          <w:sz w:val="32"/>
          <w:szCs w:val="32"/>
        </w:rPr>
      </w:r>
    </w:p>
    <w:p>
      <w:pPr>
        <w:pStyle w:val="737"/>
        <w:ind w:firstLine="708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На содержание дорог в 2024 году было потрачено 2 255 753,20 из них</w:t>
      </w:r>
      <w:r>
        <w:rPr>
          <w:rFonts w:ascii="Times New Roman" w:hAnsi="Times New Roman"/>
          <w:sz w:val="32"/>
          <w:szCs w:val="32"/>
        </w:rPr>
      </w:r>
    </w:p>
    <w:p>
      <w:pPr>
        <w:pStyle w:val="737"/>
        <w:ind w:firstLine="708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на освещение — 995 713,20</w:t>
      </w:r>
      <w:r>
        <w:rPr>
          <w:rFonts w:ascii="Times New Roman" w:hAnsi="Times New Roman"/>
          <w:sz w:val="32"/>
          <w:szCs w:val="32"/>
        </w:rPr>
      </w:r>
    </w:p>
    <w:p>
      <w:pPr>
        <w:pStyle w:val="737"/>
        <w:ind w:firstLine="708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на очистку дорог от снега — 1 194 840,00</w:t>
      </w:r>
      <w:r>
        <w:rPr>
          <w:rFonts w:ascii="Times New Roman" w:hAnsi="Times New Roman"/>
          <w:sz w:val="32"/>
          <w:szCs w:val="32"/>
        </w:rPr>
      </w:r>
    </w:p>
    <w:p>
      <w:pPr>
        <w:pStyle w:val="737"/>
        <w:ind w:firstLine="708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на </w:t>
      </w:r>
      <w:r>
        <w:rPr>
          <w:rFonts w:ascii="Times New Roman" w:hAnsi="Times New Roman"/>
          <w:sz w:val="32"/>
          <w:szCs w:val="32"/>
        </w:rPr>
        <w:t xml:space="preserve">грейдерование</w:t>
      </w:r>
      <w:r>
        <w:rPr>
          <w:rFonts w:ascii="Times New Roman" w:hAnsi="Times New Roman"/>
          <w:sz w:val="32"/>
          <w:szCs w:val="32"/>
        </w:rPr>
        <w:t xml:space="preserve"> — 65 200,00</w:t>
      </w:r>
      <w:r>
        <w:rPr>
          <w:rFonts w:ascii="Times New Roman" w:hAnsi="Times New Roman"/>
          <w:sz w:val="32"/>
          <w:szCs w:val="32"/>
        </w:rPr>
      </w:r>
    </w:p>
    <w:p>
      <w:pPr>
        <w:pStyle w:val="737"/>
        <w:ind w:firstLine="708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зимнее время работают 5 единиц техники, а так же </w:t>
      </w:r>
      <w:r>
        <w:rPr>
          <w:rFonts w:ascii="Times New Roman" w:hAnsi="Times New Roman"/>
          <w:sz w:val="32"/>
          <w:szCs w:val="32"/>
        </w:rPr>
        <w:t xml:space="preserve">администрацией заключен </w:t>
      </w:r>
      <w:r>
        <w:rPr>
          <w:rFonts w:ascii="Times New Roman" w:hAnsi="Times New Roman"/>
          <w:sz w:val="32"/>
          <w:szCs w:val="32"/>
        </w:rPr>
        <w:t xml:space="preserve">договор </w:t>
      </w:r>
      <w:r>
        <w:rPr>
          <w:rFonts w:ascii="Times New Roman" w:hAnsi="Times New Roman"/>
          <w:sz w:val="32"/>
          <w:szCs w:val="32"/>
        </w:rPr>
        <w:t xml:space="preserve"> на</w:t>
      </w:r>
      <w:r>
        <w:rPr>
          <w:rFonts w:ascii="Times New Roman" w:hAnsi="Times New Roman"/>
          <w:sz w:val="32"/>
          <w:szCs w:val="32"/>
        </w:rPr>
        <w:t xml:space="preserve"> обработку дорожного полотна песчано-солевой смесью с двумя юридическими лицами.</w:t>
      </w:r>
      <w:r>
        <w:rPr>
          <w:rFonts w:ascii="Times New Roman" w:hAnsi="Times New Roman"/>
          <w:sz w:val="32"/>
          <w:szCs w:val="32"/>
        </w:rPr>
      </w:r>
    </w:p>
    <w:p>
      <w:pPr>
        <w:pStyle w:val="737"/>
        <w:jc w:val="center"/>
        <w:spacing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Создание условий для обеспечения жителей услугами связи, общественного питания, торговли и бытового обслуживания.</w:t>
      </w:r>
      <w:r>
        <w:rPr>
          <w:rFonts w:ascii="Times New Roman" w:hAnsi="Times New Roman"/>
          <w:b/>
          <w:sz w:val="32"/>
          <w:szCs w:val="32"/>
        </w:rPr>
      </w:r>
    </w:p>
    <w:p>
      <w:pPr>
        <w:pStyle w:val="737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Постановлением администрации утверждена Программа поддержки и развития </w:t>
      </w:r>
      <w:r>
        <w:rPr>
          <w:rFonts w:ascii="Times New Roman" w:hAnsi="Times New Roman"/>
          <w:sz w:val="32"/>
          <w:szCs w:val="32"/>
        </w:rPr>
        <w:t xml:space="preserve">малого  и</w:t>
      </w:r>
      <w:r>
        <w:rPr>
          <w:rFonts w:ascii="Times New Roman" w:hAnsi="Times New Roman"/>
          <w:sz w:val="32"/>
          <w:szCs w:val="32"/>
        </w:rPr>
        <w:t xml:space="preserve"> среднего предпринимательства на территории МО «Фалилеевское сельское поселение».</w:t>
      </w:r>
      <w:r>
        <w:rPr>
          <w:rFonts w:ascii="Times New Roman" w:hAnsi="Times New Roman"/>
          <w:sz w:val="32"/>
          <w:szCs w:val="32"/>
        </w:rPr>
      </w:r>
    </w:p>
    <w:p>
      <w:pPr>
        <w:pStyle w:val="737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На территории поселение зарегистрированы сельхозпредприятия:</w:t>
      </w:r>
      <w:r>
        <w:rPr>
          <w:rFonts w:ascii="Times New Roman" w:hAnsi="Times New Roman"/>
          <w:sz w:val="32"/>
          <w:szCs w:val="32"/>
        </w:rPr>
      </w:r>
    </w:p>
    <w:p>
      <w:pPr>
        <w:pStyle w:val="737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1.</w:t>
      </w:r>
      <w:r>
        <w:rPr>
          <w:rFonts w:ascii="Times New Roman" w:hAnsi="Times New Roman"/>
          <w:sz w:val="32"/>
          <w:szCs w:val="32"/>
        </w:rPr>
        <w:tab/>
        <w:t xml:space="preserve">Закрытое акционерное общество «Домашово»;</w:t>
      </w:r>
      <w:r>
        <w:rPr>
          <w:rFonts w:ascii="Times New Roman" w:hAnsi="Times New Roman"/>
          <w:sz w:val="32"/>
          <w:szCs w:val="32"/>
        </w:rPr>
      </w:r>
    </w:p>
    <w:p>
      <w:pPr>
        <w:pStyle w:val="737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2.</w:t>
      </w:r>
      <w:r>
        <w:rPr>
          <w:rFonts w:ascii="Times New Roman" w:hAnsi="Times New Roman"/>
          <w:sz w:val="32"/>
          <w:szCs w:val="32"/>
        </w:rPr>
        <w:tab/>
        <w:t xml:space="preserve"> Общество с ограниченной ответственностью «Агрокомплекс Домашово». В 2024 году продолжается </w:t>
      </w:r>
      <w:r>
        <w:rPr>
          <w:rFonts w:ascii="Times New Roman" w:hAnsi="Times New Roman"/>
          <w:sz w:val="32"/>
          <w:szCs w:val="32"/>
        </w:rPr>
        <w:t xml:space="preserve">реализация  мяса</w:t>
      </w:r>
      <w:r>
        <w:rPr>
          <w:rFonts w:ascii="Times New Roman" w:hAnsi="Times New Roman"/>
          <w:sz w:val="32"/>
          <w:szCs w:val="32"/>
        </w:rPr>
        <w:t xml:space="preserve"> индейки;</w:t>
      </w:r>
      <w:r>
        <w:rPr>
          <w:rFonts w:ascii="Times New Roman" w:hAnsi="Times New Roman"/>
          <w:sz w:val="32"/>
          <w:szCs w:val="32"/>
        </w:rPr>
      </w:r>
    </w:p>
    <w:p>
      <w:pPr>
        <w:pStyle w:val="737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3.</w:t>
      </w:r>
      <w:r>
        <w:rPr>
          <w:rFonts w:ascii="Times New Roman" w:hAnsi="Times New Roman"/>
          <w:sz w:val="32"/>
          <w:szCs w:val="32"/>
        </w:rPr>
        <w:tab/>
        <w:t xml:space="preserve">Общество с ограниченной ответственностью «Агрокомплекс Фалилеево»;</w:t>
      </w:r>
      <w:r>
        <w:rPr>
          <w:rFonts w:ascii="Times New Roman" w:hAnsi="Times New Roman"/>
          <w:sz w:val="32"/>
          <w:szCs w:val="32"/>
        </w:rPr>
      </w:r>
    </w:p>
    <w:p>
      <w:pPr>
        <w:pStyle w:val="737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4.</w:t>
      </w:r>
      <w:r>
        <w:rPr>
          <w:rFonts w:ascii="Times New Roman" w:hAnsi="Times New Roman"/>
          <w:sz w:val="32"/>
          <w:szCs w:val="32"/>
        </w:rPr>
        <w:tab/>
        <w:t xml:space="preserve"> Индивидуальным предпринимателем выкуплены земли для создания фермы по производству мяса утки; </w:t>
      </w:r>
      <w:r>
        <w:rPr>
          <w:rFonts w:ascii="Times New Roman" w:hAnsi="Times New Roman"/>
          <w:sz w:val="32"/>
          <w:szCs w:val="32"/>
        </w:rPr>
      </w:r>
    </w:p>
    <w:p>
      <w:pPr>
        <w:pStyle w:val="737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5.</w:t>
      </w:r>
      <w:r>
        <w:rPr>
          <w:rFonts w:ascii="Times New Roman" w:hAnsi="Times New Roman"/>
          <w:sz w:val="32"/>
          <w:szCs w:val="32"/>
        </w:rPr>
        <w:tab/>
        <w:t xml:space="preserve">Вблизи </w:t>
      </w:r>
      <w:r>
        <w:rPr>
          <w:rFonts w:ascii="Times New Roman" w:hAnsi="Times New Roman"/>
          <w:sz w:val="32"/>
          <w:szCs w:val="32"/>
        </w:rPr>
        <w:t xml:space="preserve">д.Систа</w:t>
      </w:r>
      <w:r>
        <w:rPr>
          <w:rFonts w:ascii="Times New Roman" w:hAnsi="Times New Roman"/>
          <w:sz w:val="32"/>
          <w:szCs w:val="32"/>
        </w:rPr>
        <w:t xml:space="preserve"> начала свою работу   ферма по разведению страусов; </w:t>
      </w:r>
      <w:r>
        <w:rPr>
          <w:rFonts w:ascii="Times New Roman" w:hAnsi="Times New Roman"/>
          <w:sz w:val="32"/>
          <w:szCs w:val="32"/>
        </w:rPr>
      </w:r>
    </w:p>
    <w:p>
      <w:pPr>
        <w:pStyle w:val="737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6.</w:t>
      </w:r>
      <w:r>
        <w:rPr>
          <w:rFonts w:ascii="Times New Roman" w:hAnsi="Times New Roman"/>
          <w:sz w:val="32"/>
          <w:szCs w:val="32"/>
        </w:rPr>
        <w:tab/>
        <w:t xml:space="preserve">Предприниматель начинает свою фермерскую деятельность по овцеводству в </w:t>
      </w:r>
      <w:r>
        <w:rPr>
          <w:rFonts w:ascii="Times New Roman" w:hAnsi="Times New Roman"/>
          <w:sz w:val="32"/>
          <w:szCs w:val="32"/>
        </w:rPr>
        <w:t xml:space="preserve">д.Систа</w:t>
      </w:r>
      <w:r>
        <w:rPr>
          <w:rFonts w:ascii="Times New Roman" w:hAnsi="Times New Roman"/>
          <w:sz w:val="32"/>
          <w:szCs w:val="32"/>
        </w:rPr>
        <w:t xml:space="preserve">;</w:t>
      </w:r>
      <w:r>
        <w:rPr>
          <w:rFonts w:ascii="Times New Roman" w:hAnsi="Times New Roman"/>
          <w:sz w:val="32"/>
          <w:szCs w:val="32"/>
        </w:rPr>
      </w:r>
    </w:p>
    <w:p>
      <w:pPr>
        <w:pStyle w:val="737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7. А </w:t>
      </w:r>
      <w:r>
        <w:rPr>
          <w:rFonts w:ascii="Times New Roman" w:hAnsi="Times New Roman"/>
          <w:sz w:val="32"/>
          <w:szCs w:val="32"/>
        </w:rPr>
        <w:t xml:space="preserve">так же</w:t>
      </w:r>
      <w:r>
        <w:rPr>
          <w:rFonts w:ascii="Times New Roman" w:hAnsi="Times New Roman"/>
          <w:sz w:val="32"/>
          <w:szCs w:val="32"/>
        </w:rPr>
        <w:t xml:space="preserve"> овцеводство переезжает в </w:t>
      </w:r>
      <w:r>
        <w:rPr>
          <w:rFonts w:ascii="Times New Roman" w:hAnsi="Times New Roman"/>
          <w:sz w:val="32"/>
          <w:szCs w:val="32"/>
        </w:rPr>
        <w:t xml:space="preserve">д.Фалилеево</w:t>
      </w:r>
      <w:r>
        <w:rPr>
          <w:rFonts w:ascii="Times New Roman" w:hAnsi="Times New Roman"/>
          <w:sz w:val="32"/>
          <w:szCs w:val="32"/>
        </w:rPr>
        <w:t xml:space="preserve">.</w:t>
      </w:r>
      <w:r>
        <w:rPr>
          <w:rFonts w:ascii="Times New Roman" w:hAnsi="Times New Roman"/>
          <w:sz w:val="32"/>
          <w:szCs w:val="32"/>
        </w:rPr>
      </w:r>
    </w:p>
    <w:p>
      <w:pPr>
        <w:pStyle w:val="737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Администрация сотрудничает с Кингисеппским фондом поддержки предпринимательства, который в свою очередь, для предпринимателей оказывает следующие </w:t>
      </w:r>
      <w:r>
        <w:rPr>
          <w:rFonts w:ascii="Times New Roman" w:hAnsi="Times New Roman"/>
          <w:sz w:val="32"/>
          <w:szCs w:val="32"/>
        </w:rPr>
        <w:t xml:space="preserve">услуги:  предоставляет</w:t>
      </w:r>
      <w:r>
        <w:rPr>
          <w:rFonts w:ascii="Times New Roman" w:hAnsi="Times New Roman"/>
          <w:sz w:val="32"/>
          <w:szCs w:val="32"/>
        </w:rPr>
        <w:t xml:space="preserve"> бесплатные консультации по вопросам создания, ведения бизнеса и получения государственной поддержки.</w:t>
      </w:r>
      <w:r>
        <w:rPr>
          <w:rFonts w:ascii="Times New Roman" w:hAnsi="Times New Roman"/>
          <w:sz w:val="32"/>
          <w:szCs w:val="32"/>
        </w:rPr>
      </w:r>
    </w:p>
    <w:p>
      <w:pPr>
        <w:pStyle w:val="737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Население поселения работает в ЗАО «</w:t>
      </w:r>
      <w:r>
        <w:rPr>
          <w:rFonts w:ascii="Times New Roman" w:hAnsi="Times New Roman"/>
          <w:sz w:val="32"/>
          <w:szCs w:val="32"/>
        </w:rPr>
        <w:t xml:space="preserve">Ополье</w:t>
      </w:r>
      <w:r>
        <w:rPr>
          <w:rFonts w:ascii="Times New Roman" w:hAnsi="Times New Roman"/>
          <w:sz w:val="32"/>
          <w:szCs w:val="32"/>
        </w:rPr>
        <w:t xml:space="preserve">»,  на</w:t>
      </w:r>
      <w:r>
        <w:rPr>
          <w:rFonts w:ascii="Times New Roman" w:hAnsi="Times New Roman"/>
          <w:sz w:val="32"/>
          <w:szCs w:val="32"/>
        </w:rPr>
        <w:t xml:space="preserve"> объектах социальной сферы,   на предприятиях </w:t>
      </w:r>
      <w:r>
        <w:rPr>
          <w:rFonts w:ascii="Times New Roman" w:hAnsi="Times New Roman"/>
          <w:sz w:val="32"/>
          <w:szCs w:val="32"/>
        </w:rPr>
        <w:t xml:space="preserve">Усть</w:t>
      </w:r>
      <w:r>
        <w:rPr>
          <w:rFonts w:ascii="Times New Roman" w:hAnsi="Times New Roman"/>
          <w:sz w:val="32"/>
          <w:szCs w:val="32"/>
        </w:rPr>
        <w:t xml:space="preserve"> - </w:t>
      </w:r>
      <w:r>
        <w:rPr>
          <w:rFonts w:ascii="Times New Roman" w:hAnsi="Times New Roman"/>
          <w:sz w:val="32"/>
          <w:szCs w:val="32"/>
        </w:rPr>
        <w:t xml:space="preserve">Лужского</w:t>
      </w:r>
      <w:r>
        <w:rPr>
          <w:rFonts w:ascii="Times New Roman" w:hAnsi="Times New Roman"/>
          <w:sz w:val="32"/>
          <w:szCs w:val="32"/>
        </w:rPr>
        <w:t xml:space="preserve"> порта, на предприятиях г. Кингисеппа и  г. Санкт – Петербурга.</w:t>
      </w:r>
      <w:r>
        <w:rPr>
          <w:rFonts w:ascii="Times New Roman" w:hAnsi="Times New Roman"/>
          <w:sz w:val="32"/>
          <w:szCs w:val="32"/>
        </w:rPr>
      </w:r>
    </w:p>
    <w:p>
      <w:pPr>
        <w:pStyle w:val="737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Услуги по розничной торговле в 2024 году оказывали: в д. Фалилеево – Универсам «Пятерочка», </w:t>
      </w:r>
      <w:r>
        <w:rPr>
          <w:rFonts w:ascii="Times New Roman" w:hAnsi="Times New Roman"/>
          <w:sz w:val="32"/>
          <w:szCs w:val="32"/>
        </w:rPr>
        <w:t xml:space="preserve">предприниматель  Байрамова</w:t>
      </w:r>
      <w:r>
        <w:rPr>
          <w:rFonts w:ascii="Times New Roman" w:hAnsi="Times New Roman"/>
          <w:sz w:val="32"/>
          <w:szCs w:val="32"/>
        </w:rPr>
        <w:t xml:space="preserve"> О.В., а так же  магазин «</w:t>
      </w:r>
      <w:r>
        <w:rPr>
          <w:rFonts w:ascii="Times New Roman" w:hAnsi="Times New Roman"/>
          <w:sz w:val="32"/>
          <w:szCs w:val="32"/>
        </w:rPr>
        <w:t xml:space="preserve">Гардеробчик</w:t>
      </w:r>
      <w:r>
        <w:rPr>
          <w:rFonts w:ascii="Times New Roman" w:hAnsi="Times New Roman"/>
          <w:sz w:val="32"/>
          <w:szCs w:val="32"/>
        </w:rPr>
        <w:t xml:space="preserve">» предприниматель Али </w:t>
      </w:r>
      <w:r>
        <w:rPr>
          <w:rFonts w:ascii="Times New Roman" w:hAnsi="Times New Roman"/>
          <w:sz w:val="32"/>
          <w:szCs w:val="32"/>
        </w:rPr>
        <w:t xml:space="preserve">Салман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оглы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Джаббаро</w:t>
      </w:r>
      <w:r>
        <w:rPr>
          <w:rFonts w:ascii="Times New Roman" w:hAnsi="Times New Roman"/>
          <w:sz w:val="32"/>
          <w:szCs w:val="32"/>
        </w:rPr>
        <w:t xml:space="preserve">, остальные отдаленные населенные пункты обслуживаются передвижными автомагазинами РАЙПО по графику и индивидуальными предпринимателями.</w:t>
      </w:r>
      <w:r>
        <w:rPr>
          <w:rFonts w:ascii="Times New Roman" w:hAnsi="Times New Roman"/>
          <w:sz w:val="32"/>
          <w:szCs w:val="32"/>
        </w:rPr>
      </w:r>
    </w:p>
    <w:p>
      <w:pPr>
        <w:pStyle w:val="737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Ассортимент  продовольственных</w:t>
      </w:r>
      <w:r>
        <w:rPr>
          <w:rFonts w:ascii="Times New Roman" w:hAnsi="Times New Roman"/>
          <w:sz w:val="32"/>
          <w:szCs w:val="32"/>
        </w:rPr>
        <w:t xml:space="preserve"> и хозяйственных товаров соответствует спросу населения.</w:t>
      </w:r>
      <w:r>
        <w:rPr>
          <w:rFonts w:ascii="Times New Roman" w:hAnsi="Times New Roman"/>
          <w:sz w:val="32"/>
          <w:szCs w:val="32"/>
        </w:rPr>
      </w:r>
    </w:p>
    <w:p>
      <w:pPr>
        <w:pStyle w:val="737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На территории поселения работают отделения почтовой связи. Населению предоставляются услуги по подписке газет и журналов.</w:t>
      </w:r>
      <w:r>
        <w:rPr>
          <w:rFonts w:ascii="Times New Roman" w:hAnsi="Times New Roman"/>
          <w:sz w:val="32"/>
          <w:szCs w:val="32"/>
        </w:rPr>
      </w:r>
    </w:p>
    <w:p>
      <w:pPr>
        <w:pStyle w:val="737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Работает филиал Сбербанка, где население производит различные операции со своими сбережениями, оплачивает коммунальные услуги и пользуется другими услугами, предоставляемыми </w:t>
      </w:r>
      <w:r>
        <w:rPr>
          <w:rFonts w:ascii="Times New Roman" w:hAnsi="Times New Roman"/>
          <w:sz w:val="32"/>
          <w:szCs w:val="32"/>
        </w:rPr>
        <w:t xml:space="preserve">банком.</w:t>
      </w:r>
      <w:r>
        <w:rPr>
          <w:rFonts w:ascii="Times New Roman" w:hAnsi="Times New Roman"/>
          <w:sz w:val="32"/>
          <w:szCs w:val="32"/>
        </w:rPr>
        <w:t xml:space="preserve">Работают</w:t>
      </w:r>
      <w:r>
        <w:rPr>
          <w:rFonts w:ascii="Times New Roman" w:hAnsi="Times New Roman"/>
          <w:sz w:val="32"/>
          <w:szCs w:val="32"/>
        </w:rPr>
        <w:t xml:space="preserve"> специалисты, которые приезжают из </w:t>
      </w:r>
      <w:r>
        <w:rPr>
          <w:rFonts w:ascii="Times New Roman" w:hAnsi="Times New Roman"/>
          <w:sz w:val="32"/>
          <w:szCs w:val="32"/>
        </w:rPr>
        <w:t xml:space="preserve">г.Кингисепп</w:t>
      </w:r>
      <w:r>
        <w:rPr>
          <w:rFonts w:ascii="Times New Roman" w:hAnsi="Times New Roman"/>
          <w:sz w:val="32"/>
          <w:szCs w:val="32"/>
        </w:rPr>
        <w:t xml:space="preserve">. Это создает неудобство</w:t>
      </w:r>
      <w:r>
        <w:rPr>
          <w:rFonts w:ascii="Times New Roman" w:hAnsi="Times New Roman"/>
          <w:sz w:val="32"/>
          <w:szCs w:val="32"/>
        </w:rPr>
        <w:t xml:space="preserve"> для жителей.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</w:r>
    </w:p>
    <w:p>
      <w:pPr>
        <w:pStyle w:val="737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 декабря 2023 года месяца работает один из самых известных </w:t>
      </w:r>
      <w:r>
        <w:rPr>
          <w:rFonts w:ascii="Times New Roman" w:hAnsi="Times New Roman"/>
          <w:sz w:val="32"/>
          <w:szCs w:val="32"/>
        </w:rPr>
        <w:t xml:space="preserve">маркетплейсов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  <w:lang w:val="en-US"/>
        </w:rPr>
        <w:t xml:space="preserve">OZON</w:t>
      </w:r>
      <w:r>
        <w:rPr>
          <w:rFonts w:ascii="Times New Roman" w:hAnsi="Times New Roman"/>
          <w:sz w:val="32"/>
          <w:szCs w:val="32"/>
        </w:rPr>
        <w:t xml:space="preserve">.</w:t>
      </w:r>
      <w:r>
        <w:rPr>
          <w:rFonts w:ascii="Times New Roman" w:hAnsi="Times New Roman"/>
          <w:sz w:val="32"/>
          <w:szCs w:val="32"/>
        </w:rPr>
      </w:r>
    </w:p>
    <w:p>
      <w:pPr>
        <w:jc w:val="center"/>
        <w:spacing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Работа бюджетных организации</w:t>
      </w:r>
      <w:r>
        <w:rPr>
          <w:rFonts w:ascii="Times New Roman" w:hAnsi="Times New Roman"/>
          <w:b/>
          <w:sz w:val="32"/>
          <w:szCs w:val="32"/>
        </w:rPr>
      </w:r>
    </w:p>
    <w:p>
      <w:pPr>
        <w:pStyle w:val="737"/>
        <w:jc w:val="center"/>
        <w:spacing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Школа и детский сад</w:t>
      </w:r>
      <w:r>
        <w:rPr>
          <w:rFonts w:ascii="Times New Roman" w:hAnsi="Times New Roman"/>
          <w:b/>
          <w:sz w:val="32"/>
          <w:szCs w:val="32"/>
        </w:rPr>
      </w:r>
    </w:p>
    <w:p>
      <w:pPr>
        <w:jc w:val="both"/>
        <w:spacing w:line="360" w:lineRule="auto"/>
        <w:shd w:val="clear" w:color="auto" w:fill="ffffff"/>
        <w:rPr>
          <w:rFonts w:ascii="Times New Roman" w:hAnsi="Times New Roman"/>
          <w:color w:val="212121"/>
          <w:sz w:val="32"/>
          <w:szCs w:val="32"/>
        </w:rPr>
      </w:pPr>
      <w:r>
        <w:rPr>
          <w:rFonts w:ascii="Times New Roman" w:hAnsi="Times New Roman"/>
          <w:color w:val="212121"/>
          <w:sz w:val="32"/>
          <w:szCs w:val="32"/>
        </w:rPr>
        <w:t xml:space="preserve">На территории сельского поселения работа</w:t>
      </w:r>
      <w:r>
        <w:rPr>
          <w:rFonts w:ascii="Times New Roman" w:hAnsi="Times New Roman"/>
          <w:color w:val="212121"/>
          <w:sz w:val="32"/>
          <w:szCs w:val="32"/>
        </w:rPr>
        <w:t xml:space="preserve">е</w:t>
      </w:r>
      <w:r>
        <w:rPr>
          <w:rFonts w:ascii="Times New Roman" w:hAnsi="Times New Roman"/>
          <w:color w:val="212121"/>
          <w:sz w:val="32"/>
          <w:szCs w:val="32"/>
        </w:rPr>
        <w:t xml:space="preserve">т </w:t>
      </w:r>
      <w:r>
        <w:rPr>
          <w:rFonts w:ascii="Times New Roman" w:hAnsi="Times New Roman"/>
          <w:color w:val="212121"/>
          <w:sz w:val="32"/>
          <w:szCs w:val="32"/>
        </w:rPr>
        <w:t xml:space="preserve">Фалилеевская основная общеобразовательная школа </w:t>
      </w:r>
      <w:r>
        <w:rPr>
          <w:rFonts w:ascii="Times New Roman" w:hAnsi="Times New Roman"/>
          <w:color w:val="212121"/>
          <w:sz w:val="32"/>
          <w:szCs w:val="32"/>
        </w:rPr>
        <w:t xml:space="preserve">и </w:t>
      </w:r>
      <w:r>
        <w:rPr>
          <w:rFonts w:ascii="Times New Roman" w:hAnsi="Times New Roman"/>
          <w:color w:val="212121"/>
          <w:sz w:val="32"/>
          <w:szCs w:val="32"/>
        </w:rPr>
        <w:t xml:space="preserve"> детски</w:t>
      </w:r>
      <w:r>
        <w:rPr>
          <w:rFonts w:ascii="Times New Roman" w:hAnsi="Times New Roman"/>
          <w:color w:val="212121"/>
          <w:sz w:val="32"/>
          <w:szCs w:val="32"/>
        </w:rPr>
        <w:t xml:space="preserve">й</w:t>
      </w:r>
      <w:r>
        <w:rPr>
          <w:rFonts w:ascii="Times New Roman" w:hAnsi="Times New Roman"/>
          <w:color w:val="212121"/>
          <w:sz w:val="32"/>
          <w:szCs w:val="32"/>
        </w:rPr>
        <w:t xml:space="preserve"> сад</w:t>
      </w:r>
      <w:r>
        <w:rPr>
          <w:rFonts w:ascii="Times New Roman" w:hAnsi="Times New Roman"/>
          <w:color w:val="212121"/>
          <w:sz w:val="32"/>
          <w:szCs w:val="32"/>
        </w:rPr>
        <w:t xml:space="preserve">. </w:t>
      </w:r>
      <w:r>
        <w:rPr>
          <w:rFonts w:ascii="Times New Roman" w:hAnsi="Times New Roman"/>
          <w:color w:val="212121"/>
          <w:sz w:val="32"/>
          <w:szCs w:val="32"/>
        </w:rPr>
        <w:t xml:space="preserve">Детский сад посещают 32 воспитанника. В дошкольном образовательно учреждении организовано 3 группы – 2 дошкольные и 1 раннего возраста.</w:t>
      </w:r>
      <w:r>
        <w:rPr>
          <w:rFonts w:ascii="Times New Roman" w:hAnsi="Times New Roman"/>
          <w:color w:val="212121"/>
          <w:sz w:val="32"/>
          <w:szCs w:val="32"/>
        </w:rPr>
        <w:t xml:space="preserve"> Количество штатных работников 13 человек, воспитателей (педагогов) – 4 человека (из них 1 совместитель- музыкальный руководитель), 3 пе</w:t>
      </w:r>
      <w:r>
        <w:rPr>
          <w:rFonts w:ascii="Times New Roman" w:hAnsi="Times New Roman"/>
          <w:color w:val="212121"/>
          <w:sz w:val="32"/>
          <w:szCs w:val="32"/>
        </w:rPr>
        <w:t xml:space="preserve">дагога в высшим образование, 1 педагог со средним образование. Все педагоги имеют необходимую квалификационную категорию, 1 – высшую категорию, 2 – первую категорию и один педагог не имеет категории, так как работает первый год после получения образования.</w:t>
      </w:r>
      <w:r>
        <w:rPr>
          <w:rFonts w:ascii="Times New Roman" w:hAnsi="Times New Roman"/>
          <w:color w:val="212121"/>
          <w:sz w:val="32"/>
          <w:szCs w:val="32"/>
        </w:rPr>
      </w:r>
    </w:p>
    <w:p>
      <w:pPr>
        <w:jc w:val="both"/>
        <w:spacing w:line="360" w:lineRule="auto"/>
        <w:shd w:val="clear" w:color="auto" w:fill="ffffff"/>
        <w:rPr>
          <w:rFonts w:ascii="Times New Roman" w:hAnsi="Times New Roman"/>
          <w:color w:val="212121"/>
          <w:sz w:val="32"/>
          <w:szCs w:val="32"/>
        </w:rPr>
      </w:pPr>
      <w:r>
        <w:rPr>
          <w:rFonts w:ascii="Times New Roman" w:hAnsi="Times New Roman"/>
          <w:color w:val="212121"/>
          <w:sz w:val="32"/>
          <w:szCs w:val="32"/>
        </w:rPr>
        <w:t xml:space="preserve">Педагоги ведут активную творческую и образовательную работу, что было неоднократно отмечено наградами.</w:t>
      </w:r>
      <w:r>
        <w:rPr>
          <w:rFonts w:ascii="Times New Roman" w:hAnsi="Times New Roman"/>
          <w:color w:val="212121"/>
          <w:sz w:val="32"/>
          <w:szCs w:val="32"/>
        </w:rPr>
      </w:r>
    </w:p>
    <w:p>
      <w:pPr>
        <w:jc w:val="both"/>
        <w:spacing w:line="360" w:lineRule="auto"/>
        <w:shd w:val="clear" w:color="auto" w:fill="ffffff"/>
        <w:rPr>
          <w:rFonts w:ascii="Times New Roman" w:hAnsi="Times New Roman"/>
          <w:color w:val="212121"/>
          <w:sz w:val="32"/>
          <w:szCs w:val="32"/>
        </w:rPr>
      </w:pPr>
      <w:r>
        <w:rPr>
          <w:rFonts w:ascii="Times New Roman" w:hAnsi="Times New Roman"/>
          <w:color w:val="212121"/>
          <w:sz w:val="32"/>
          <w:szCs w:val="32"/>
        </w:rPr>
        <w:t xml:space="preserve">В 2024 году в детском саду были проведены мероприятия по укреплению материальной технической базы </w:t>
      </w:r>
      <w:r>
        <w:rPr>
          <w:rFonts w:ascii="Times New Roman" w:hAnsi="Times New Roman"/>
          <w:color w:val="212121"/>
          <w:sz w:val="32"/>
          <w:szCs w:val="32"/>
        </w:rPr>
      </w:r>
    </w:p>
    <w:tbl>
      <w:tblPr>
        <w:tblW w:w="949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962"/>
        <w:gridCol w:w="4536"/>
      </w:tblGrid>
      <w:tr>
        <w:tblPrEx/>
        <w:trPr/>
        <w:tc>
          <w:tcPr>
            <w:shd w:val="clear" w:color="auto" w:fill="auto"/>
            <w:tcW w:w="4962" w:type="dxa"/>
            <w:textDirection w:val="lrTb"/>
            <w:noWrap w:val="false"/>
          </w:tcPr>
          <w:p>
            <w:pPr>
              <w:ind w:left="29"/>
              <w:jc w:val="both"/>
              <w:spacing w:line="360" w:lineRule="auto"/>
              <w:shd w:val="clear" w:color="auto" w:fill="ffffff"/>
              <w:rPr>
                <w:rFonts w:ascii="Times New Roman" w:hAnsi="Times New Roman"/>
                <w:color w:val="212121"/>
                <w:sz w:val="32"/>
                <w:szCs w:val="32"/>
              </w:rPr>
            </w:pPr>
            <w:r>
              <w:rPr>
                <w:rFonts w:ascii="Times New Roman" w:hAnsi="Times New Roman"/>
                <w:color w:val="212121"/>
                <w:sz w:val="32"/>
                <w:szCs w:val="32"/>
              </w:rPr>
              <w:t xml:space="preserve">Наименование мероприятия</w:t>
            </w:r>
            <w:r>
              <w:rPr>
                <w:rFonts w:ascii="Times New Roman" w:hAnsi="Times New Roman"/>
                <w:color w:val="212121"/>
                <w:sz w:val="32"/>
                <w:szCs w:val="32"/>
              </w:rPr>
            </w:r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ind w:left="33"/>
              <w:jc w:val="both"/>
              <w:spacing w:line="360" w:lineRule="auto"/>
              <w:shd w:val="clear" w:color="auto" w:fill="ffffff"/>
              <w:rPr>
                <w:rFonts w:ascii="Times New Roman" w:hAnsi="Times New Roman"/>
                <w:color w:val="212121"/>
                <w:sz w:val="32"/>
                <w:szCs w:val="32"/>
              </w:rPr>
            </w:pPr>
            <w:r>
              <w:rPr>
                <w:rFonts w:ascii="Times New Roman" w:hAnsi="Times New Roman"/>
                <w:color w:val="212121"/>
                <w:sz w:val="32"/>
                <w:szCs w:val="32"/>
              </w:rPr>
              <w:t xml:space="preserve">Сумма выделенных средств, в руб.</w:t>
            </w:r>
            <w:r>
              <w:rPr>
                <w:rFonts w:ascii="Times New Roman" w:hAnsi="Times New Roman"/>
                <w:color w:val="212121"/>
                <w:sz w:val="32"/>
                <w:szCs w:val="32"/>
              </w:rPr>
            </w:r>
          </w:p>
        </w:tc>
      </w:tr>
      <w:tr>
        <w:tblPrEx/>
        <w:trPr/>
        <w:tc>
          <w:tcPr>
            <w:shd w:val="clear" w:color="auto" w:fill="auto"/>
            <w:tcW w:w="4962" w:type="dxa"/>
            <w:textDirection w:val="lrTb"/>
            <w:noWrap w:val="false"/>
          </w:tcPr>
          <w:p>
            <w:pPr>
              <w:ind w:left="29"/>
              <w:jc w:val="both"/>
              <w:spacing w:line="360" w:lineRule="auto"/>
              <w:shd w:val="clear" w:color="auto" w:fill="ffffff"/>
              <w:rPr>
                <w:rFonts w:ascii="Times New Roman" w:hAnsi="Times New Roman"/>
                <w:color w:val="212121"/>
                <w:sz w:val="32"/>
                <w:szCs w:val="32"/>
              </w:rPr>
            </w:pPr>
            <w:r>
              <w:rPr>
                <w:rFonts w:ascii="Times New Roman" w:hAnsi="Times New Roman"/>
                <w:color w:val="212121"/>
                <w:sz w:val="32"/>
                <w:szCs w:val="32"/>
              </w:rPr>
              <w:t xml:space="preserve">Приобретение интерактивного стола</w:t>
            </w:r>
            <w:r>
              <w:rPr>
                <w:rFonts w:ascii="Times New Roman" w:hAnsi="Times New Roman"/>
                <w:color w:val="212121"/>
                <w:sz w:val="32"/>
                <w:szCs w:val="32"/>
              </w:rPr>
            </w:r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ind w:left="33"/>
              <w:jc w:val="both"/>
              <w:spacing w:line="360" w:lineRule="auto"/>
              <w:shd w:val="clear" w:color="auto" w:fill="ffffff"/>
              <w:rPr>
                <w:rFonts w:ascii="Times New Roman" w:hAnsi="Times New Roman"/>
                <w:color w:val="212121"/>
                <w:sz w:val="32"/>
                <w:szCs w:val="32"/>
              </w:rPr>
            </w:pPr>
            <w:r>
              <w:rPr>
                <w:rFonts w:ascii="Times New Roman" w:hAnsi="Times New Roman"/>
                <w:color w:val="212121"/>
                <w:sz w:val="32"/>
                <w:szCs w:val="32"/>
              </w:rPr>
              <w:t xml:space="preserve">194800,00</w:t>
            </w:r>
            <w:r>
              <w:rPr>
                <w:rFonts w:ascii="Times New Roman" w:hAnsi="Times New Roman"/>
                <w:color w:val="212121"/>
                <w:sz w:val="32"/>
                <w:szCs w:val="32"/>
              </w:rPr>
            </w:r>
          </w:p>
        </w:tc>
      </w:tr>
      <w:tr>
        <w:tblPrEx/>
        <w:trPr/>
        <w:tc>
          <w:tcPr>
            <w:shd w:val="clear" w:color="auto" w:fill="auto"/>
            <w:tcW w:w="4962" w:type="dxa"/>
            <w:textDirection w:val="lrTb"/>
            <w:noWrap w:val="false"/>
          </w:tcPr>
          <w:p>
            <w:pPr>
              <w:ind w:left="29"/>
              <w:jc w:val="both"/>
              <w:spacing w:line="360" w:lineRule="auto"/>
              <w:shd w:val="clear" w:color="auto" w:fill="ffffff"/>
              <w:rPr>
                <w:rFonts w:ascii="Times New Roman" w:hAnsi="Times New Roman"/>
                <w:color w:val="212121"/>
                <w:sz w:val="32"/>
                <w:szCs w:val="32"/>
              </w:rPr>
            </w:pPr>
            <w:r>
              <w:rPr>
                <w:rFonts w:ascii="Times New Roman" w:hAnsi="Times New Roman"/>
                <w:color w:val="212121"/>
                <w:sz w:val="32"/>
                <w:szCs w:val="32"/>
              </w:rPr>
              <w:t xml:space="preserve">Приобретение детской мебели</w:t>
            </w:r>
            <w:r>
              <w:rPr>
                <w:rFonts w:ascii="Times New Roman" w:hAnsi="Times New Roman"/>
                <w:color w:val="212121"/>
                <w:sz w:val="32"/>
                <w:szCs w:val="32"/>
              </w:rPr>
            </w:r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ind w:left="33"/>
              <w:jc w:val="both"/>
              <w:spacing w:line="360" w:lineRule="auto"/>
              <w:shd w:val="clear" w:color="auto" w:fill="ffffff"/>
              <w:rPr>
                <w:rFonts w:ascii="Times New Roman" w:hAnsi="Times New Roman"/>
                <w:color w:val="212121"/>
                <w:sz w:val="32"/>
                <w:szCs w:val="32"/>
              </w:rPr>
            </w:pPr>
            <w:r>
              <w:rPr>
                <w:rFonts w:ascii="Times New Roman" w:hAnsi="Times New Roman"/>
                <w:color w:val="212121"/>
                <w:sz w:val="32"/>
                <w:szCs w:val="32"/>
              </w:rPr>
              <w:t xml:space="preserve">145900,00</w:t>
            </w:r>
            <w:r>
              <w:rPr>
                <w:rFonts w:ascii="Times New Roman" w:hAnsi="Times New Roman"/>
                <w:color w:val="212121"/>
                <w:sz w:val="32"/>
                <w:szCs w:val="32"/>
              </w:rPr>
            </w:r>
          </w:p>
        </w:tc>
      </w:tr>
      <w:tr>
        <w:tblPrEx/>
        <w:trPr/>
        <w:tc>
          <w:tcPr>
            <w:shd w:val="clear" w:color="auto" w:fill="auto"/>
            <w:tcW w:w="4962" w:type="dxa"/>
            <w:textDirection w:val="lrTb"/>
            <w:noWrap w:val="false"/>
          </w:tcPr>
          <w:p>
            <w:pPr>
              <w:ind w:left="29"/>
              <w:jc w:val="both"/>
              <w:spacing w:line="360" w:lineRule="auto"/>
              <w:shd w:val="clear" w:color="auto" w:fill="ffffff"/>
              <w:rPr>
                <w:rFonts w:ascii="Times New Roman" w:hAnsi="Times New Roman"/>
                <w:color w:val="212121"/>
                <w:sz w:val="32"/>
                <w:szCs w:val="32"/>
              </w:rPr>
            </w:pPr>
            <w:r>
              <w:rPr>
                <w:rFonts w:ascii="Times New Roman" w:hAnsi="Times New Roman"/>
                <w:color w:val="212121"/>
                <w:sz w:val="32"/>
                <w:szCs w:val="32"/>
              </w:rPr>
              <w:t xml:space="preserve">Разработка проектно-сметной документации на капитальный ремонт</w:t>
            </w:r>
            <w:r>
              <w:rPr>
                <w:rFonts w:ascii="Times New Roman" w:hAnsi="Times New Roman"/>
                <w:color w:val="212121"/>
                <w:sz w:val="32"/>
                <w:szCs w:val="32"/>
              </w:rPr>
            </w:r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ind w:left="33"/>
              <w:jc w:val="both"/>
              <w:spacing w:line="360" w:lineRule="auto"/>
              <w:shd w:val="clear" w:color="auto" w:fill="ffffff"/>
              <w:rPr>
                <w:rFonts w:ascii="Times New Roman" w:hAnsi="Times New Roman"/>
                <w:color w:val="212121"/>
                <w:sz w:val="32"/>
                <w:szCs w:val="32"/>
              </w:rPr>
            </w:pPr>
            <w:r>
              <w:rPr>
                <w:rFonts w:ascii="Times New Roman" w:hAnsi="Times New Roman"/>
                <w:color w:val="212121"/>
                <w:sz w:val="32"/>
                <w:szCs w:val="32"/>
              </w:rPr>
              <w:t xml:space="preserve">1000201,31</w:t>
            </w:r>
            <w:r>
              <w:rPr>
                <w:rFonts w:ascii="Times New Roman" w:hAnsi="Times New Roman"/>
                <w:color w:val="212121"/>
                <w:sz w:val="32"/>
                <w:szCs w:val="32"/>
              </w:rPr>
            </w:r>
          </w:p>
        </w:tc>
      </w:tr>
    </w:tbl>
    <w:p>
      <w:pPr>
        <w:jc w:val="both"/>
        <w:spacing w:line="360" w:lineRule="auto"/>
        <w:shd w:val="clear" w:color="auto" w:fill="ffffff"/>
        <w:rPr>
          <w:rFonts w:ascii="Times New Roman" w:hAnsi="Times New Roman"/>
          <w:color w:val="212121"/>
          <w:sz w:val="32"/>
          <w:szCs w:val="32"/>
        </w:rPr>
      </w:pPr>
      <w:r>
        <w:rPr>
          <w:rFonts w:ascii="Times New Roman" w:hAnsi="Times New Roman"/>
          <w:color w:val="212121"/>
          <w:sz w:val="32"/>
          <w:szCs w:val="32"/>
        </w:rPr>
        <w:t xml:space="preserve">Для организации пропускного режима </w:t>
      </w:r>
      <w:r>
        <w:rPr>
          <w:rFonts w:ascii="Times New Roman" w:hAnsi="Times New Roman"/>
          <w:color w:val="212121"/>
          <w:sz w:val="32"/>
          <w:szCs w:val="32"/>
        </w:rPr>
        <w:t xml:space="preserve">в детском саду</w:t>
      </w:r>
      <w:r>
        <w:rPr>
          <w:rFonts w:ascii="Times New Roman" w:hAnsi="Times New Roman"/>
          <w:color w:val="212121"/>
          <w:sz w:val="32"/>
          <w:szCs w:val="32"/>
        </w:rPr>
        <w:t xml:space="preserve"> требуются замена дверей и установка домофона.</w:t>
      </w:r>
      <w:r>
        <w:rPr>
          <w:rFonts w:ascii="Times New Roman" w:hAnsi="Times New Roman"/>
          <w:color w:val="212121"/>
          <w:sz w:val="32"/>
          <w:szCs w:val="32"/>
        </w:rPr>
        <w:t xml:space="preserve"> КАПИТАЛЬНЫЙ РЕМОНТ ДЕТСКОГО САДА</w:t>
      </w:r>
      <w:r>
        <w:rPr>
          <w:rFonts w:ascii="Times New Roman" w:hAnsi="Times New Roman"/>
          <w:color w:val="212121"/>
          <w:sz w:val="32"/>
          <w:szCs w:val="32"/>
        </w:rPr>
      </w:r>
    </w:p>
    <w:p>
      <w:pPr>
        <w:ind w:firstLine="567"/>
        <w:jc w:val="both"/>
        <w:spacing w:line="360" w:lineRule="auto"/>
        <w:shd w:val="clear" w:color="auto" w:fill="ffffff"/>
        <w:rPr>
          <w:rFonts w:ascii="Times New Roman" w:hAnsi="Times New Roman"/>
          <w:bCs/>
          <w:color w:val="212121"/>
          <w:sz w:val="32"/>
          <w:szCs w:val="32"/>
        </w:rPr>
      </w:pPr>
      <w:r>
        <w:rPr>
          <w:rFonts w:ascii="Times New Roman" w:hAnsi="Times New Roman"/>
          <w:bCs/>
          <w:color w:val="212121"/>
          <w:sz w:val="32"/>
          <w:szCs w:val="32"/>
        </w:rPr>
        <w:t xml:space="preserve">В школе обучается </w:t>
      </w:r>
      <w:r>
        <w:rPr>
          <w:rFonts w:ascii="Times New Roman" w:hAnsi="Times New Roman"/>
          <w:bCs/>
          <w:color w:val="212121"/>
          <w:sz w:val="32"/>
          <w:szCs w:val="32"/>
        </w:rPr>
        <w:t xml:space="preserve">76</w:t>
      </w:r>
      <w:r>
        <w:rPr>
          <w:rFonts w:ascii="Times New Roman" w:hAnsi="Times New Roman"/>
          <w:bCs/>
          <w:color w:val="212121"/>
          <w:sz w:val="32"/>
          <w:szCs w:val="32"/>
        </w:rPr>
        <w:t xml:space="preserve"> ученика</w:t>
      </w:r>
      <w:r>
        <w:rPr>
          <w:rFonts w:ascii="Times New Roman" w:hAnsi="Times New Roman"/>
          <w:bCs/>
          <w:color w:val="212121"/>
          <w:sz w:val="32"/>
          <w:szCs w:val="32"/>
        </w:rPr>
        <w:t xml:space="preserve">.</w:t>
      </w:r>
      <w:r>
        <w:rPr>
          <w:rFonts w:ascii="Times New Roman" w:hAnsi="Times New Roman"/>
          <w:bCs/>
          <w:color w:val="212121"/>
          <w:sz w:val="32"/>
          <w:szCs w:val="32"/>
        </w:rPr>
        <w:t xml:space="preserve"> </w:t>
      </w:r>
      <w:r>
        <w:rPr>
          <w:rFonts w:ascii="Times New Roman" w:hAnsi="Times New Roman"/>
          <w:bCs/>
          <w:color w:val="212121"/>
          <w:sz w:val="32"/>
          <w:szCs w:val="32"/>
        </w:rPr>
      </w:r>
    </w:p>
    <w:p>
      <w:pPr>
        <w:jc w:val="both"/>
        <w:spacing w:line="360" w:lineRule="auto"/>
        <w:shd w:val="clear" w:color="auto" w:fill="ffffff"/>
        <w:rPr>
          <w:rFonts w:ascii="Times New Roman" w:hAnsi="Times New Roman"/>
          <w:bCs/>
          <w:color w:val="212121"/>
          <w:sz w:val="32"/>
          <w:szCs w:val="32"/>
        </w:rPr>
      </w:pPr>
      <w:r>
        <w:rPr>
          <w:rFonts w:ascii="Times New Roman" w:hAnsi="Times New Roman"/>
          <w:bCs/>
          <w:color w:val="212121"/>
          <w:sz w:val="32"/>
          <w:szCs w:val="32"/>
        </w:rPr>
        <w:t xml:space="preserve">В МБОУ «Фалилеевская ООШ» в 202</w:t>
      </w:r>
      <w:r>
        <w:rPr>
          <w:rFonts w:ascii="Times New Roman" w:hAnsi="Times New Roman"/>
          <w:bCs/>
          <w:color w:val="212121"/>
          <w:sz w:val="32"/>
          <w:szCs w:val="32"/>
        </w:rPr>
        <w:t xml:space="preserve">4</w:t>
      </w:r>
      <w:r>
        <w:rPr>
          <w:rFonts w:ascii="Times New Roman" w:hAnsi="Times New Roman"/>
          <w:bCs/>
          <w:color w:val="212121"/>
          <w:sz w:val="32"/>
          <w:szCs w:val="32"/>
        </w:rPr>
        <w:t xml:space="preserve"> году</w:t>
      </w:r>
      <w:r>
        <w:rPr>
          <w:rFonts w:ascii="Times New Roman" w:hAnsi="Times New Roman"/>
          <w:bCs/>
          <w:color w:val="212121"/>
          <w:sz w:val="32"/>
          <w:szCs w:val="32"/>
        </w:rPr>
        <w:t xml:space="preserve"> было проведено:</w:t>
      </w:r>
      <w:r>
        <w:rPr>
          <w:rFonts w:ascii="Times New Roman" w:hAnsi="Times New Roman"/>
          <w:bCs/>
          <w:color w:val="212121"/>
          <w:sz w:val="32"/>
          <w:szCs w:val="32"/>
        </w:rPr>
      </w:r>
    </w:p>
    <w:p>
      <w:pPr>
        <w:contextualSpacing/>
        <w:jc w:val="both"/>
        <w:spacing w:line="240" w:lineRule="auto"/>
        <w:shd w:val="clear" w:color="auto" w:fill="ffffff"/>
        <w:rPr>
          <w:rFonts w:ascii="Times New Roman" w:hAnsi="Times New Roman"/>
          <w:bCs/>
          <w:color w:val="212121"/>
          <w:sz w:val="32"/>
          <w:szCs w:val="32"/>
        </w:rPr>
      </w:pPr>
      <w:r>
        <w:rPr>
          <w:rFonts w:ascii="Times New Roman" w:hAnsi="Times New Roman"/>
          <w:bCs/>
          <w:color w:val="212121"/>
          <w:sz w:val="32"/>
          <w:szCs w:val="32"/>
        </w:rPr>
        <w:t xml:space="preserve">1.Ремонт спортивного зала -505 970,73 руб.</w:t>
      </w:r>
      <w:r>
        <w:rPr>
          <w:rFonts w:ascii="Times New Roman" w:hAnsi="Times New Roman"/>
          <w:bCs/>
          <w:color w:val="212121"/>
          <w:sz w:val="32"/>
          <w:szCs w:val="32"/>
        </w:rPr>
      </w:r>
    </w:p>
    <w:p>
      <w:pPr>
        <w:contextualSpacing/>
        <w:jc w:val="both"/>
        <w:spacing w:line="240" w:lineRule="auto"/>
        <w:shd w:val="clear" w:color="auto" w:fill="ffffff"/>
        <w:rPr>
          <w:rFonts w:ascii="Times New Roman" w:hAnsi="Times New Roman"/>
          <w:bCs/>
          <w:color w:val="212121"/>
          <w:sz w:val="32"/>
          <w:szCs w:val="32"/>
        </w:rPr>
      </w:pPr>
      <w:r>
        <w:rPr>
          <w:rFonts w:ascii="Times New Roman" w:hAnsi="Times New Roman"/>
          <w:bCs/>
          <w:color w:val="212121"/>
          <w:sz w:val="32"/>
          <w:szCs w:val="32"/>
        </w:rPr>
        <w:t xml:space="preserve">2. Ремонт входной зоны здания -597 782,00 руб.</w:t>
      </w:r>
      <w:r>
        <w:rPr>
          <w:rFonts w:ascii="Times New Roman" w:hAnsi="Times New Roman"/>
          <w:bCs/>
          <w:color w:val="212121"/>
          <w:sz w:val="32"/>
          <w:szCs w:val="32"/>
        </w:rPr>
      </w:r>
    </w:p>
    <w:p>
      <w:pPr>
        <w:contextualSpacing/>
        <w:jc w:val="both"/>
        <w:spacing w:line="240" w:lineRule="auto"/>
        <w:shd w:val="clear" w:color="auto" w:fill="ffffff"/>
        <w:rPr>
          <w:rFonts w:ascii="Times New Roman" w:hAnsi="Times New Roman"/>
          <w:bCs/>
          <w:color w:val="212121"/>
          <w:sz w:val="32"/>
          <w:szCs w:val="32"/>
        </w:rPr>
      </w:pPr>
      <w:r>
        <w:rPr>
          <w:rFonts w:ascii="Times New Roman" w:hAnsi="Times New Roman"/>
          <w:bCs/>
          <w:color w:val="212121"/>
          <w:sz w:val="32"/>
          <w:szCs w:val="32"/>
        </w:rPr>
        <w:t xml:space="preserve">3. Ремонт цоколя и цветников крыльца второго входа здания- 242 732,53 руб.</w:t>
      </w:r>
      <w:r>
        <w:rPr>
          <w:rFonts w:ascii="Times New Roman" w:hAnsi="Times New Roman"/>
          <w:bCs/>
          <w:color w:val="212121"/>
          <w:sz w:val="32"/>
          <w:szCs w:val="32"/>
        </w:rPr>
      </w:r>
    </w:p>
    <w:p>
      <w:pPr>
        <w:contextualSpacing/>
        <w:jc w:val="both"/>
        <w:spacing w:line="240" w:lineRule="auto"/>
        <w:shd w:val="clear" w:color="auto" w:fill="ffffff"/>
        <w:rPr>
          <w:rFonts w:ascii="Times New Roman" w:hAnsi="Times New Roman"/>
          <w:bCs/>
          <w:color w:val="212121"/>
          <w:sz w:val="32"/>
          <w:szCs w:val="32"/>
        </w:rPr>
      </w:pPr>
      <w:r>
        <w:rPr>
          <w:rFonts w:ascii="Times New Roman" w:hAnsi="Times New Roman"/>
          <w:bCs/>
          <w:color w:val="212121"/>
          <w:sz w:val="32"/>
          <w:szCs w:val="32"/>
        </w:rPr>
        <w:t xml:space="preserve">4. Замена окон – 1 355 738 руб.</w:t>
      </w:r>
      <w:r>
        <w:rPr>
          <w:rFonts w:ascii="Times New Roman" w:hAnsi="Times New Roman"/>
          <w:bCs/>
          <w:color w:val="212121"/>
          <w:sz w:val="32"/>
          <w:szCs w:val="32"/>
        </w:rPr>
      </w:r>
    </w:p>
    <w:p>
      <w:pPr>
        <w:contextualSpacing/>
        <w:jc w:val="both"/>
        <w:spacing w:line="240" w:lineRule="auto"/>
        <w:shd w:val="clear" w:color="auto" w:fill="ffffff"/>
        <w:rPr>
          <w:rFonts w:ascii="Times New Roman" w:hAnsi="Times New Roman"/>
          <w:bCs/>
          <w:color w:val="212121"/>
          <w:sz w:val="32"/>
          <w:szCs w:val="32"/>
        </w:rPr>
      </w:pPr>
      <w:r>
        <w:rPr>
          <w:rFonts w:ascii="Times New Roman" w:hAnsi="Times New Roman"/>
          <w:bCs/>
          <w:color w:val="212121"/>
          <w:sz w:val="32"/>
          <w:szCs w:val="32"/>
        </w:rPr>
        <w:t xml:space="preserve">4. Замена окон -599 333,70 руб.</w:t>
      </w:r>
      <w:r>
        <w:rPr>
          <w:rFonts w:ascii="Times New Roman" w:hAnsi="Times New Roman"/>
          <w:bCs/>
          <w:color w:val="212121"/>
          <w:sz w:val="32"/>
          <w:szCs w:val="32"/>
        </w:rPr>
      </w:r>
    </w:p>
    <w:p>
      <w:pPr>
        <w:contextualSpacing/>
        <w:jc w:val="both"/>
        <w:spacing w:line="240" w:lineRule="auto"/>
        <w:shd w:val="clear" w:color="auto" w:fill="ffffff"/>
        <w:rPr>
          <w:rFonts w:ascii="Times New Roman" w:hAnsi="Times New Roman"/>
          <w:bCs/>
          <w:color w:val="212121"/>
          <w:sz w:val="32"/>
          <w:szCs w:val="32"/>
        </w:rPr>
      </w:pPr>
      <w:r>
        <w:rPr>
          <w:rFonts w:ascii="Times New Roman" w:hAnsi="Times New Roman"/>
          <w:b/>
          <w:bCs/>
          <w:color w:val="212121"/>
          <w:sz w:val="32"/>
          <w:szCs w:val="32"/>
        </w:rPr>
        <w:t xml:space="preserve">Итого </w:t>
      </w:r>
      <w:r>
        <w:rPr>
          <w:rFonts w:ascii="Times New Roman" w:hAnsi="Times New Roman"/>
          <w:bCs/>
          <w:color w:val="212121"/>
          <w:sz w:val="32"/>
          <w:szCs w:val="32"/>
        </w:rPr>
        <w:t xml:space="preserve">:3 301 557 руб.</w:t>
      </w:r>
      <w:r>
        <w:rPr>
          <w:rFonts w:ascii="Times New Roman" w:hAnsi="Times New Roman"/>
          <w:bCs/>
          <w:color w:val="212121"/>
          <w:sz w:val="32"/>
          <w:szCs w:val="32"/>
        </w:rPr>
      </w:r>
    </w:p>
    <w:p>
      <w:pPr>
        <w:contextualSpacing/>
        <w:jc w:val="both"/>
        <w:spacing w:line="240" w:lineRule="auto"/>
        <w:shd w:val="clear" w:color="auto" w:fill="ffffff"/>
        <w:rPr>
          <w:rFonts w:ascii="Times New Roman" w:hAnsi="Times New Roman"/>
          <w:bCs/>
          <w:color w:val="212121"/>
          <w:sz w:val="32"/>
          <w:szCs w:val="32"/>
        </w:rPr>
      </w:pPr>
      <w:r>
        <w:rPr>
          <w:rFonts w:ascii="Times New Roman" w:hAnsi="Times New Roman"/>
          <w:bCs/>
          <w:color w:val="212121"/>
          <w:sz w:val="32"/>
          <w:szCs w:val="32"/>
        </w:rPr>
      </w:r>
      <w:r>
        <w:rPr>
          <w:rFonts w:ascii="Times New Roman" w:hAnsi="Times New Roman"/>
          <w:bCs/>
          <w:color w:val="212121"/>
          <w:sz w:val="32"/>
          <w:szCs w:val="32"/>
        </w:rPr>
      </w:r>
    </w:p>
    <w:p>
      <w:pPr>
        <w:jc w:val="center"/>
        <w:spacing w:after="0" w:line="360" w:lineRule="auto"/>
        <w:tabs>
          <w:tab w:val="left" w:pos="6946" w:leader="none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Запланированные ремонтные работы в 2025 г</w:t>
      </w:r>
      <w:r>
        <w:rPr>
          <w:rFonts w:ascii="Times New Roman" w:hAnsi="Times New Roman"/>
          <w:b/>
          <w:sz w:val="32"/>
          <w:szCs w:val="32"/>
        </w:rPr>
      </w:r>
    </w:p>
    <w:p>
      <w:pPr>
        <w:numPr>
          <w:ilvl w:val="0"/>
          <w:numId w:val="15"/>
        </w:numPr>
        <w:contextualSpacing/>
        <w:spacing w:after="0" w:line="360" w:lineRule="auto"/>
        <w:tabs>
          <w:tab w:val="left" w:pos="6946" w:leader="none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4133215</wp:posOffset>
                </wp:positionH>
                <wp:positionV relativeFrom="paragraph">
                  <wp:posOffset>15875</wp:posOffset>
                </wp:positionV>
                <wp:extent cx="387350" cy="1174750"/>
                <wp:effectExtent l="0" t="0" r="12700" b="25400"/>
                <wp:wrapNone/>
                <wp:docPr id="1" name="Пра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87350" cy="1174750"/>
                        </a:xfrm>
                        <a:prstGeom prst="rightBrace">
                          <a:avLst>
                            <a:gd name="adj1" fmla="val 8333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0" o:spid="_x0000_s0" o:spt="88" type="#_x0000_t88" style="position:absolute;z-index:251659264;o:allowoverlap:true;o:allowincell:true;mso-position-horizontal-relative:text;margin-left:325.45pt;mso-position-horizontal:absolute;mso-position-vertical-relative:text;margin-top:1.25pt;mso-position-vertical:absolute;width:30.50pt;height:92.50pt;mso-wrap-distance-left:9.00pt;mso-wrap-distance-top:0.00pt;mso-wrap-distance-right:9.00pt;mso-wrap-distance-bottom:0.00pt;visibility:visible;" filled="f" strokecolor="#487BB4" strokeweight="0.75pt">
                <v:stroke dashstyle="solid"/>
              </v:shape>
            </w:pict>
          </mc:Fallback>
        </mc:AlternateContent>
      </w:r>
      <w:r>
        <w:rPr>
          <w:rFonts w:ascii="Times New Roman" w:hAnsi="Times New Roman"/>
          <w:b/>
          <w:sz w:val="32"/>
          <w:szCs w:val="32"/>
        </w:rPr>
        <w:t xml:space="preserve">Ремонт мягкой рулонной кровли – 430 584 </w:t>
      </w:r>
      <w:r>
        <w:rPr>
          <w:rFonts w:ascii="Times New Roman" w:hAnsi="Times New Roman"/>
          <w:b/>
          <w:sz w:val="32"/>
          <w:szCs w:val="32"/>
        </w:rPr>
        <w:t xml:space="preserve">руб</w:t>
      </w:r>
      <w:r>
        <w:rPr>
          <w:rFonts w:ascii="Times New Roman" w:hAnsi="Times New Roman"/>
          <w:b/>
          <w:sz w:val="32"/>
          <w:szCs w:val="32"/>
        </w:rPr>
      </w:r>
    </w:p>
    <w:p>
      <w:pPr>
        <w:numPr>
          <w:ilvl w:val="0"/>
          <w:numId w:val="15"/>
        </w:numPr>
        <w:contextualSpacing/>
        <w:spacing w:after="0" w:line="360" w:lineRule="auto"/>
        <w:tabs>
          <w:tab w:val="left" w:pos="6946" w:leader="none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Замена дверных блоков -1 464 314,29 руб.</w:t>
      </w:r>
      <w:r>
        <w:rPr>
          <w:rFonts w:ascii="Times New Roman" w:hAnsi="Times New Roman"/>
          <w:b/>
          <w:sz w:val="32"/>
          <w:szCs w:val="32"/>
        </w:rPr>
      </w:r>
    </w:p>
    <w:p>
      <w:pPr>
        <w:numPr>
          <w:ilvl w:val="0"/>
          <w:numId w:val="15"/>
        </w:numPr>
        <w:contextualSpacing/>
        <w:spacing w:after="0" w:line="360" w:lineRule="auto"/>
        <w:tabs>
          <w:tab w:val="left" w:pos="6946" w:leader="none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Замена батарей -600 000 руб.</w:t>
      </w:r>
      <w:r>
        <w:rPr>
          <w:rFonts w:ascii="Times New Roman" w:hAnsi="Times New Roman"/>
          <w:b/>
          <w:sz w:val="32"/>
          <w:szCs w:val="32"/>
        </w:rPr>
      </w:r>
    </w:p>
    <w:p>
      <w:pPr>
        <w:numPr>
          <w:ilvl w:val="0"/>
          <w:numId w:val="15"/>
        </w:numPr>
        <w:contextualSpacing/>
        <w:spacing w:after="0" w:line="360" w:lineRule="auto"/>
        <w:tabs>
          <w:tab w:val="left" w:pos="6946" w:leader="none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Ремонт кабинета №2 –</w:t>
      </w:r>
      <w:r>
        <w:rPr>
          <w:rFonts w:ascii="Times New Roman" w:hAnsi="Times New Roman"/>
          <w:b/>
          <w:sz w:val="32"/>
          <w:szCs w:val="32"/>
        </w:rPr>
      </w:r>
    </w:p>
    <w:p>
      <w:pPr>
        <w:numPr>
          <w:ilvl w:val="0"/>
          <w:numId w:val="15"/>
        </w:numPr>
        <w:contextualSpacing/>
        <w:spacing w:after="0" w:line="360" w:lineRule="auto"/>
        <w:tabs>
          <w:tab w:val="left" w:pos="6946" w:leader="none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Ремонт компьютерного класса- 684 598 руб.</w:t>
      </w:r>
      <w:r>
        <w:rPr>
          <w:rFonts w:ascii="Times New Roman" w:hAnsi="Times New Roman"/>
          <w:sz w:val="32"/>
          <w:szCs w:val="32"/>
        </w:rPr>
      </w:r>
    </w:p>
    <w:p>
      <w:pPr>
        <w:numPr>
          <w:ilvl w:val="0"/>
          <w:numId w:val="15"/>
        </w:numPr>
        <w:contextualSpacing/>
        <w:spacing w:after="0" w:line="360" w:lineRule="auto"/>
        <w:tabs>
          <w:tab w:val="left" w:pos="6946" w:leader="none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Ремонт потолка и стен в коридоре 2 эт-556 990 руб.</w:t>
      </w:r>
      <w:r>
        <w:rPr>
          <w:rFonts w:ascii="Times New Roman" w:hAnsi="Times New Roman"/>
          <w:sz w:val="32"/>
          <w:szCs w:val="32"/>
        </w:rPr>
      </w:r>
    </w:p>
    <w:p>
      <w:pPr>
        <w:numPr>
          <w:ilvl w:val="0"/>
          <w:numId w:val="15"/>
        </w:numPr>
        <w:contextualSpacing/>
        <w:spacing w:after="0" w:line="360" w:lineRule="auto"/>
        <w:tabs>
          <w:tab w:val="left" w:pos="6946" w:leader="none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Ремонт мужского туалета 1 </w:t>
      </w:r>
      <w:r>
        <w:rPr>
          <w:rFonts w:ascii="Times New Roman" w:hAnsi="Times New Roman"/>
          <w:sz w:val="32"/>
          <w:szCs w:val="32"/>
        </w:rPr>
        <w:t xml:space="preserve">эт</w:t>
      </w:r>
      <w:r>
        <w:rPr>
          <w:rFonts w:ascii="Times New Roman" w:hAnsi="Times New Roman"/>
          <w:sz w:val="32"/>
          <w:szCs w:val="32"/>
        </w:rPr>
        <w:t xml:space="preserve">- 860 576 руб.</w:t>
      </w:r>
      <w:r>
        <w:rPr>
          <w:rFonts w:ascii="Times New Roman" w:hAnsi="Times New Roman"/>
          <w:sz w:val="32"/>
          <w:szCs w:val="32"/>
        </w:rPr>
      </w:r>
    </w:p>
    <w:p>
      <w:pPr>
        <w:numPr>
          <w:ilvl w:val="0"/>
          <w:numId w:val="15"/>
        </w:numPr>
        <w:contextualSpacing/>
        <w:spacing w:after="0" w:line="360" w:lineRule="auto"/>
        <w:tabs>
          <w:tab w:val="left" w:pos="6946" w:leader="none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Ремонт медицинского кабинета – 250 600 руб.</w:t>
      </w:r>
      <w:r>
        <w:rPr>
          <w:rFonts w:ascii="Times New Roman" w:hAnsi="Times New Roman"/>
          <w:sz w:val="32"/>
          <w:szCs w:val="32"/>
        </w:rPr>
      </w:r>
    </w:p>
    <w:p>
      <w:pPr>
        <w:contextualSpacing/>
        <w:ind w:left="644"/>
        <w:spacing w:after="0" w:line="360" w:lineRule="auto"/>
        <w:tabs>
          <w:tab w:val="left" w:pos="6946" w:leader="none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  <w:r>
        <w:rPr>
          <w:rFonts w:ascii="Times New Roman" w:hAnsi="Times New Roman"/>
          <w:sz w:val="32"/>
          <w:szCs w:val="32"/>
        </w:rPr>
      </w:r>
    </w:p>
    <w:p>
      <w:pPr>
        <w:contextualSpacing/>
        <w:ind w:firstLine="709"/>
        <w:jc w:val="both"/>
        <w:spacing w:after="0" w:line="360" w:lineRule="auto"/>
        <w:tabs>
          <w:tab w:val="left" w:pos="6946" w:leader="none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Ежемесячно для учеников школы </w:t>
      </w:r>
      <w:r>
        <w:rPr>
          <w:rFonts w:ascii="Times New Roman" w:hAnsi="Times New Roman"/>
          <w:sz w:val="32"/>
          <w:szCs w:val="32"/>
        </w:rPr>
        <w:t xml:space="preserve">организовываются разные</w:t>
      </w:r>
      <w:r>
        <w:rPr>
          <w:rFonts w:ascii="Times New Roman" w:hAnsi="Times New Roman"/>
          <w:sz w:val="32"/>
          <w:szCs w:val="32"/>
        </w:rPr>
        <w:t xml:space="preserve"> поездки: </w:t>
      </w:r>
      <w:r>
        <w:rPr>
          <w:rFonts w:ascii="Times New Roman" w:hAnsi="Times New Roman"/>
          <w:sz w:val="32"/>
          <w:szCs w:val="32"/>
        </w:rPr>
        <w:t xml:space="preserve">Экскурсия в музей школы села </w:t>
      </w:r>
      <w:r>
        <w:rPr>
          <w:rFonts w:ascii="Times New Roman" w:hAnsi="Times New Roman"/>
          <w:sz w:val="32"/>
          <w:szCs w:val="32"/>
        </w:rPr>
        <w:t xml:space="preserve">Пустомержа</w:t>
      </w:r>
      <w:r>
        <w:rPr>
          <w:rFonts w:ascii="Times New Roman" w:hAnsi="Times New Roman"/>
          <w:sz w:val="32"/>
          <w:szCs w:val="32"/>
        </w:rPr>
        <w:t xml:space="preserve">. Зал воинской славы,</w:t>
      </w:r>
      <w:r>
        <w:rPr>
          <w:rFonts w:ascii="Times New Roman" w:hAnsi="Times New Roman" w:eastAsiaTheme="minorHAnsi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Посещение научного центра «</w:t>
      </w:r>
      <w:r>
        <w:rPr>
          <w:rFonts w:ascii="Times New Roman" w:hAnsi="Times New Roman"/>
          <w:sz w:val="32"/>
          <w:szCs w:val="32"/>
        </w:rPr>
        <w:t xml:space="preserve">Кванториум</w:t>
      </w:r>
      <w:r>
        <w:rPr>
          <w:rFonts w:ascii="Times New Roman" w:hAnsi="Times New Roman"/>
          <w:sz w:val="32"/>
          <w:szCs w:val="32"/>
        </w:rPr>
        <w:t xml:space="preserve">» </w:t>
      </w:r>
      <w:r>
        <w:rPr>
          <w:rFonts w:ascii="Times New Roman" w:hAnsi="Times New Roman"/>
          <w:sz w:val="32"/>
          <w:szCs w:val="32"/>
        </w:rPr>
        <w:t xml:space="preserve">г.Кингисепп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 xml:space="preserve">Экскурсии в ГИБДД </w:t>
      </w:r>
      <w:r>
        <w:rPr>
          <w:rFonts w:ascii="Times New Roman" w:hAnsi="Times New Roman"/>
          <w:sz w:val="32"/>
          <w:szCs w:val="32"/>
        </w:rPr>
        <w:t xml:space="preserve">г.Кингисепп</w:t>
      </w:r>
      <w:r>
        <w:rPr>
          <w:rFonts w:ascii="Times New Roman" w:hAnsi="Times New Roman"/>
          <w:sz w:val="32"/>
          <w:szCs w:val="32"/>
        </w:rPr>
        <w:t xml:space="preserve">, экскурсии на Молочно- товарную ферму «</w:t>
      </w:r>
      <w:r>
        <w:rPr>
          <w:rFonts w:ascii="Times New Roman" w:hAnsi="Times New Roman"/>
          <w:sz w:val="32"/>
          <w:szCs w:val="32"/>
        </w:rPr>
        <w:t xml:space="preserve">Пустомержа</w:t>
      </w:r>
      <w:r>
        <w:rPr>
          <w:rFonts w:ascii="Times New Roman" w:hAnsi="Times New Roman"/>
          <w:sz w:val="32"/>
          <w:szCs w:val="32"/>
        </w:rPr>
        <w:t xml:space="preserve">»,</w:t>
      </w:r>
      <w:r>
        <w:rPr>
          <w:rFonts w:ascii="Times New Roman" w:hAnsi="Times New Roman" w:eastAsiaTheme="minorHAnsi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Экскурсия в Кингисеппский историко-краеведческий музей</w:t>
      </w:r>
      <w:r>
        <w:rPr>
          <w:rFonts w:ascii="Times New Roman" w:hAnsi="Times New Roman"/>
          <w:sz w:val="32"/>
          <w:szCs w:val="32"/>
        </w:rPr>
        <w:t xml:space="preserve">, Экскурсии в «Главное Управление МЧС России По Ленинградской Области, Пожарная Часть № 12».</w:t>
      </w:r>
      <w:r>
        <w:rPr>
          <w:rFonts w:ascii="Times New Roman" w:hAnsi="Times New Roman"/>
          <w:sz w:val="32"/>
          <w:szCs w:val="32"/>
        </w:rPr>
      </w:r>
    </w:p>
    <w:p>
      <w:pPr>
        <w:contextualSpacing/>
        <w:ind w:firstLine="709"/>
        <w:jc w:val="both"/>
        <w:spacing w:after="0" w:line="360" w:lineRule="auto"/>
        <w:tabs>
          <w:tab w:val="left" w:pos="6946" w:leader="none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Школьник</w:t>
      </w:r>
      <w:r>
        <w:rPr>
          <w:rFonts w:ascii="Times New Roman" w:hAnsi="Times New Roman"/>
          <w:sz w:val="32"/>
          <w:szCs w:val="32"/>
        </w:rPr>
        <w:t xml:space="preserve">и</w:t>
      </w:r>
      <w:r>
        <w:rPr>
          <w:rFonts w:ascii="Times New Roman" w:hAnsi="Times New Roman"/>
          <w:sz w:val="32"/>
          <w:szCs w:val="32"/>
        </w:rPr>
        <w:t xml:space="preserve"> участвуют в спортивных </w:t>
      </w:r>
      <w:r>
        <w:rPr>
          <w:rFonts w:ascii="Times New Roman" w:hAnsi="Times New Roman"/>
          <w:sz w:val="32"/>
          <w:szCs w:val="32"/>
        </w:rPr>
        <w:t xml:space="preserve">соревнованиях и добиваются успехов («Лыжные сборы» – 1 место</w:t>
      </w:r>
      <w:r>
        <w:rPr>
          <w:rFonts w:ascii="Times New Roman" w:hAnsi="Times New Roman"/>
          <w:sz w:val="32"/>
          <w:szCs w:val="32"/>
        </w:rPr>
        <w:t xml:space="preserve">, Участие в соревнованиях по ФЛОРБОЛУ в рамках Лиги школьного спорта Ленинградской области</w:t>
      </w:r>
      <w:r>
        <w:rPr>
          <w:rFonts w:ascii="Times New Roman" w:hAnsi="Times New Roman"/>
          <w:sz w:val="32"/>
          <w:szCs w:val="32"/>
        </w:rPr>
        <w:t xml:space="preserve">).</w:t>
      </w:r>
      <w:r>
        <w:rPr>
          <w:rFonts w:ascii="Times New Roman" w:hAnsi="Times New Roman"/>
          <w:sz w:val="32"/>
          <w:szCs w:val="32"/>
        </w:rPr>
      </w:r>
    </w:p>
    <w:p>
      <w:pPr>
        <w:contextualSpacing/>
        <w:ind w:firstLine="709"/>
        <w:jc w:val="both"/>
        <w:spacing w:after="0" w:line="360" w:lineRule="auto"/>
        <w:tabs>
          <w:tab w:val="left" w:pos="6946" w:leader="none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Так же школьники участвуют и в литературных конкурсах, так в 2024 году учащиеся 2 и 3 класса заняли </w:t>
      </w:r>
      <w:r>
        <w:rPr>
          <w:rFonts w:ascii="Times New Roman" w:hAnsi="Times New Roman"/>
          <w:sz w:val="32"/>
          <w:szCs w:val="32"/>
        </w:rPr>
        <w:t xml:space="preserve">1 и 2 место в Литературном конкурсе «Славный наш край - Кингисеппский район» в «РДЦ» </w:t>
      </w:r>
      <w:r>
        <w:rPr>
          <w:rFonts w:ascii="Times New Roman" w:hAnsi="Times New Roman"/>
          <w:sz w:val="32"/>
          <w:szCs w:val="32"/>
        </w:rPr>
        <w:t xml:space="preserve">г.Кингисепп</w:t>
      </w:r>
      <w:r>
        <w:rPr>
          <w:rFonts w:ascii="Times New Roman" w:hAnsi="Times New Roman"/>
          <w:sz w:val="32"/>
          <w:szCs w:val="32"/>
        </w:rPr>
        <w:t xml:space="preserve">.</w:t>
      </w:r>
      <w:r>
        <w:rPr>
          <w:rFonts w:ascii="Times New Roman" w:hAnsi="Times New Roman"/>
          <w:sz w:val="32"/>
          <w:szCs w:val="32"/>
        </w:rPr>
      </w:r>
    </w:p>
    <w:p>
      <w:pPr>
        <w:contextualSpacing/>
        <w:ind w:firstLine="709"/>
        <w:jc w:val="both"/>
        <w:spacing w:after="0" w:line="360" w:lineRule="auto"/>
        <w:tabs>
          <w:tab w:val="left" w:pos="6946" w:leader="none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Призовыми местами были отмечены учащиеся 2 и 3 класса (2 и 3 место) </w:t>
      </w:r>
      <w:r>
        <w:rPr>
          <w:rFonts w:ascii="Times New Roman" w:hAnsi="Times New Roman"/>
          <w:sz w:val="32"/>
          <w:szCs w:val="32"/>
        </w:rPr>
        <w:t xml:space="preserve">за участие в районном конкурсе «Мастерская Деда Мороза».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</w:r>
    </w:p>
    <w:p>
      <w:pPr>
        <w:contextualSpacing/>
        <w:ind w:firstLine="709"/>
        <w:jc w:val="both"/>
        <w:spacing w:after="0" w:line="360" w:lineRule="auto"/>
        <w:tabs>
          <w:tab w:val="left" w:pos="6946" w:leader="none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школе проходят акции к праздничным датам, Всероссийская акция Движения Первых «Благодарю», посвящённая Дню Учителя, Акция «Мой любимый хвостатый друг», Акция «Окна Победы» и т.д.</w:t>
      </w:r>
      <w:r>
        <w:rPr>
          <w:rFonts w:ascii="Times New Roman" w:hAnsi="Times New Roman"/>
          <w:sz w:val="32"/>
          <w:szCs w:val="32"/>
        </w:rPr>
      </w:r>
    </w:p>
    <w:p>
      <w:pPr>
        <w:contextualSpacing/>
        <w:ind w:firstLine="709"/>
        <w:jc w:val="both"/>
        <w:spacing w:after="0" w:line="360" w:lineRule="auto"/>
        <w:tabs>
          <w:tab w:val="left" w:pos="6946" w:leader="none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За </w:t>
      </w:r>
      <w:r>
        <w:rPr>
          <w:rFonts w:ascii="Times New Roman" w:hAnsi="Times New Roman"/>
          <w:sz w:val="32"/>
          <w:szCs w:val="32"/>
        </w:rPr>
        <w:t xml:space="preserve">2024 год в школе, с участием </w:t>
      </w:r>
      <w:r>
        <w:rPr>
          <w:rFonts w:ascii="Times New Roman" w:hAnsi="Times New Roman"/>
          <w:sz w:val="32"/>
          <w:szCs w:val="32"/>
        </w:rPr>
        <w:t xml:space="preserve">школьников, </w:t>
      </w:r>
      <w:r>
        <w:rPr>
          <w:rFonts w:ascii="Times New Roman" w:hAnsi="Times New Roman"/>
          <w:sz w:val="32"/>
          <w:szCs w:val="32"/>
        </w:rPr>
        <w:t xml:space="preserve">учителей</w:t>
      </w:r>
      <w:r>
        <w:rPr>
          <w:rFonts w:ascii="Times New Roman" w:hAnsi="Times New Roman"/>
          <w:sz w:val="32"/>
          <w:szCs w:val="32"/>
        </w:rPr>
        <w:t xml:space="preserve"> и родителей</w:t>
      </w:r>
      <w:r>
        <w:rPr>
          <w:rFonts w:ascii="Times New Roman" w:hAnsi="Times New Roman"/>
          <w:sz w:val="32"/>
          <w:szCs w:val="32"/>
        </w:rPr>
        <w:t xml:space="preserve"> было</w:t>
      </w:r>
      <w:r>
        <w:rPr>
          <w:rFonts w:ascii="Times New Roman" w:hAnsi="Times New Roman"/>
          <w:sz w:val="32"/>
          <w:szCs w:val="32"/>
        </w:rPr>
        <w:t xml:space="preserve"> проведено более 70 мероприятий.</w:t>
      </w:r>
      <w:r>
        <w:rPr>
          <w:rFonts w:ascii="Times New Roman" w:hAnsi="Times New Roman"/>
          <w:sz w:val="32"/>
          <w:szCs w:val="32"/>
        </w:rPr>
      </w:r>
    </w:p>
    <w:p>
      <w:pPr>
        <w:contextualSpacing/>
        <w:ind w:firstLine="709"/>
        <w:jc w:val="both"/>
        <w:spacing w:after="0" w:line="360" w:lineRule="auto"/>
        <w:tabs>
          <w:tab w:val="left" w:pos="6946" w:leader="none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На базе школы организовано </w:t>
      </w:r>
      <w:r>
        <w:rPr>
          <w:rFonts w:ascii="Times New Roman" w:hAnsi="Times New Roman"/>
          <w:sz w:val="32"/>
          <w:szCs w:val="32"/>
        </w:rPr>
        <w:t xml:space="preserve">«Движение первых» - общероссийское общественно-государст</w:t>
      </w:r>
      <w:r>
        <w:rPr>
          <w:rFonts w:ascii="Times New Roman" w:hAnsi="Times New Roman"/>
          <w:sz w:val="32"/>
          <w:szCs w:val="32"/>
        </w:rPr>
        <w:t xml:space="preserve">венное движение детей и молодёж</w:t>
      </w:r>
      <w:r>
        <w:rPr>
          <w:rFonts w:ascii="Times New Roman" w:hAnsi="Times New Roman"/>
          <w:sz w:val="32"/>
          <w:szCs w:val="32"/>
        </w:rPr>
        <w:t xml:space="preserve">и</w:t>
      </w:r>
      <w:r>
        <w:rPr>
          <w:rFonts w:ascii="Times New Roman" w:hAnsi="Times New Roman"/>
          <w:sz w:val="32"/>
          <w:szCs w:val="32"/>
        </w:rPr>
        <w:t xml:space="preserve">)</w:t>
      </w:r>
      <w:r>
        <w:rPr>
          <w:rFonts w:ascii="Times New Roman" w:hAnsi="Times New Roman"/>
          <w:sz w:val="32"/>
          <w:szCs w:val="32"/>
        </w:rPr>
        <w:t xml:space="preserve">.</w:t>
      </w:r>
      <w:r>
        <w:rPr>
          <w:rFonts w:ascii="Times New Roman" w:hAnsi="Times New Roman"/>
          <w:sz w:val="32"/>
          <w:szCs w:val="32"/>
        </w:rPr>
      </w:r>
    </w:p>
    <w:p>
      <w:pPr>
        <w:pStyle w:val="737"/>
        <w:jc w:val="center"/>
        <w:spacing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Медицина</w:t>
      </w:r>
      <w:r>
        <w:rPr>
          <w:rFonts w:ascii="Times New Roman" w:hAnsi="Times New Roman"/>
          <w:b/>
          <w:sz w:val="32"/>
          <w:szCs w:val="32"/>
        </w:rPr>
      </w:r>
    </w:p>
    <w:p>
      <w:pPr>
        <w:pStyle w:val="737"/>
        <w:ind w:firstLine="708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Медицинские услуги оказывает населению ФАП </w:t>
      </w:r>
      <w:r>
        <w:rPr>
          <w:rFonts w:ascii="Times New Roman" w:hAnsi="Times New Roman"/>
          <w:sz w:val="32"/>
          <w:szCs w:val="32"/>
        </w:rPr>
        <w:t xml:space="preserve">д.Фалилеево</w:t>
      </w:r>
      <w:r>
        <w:rPr>
          <w:rFonts w:ascii="Times New Roman" w:hAnsi="Times New Roman"/>
          <w:sz w:val="32"/>
          <w:szCs w:val="32"/>
        </w:rPr>
        <w:t xml:space="preserve">, выездные бригады специалистов, а </w:t>
      </w:r>
      <w:r>
        <w:rPr>
          <w:rFonts w:ascii="Times New Roman" w:hAnsi="Times New Roman"/>
          <w:sz w:val="32"/>
          <w:szCs w:val="32"/>
        </w:rPr>
        <w:t xml:space="preserve">также</w:t>
      </w:r>
      <w:r>
        <w:rPr>
          <w:rFonts w:ascii="Times New Roman" w:hAnsi="Times New Roman"/>
          <w:sz w:val="32"/>
          <w:szCs w:val="32"/>
        </w:rPr>
        <w:t xml:space="preserve"> флюорография</w:t>
      </w:r>
      <w:r>
        <w:rPr>
          <w:rFonts w:ascii="Times New Roman" w:hAnsi="Times New Roman"/>
          <w:sz w:val="32"/>
          <w:szCs w:val="32"/>
        </w:rPr>
        <w:t xml:space="preserve"> и маммография</w:t>
      </w:r>
      <w:r>
        <w:rPr>
          <w:rFonts w:ascii="Times New Roman" w:hAnsi="Times New Roman"/>
          <w:sz w:val="32"/>
          <w:szCs w:val="32"/>
        </w:rPr>
        <w:t xml:space="preserve">. На территории </w:t>
      </w:r>
      <w:r>
        <w:rPr>
          <w:rFonts w:ascii="Times New Roman" w:hAnsi="Times New Roman"/>
          <w:sz w:val="32"/>
          <w:szCs w:val="32"/>
        </w:rPr>
        <w:t xml:space="preserve">поселения катастрофически не хватает аптеки. </w:t>
      </w:r>
      <w:r>
        <w:rPr>
          <w:rFonts w:ascii="Times New Roman" w:hAnsi="Times New Roman"/>
          <w:sz w:val="32"/>
          <w:szCs w:val="32"/>
        </w:rPr>
        <w:t xml:space="preserve">Не первый год ключевой проблемой стоит отсутствие специалистов.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С появлением ПЗЗ запланировано формирование земельного участка под с</w:t>
      </w:r>
      <w:r>
        <w:rPr>
          <w:rFonts w:ascii="Times New Roman" w:hAnsi="Times New Roman"/>
          <w:sz w:val="32"/>
          <w:szCs w:val="32"/>
        </w:rPr>
        <w:t xml:space="preserve">троительство нового здания </w:t>
      </w:r>
      <w:r>
        <w:rPr>
          <w:rFonts w:ascii="Times New Roman" w:hAnsi="Times New Roman"/>
          <w:sz w:val="32"/>
          <w:szCs w:val="32"/>
        </w:rPr>
        <w:t xml:space="preserve">ФАПа</w:t>
      </w:r>
      <w:r>
        <w:rPr>
          <w:rFonts w:ascii="Times New Roman" w:hAnsi="Times New Roman"/>
          <w:sz w:val="32"/>
          <w:szCs w:val="32"/>
        </w:rPr>
        <w:t xml:space="preserve">, возможно это решит проблему с </w:t>
      </w:r>
      <w:r>
        <w:rPr>
          <w:rFonts w:ascii="Times New Roman" w:hAnsi="Times New Roman"/>
          <w:sz w:val="32"/>
          <w:szCs w:val="32"/>
        </w:rPr>
        <w:t xml:space="preserve">кадрами, так как будут построено в будущем и жилье для медицинского персонала.</w:t>
      </w:r>
      <w:r>
        <w:rPr>
          <w:rFonts w:ascii="Times New Roman" w:hAnsi="Times New Roman"/>
          <w:sz w:val="32"/>
          <w:szCs w:val="32"/>
        </w:rPr>
      </w:r>
    </w:p>
    <w:p>
      <w:pPr>
        <w:pStyle w:val="737"/>
        <w:ind w:firstLine="708"/>
        <w:jc w:val="center"/>
        <w:spacing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Культура</w:t>
      </w:r>
      <w:r>
        <w:rPr>
          <w:rFonts w:ascii="Times New Roman" w:hAnsi="Times New Roman"/>
          <w:b/>
          <w:sz w:val="32"/>
          <w:szCs w:val="32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/>
          <w:sz w:val="32"/>
          <w:szCs w:val="32"/>
          <w:lang w:eastAsia="ru-RU"/>
        </w:rPr>
        <w:t xml:space="preserve">Работу по созданию условий для организации досуга и культурной </w:t>
      </w:r>
      <w:r>
        <w:rPr>
          <w:rFonts w:ascii="Times New Roman" w:hAnsi="Times New Roman" w:eastAsia="Times New Roman"/>
          <w:sz w:val="32"/>
          <w:szCs w:val="32"/>
          <w:lang w:eastAsia="ru-RU"/>
        </w:rPr>
        <w:t xml:space="preserve">жизни  координирует</w:t>
      </w:r>
      <w:r>
        <w:rPr>
          <w:rFonts w:ascii="Times New Roman" w:hAnsi="Times New Roman" w:eastAsia="Times New Roman"/>
          <w:sz w:val="32"/>
          <w:szCs w:val="32"/>
          <w:lang w:eastAsia="ru-RU"/>
        </w:rPr>
        <w:t xml:space="preserve"> МКУК «Фалилеевский КЦД «Современник».</w:t>
      </w:r>
      <w:r>
        <w:rPr>
          <w:rFonts w:ascii="Times New Roman" w:hAnsi="Times New Roman" w:eastAsia="Times New Roman"/>
          <w:sz w:val="32"/>
          <w:szCs w:val="32"/>
          <w:lang w:eastAsia="ru-RU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/>
          <w:sz w:val="32"/>
          <w:szCs w:val="32"/>
          <w:lang w:eastAsia="ru-RU"/>
        </w:rPr>
        <w:t xml:space="preserve">В 2024 году наш </w:t>
      </w:r>
      <w:r>
        <w:rPr>
          <w:rFonts w:ascii="Times New Roman" w:hAnsi="Times New Roman" w:eastAsia="Times New Roman"/>
          <w:sz w:val="32"/>
          <w:szCs w:val="32"/>
          <w:lang w:eastAsia="ru-RU"/>
        </w:rPr>
        <w:t xml:space="preserve">КДЦ  участвовал</w:t>
      </w:r>
      <w:r>
        <w:rPr>
          <w:rFonts w:ascii="Times New Roman" w:hAnsi="Times New Roman" w:eastAsia="Times New Roman"/>
          <w:sz w:val="32"/>
          <w:szCs w:val="32"/>
          <w:lang w:eastAsia="ru-RU"/>
        </w:rPr>
        <w:t xml:space="preserve"> в таких в районных  и областных мероприятиях, как:</w:t>
      </w:r>
      <w:r>
        <w:rPr>
          <w:rFonts w:ascii="Times New Roman" w:hAnsi="Times New Roman" w:eastAsia="Times New Roman"/>
          <w:sz w:val="32"/>
          <w:szCs w:val="32"/>
          <w:lang w:eastAsia="ru-RU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/>
          <w:sz w:val="32"/>
          <w:szCs w:val="32"/>
          <w:lang w:eastAsia="ru-RU"/>
        </w:rPr>
        <w:t xml:space="preserve">- Муниципальный этап турнира "Белая ладья-2024"(участие)</w:t>
      </w:r>
      <w:r>
        <w:rPr>
          <w:rFonts w:ascii="Times New Roman" w:hAnsi="Times New Roman" w:eastAsia="Times New Roman"/>
          <w:sz w:val="32"/>
          <w:szCs w:val="32"/>
          <w:lang w:eastAsia="ru-RU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/>
          <w:sz w:val="32"/>
          <w:szCs w:val="32"/>
          <w:lang w:eastAsia="ru-RU"/>
        </w:rPr>
        <w:t xml:space="preserve">-  Образовательная программа Образовательного центра "Сириус" г. Сочи, "Основы гончарного мастерства" (1 участник)</w:t>
      </w:r>
      <w:r>
        <w:rPr>
          <w:rFonts w:ascii="Times New Roman" w:hAnsi="Times New Roman" w:eastAsia="Times New Roman"/>
          <w:sz w:val="32"/>
          <w:szCs w:val="32"/>
          <w:lang w:eastAsia="ru-RU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/>
          <w:sz w:val="32"/>
          <w:szCs w:val="32"/>
          <w:lang w:eastAsia="ru-RU"/>
        </w:rPr>
        <w:t xml:space="preserve">- Празднование Дня города Кингисепп (Кингисепп)</w:t>
      </w:r>
      <w:r>
        <w:rPr>
          <w:rFonts w:ascii="Times New Roman" w:hAnsi="Times New Roman" w:eastAsia="Times New Roman"/>
          <w:sz w:val="32"/>
          <w:szCs w:val="32"/>
          <w:lang w:eastAsia="ru-RU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/>
          <w:sz w:val="32"/>
          <w:szCs w:val="32"/>
          <w:lang w:eastAsia="ru-RU"/>
        </w:rPr>
        <w:t xml:space="preserve">- Фестиваль "Ивановские торжища" </w:t>
      </w:r>
      <w:r>
        <w:rPr>
          <w:rFonts w:ascii="Times New Roman" w:hAnsi="Times New Roman" w:eastAsia="Times New Roman"/>
          <w:sz w:val="32"/>
          <w:szCs w:val="32"/>
          <w:lang w:eastAsia="ru-RU"/>
        </w:rPr>
        <w:t xml:space="preserve">д.Котлы</w:t>
      </w:r>
      <w:r>
        <w:rPr>
          <w:rFonts w:ascii="Times New Roman" w:hAnsi="Times New Roman" w:eastAsia="Times New Roman"/>
          <w:sz w:val="32"/>
          <w:szCs w:val="32"/>
          <w:lang w:eastAsia="ru-RU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/>
          <w:sz w:val="32"/>
          <w:szCs w:val="32"/>
          <w:lang w:eastAsia="ru-RU"/>
        </w:rPr>
        <w:t xml:space="preserve">- 50-летие поселка Кингисеппский</w:t>
      </w:r>
      <w:r>
        <w:rPr>
          <w:rFonts w:ascii="Times New Roman" w:hAnsi="Times New Roman" w:eastAsia="Times New Roman"/>
          <w:sz w:val="32"/>
          <w:szCs w:val="32"/>
          <w:lang w:eastAsia="ru-RU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/>
          <w:sz w:val="32"/>
          <w:szCs w:val="32"/>
          <w:lang w:eastAsia="ru-RU"/>
        </w:rPr>
        <w:t xml:space="preserve">- День деревни Алексеевка</w:t>
      </w:r>
      <w:r>
        <w:rPr>
          <w:rFonts w:ascii="Times New Roman" w:hAnsi="Times New Roman" w:eastAsia="Times New Roman"/>
          <w:sz w:val="32"/>
          <w:szCs w:val="32"/>
          <w:lang w:eastAsia="ru-RU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/>
          <w:sz w:val="32"/>
          <w:szCs w:val="32"/>
          <w:lang w:eastAsia="ru-RU"/>
        </w:rPr>
        <w:t xml:space="preserve">- День деревни большая Вруда </w:t>
      </w:r>
      <w:r>
        <w:rPr>
          <w:rFonts w:ascii="Times New Roman" w:hAnsi="Times New Roman" w:eastAsia="Times New Roman"/>
          <w:sz w:val="32"/>
          <w:szCs w:val="32"/>
          <w:lang w:eastAsia="ru-RU"/>
        </w:rPr>
        <w:t xml:space="preserve">Волосовский</w:t>
      </w:r>
      <w:r>
        <w:rPr>
          <w:rFonts w:ascii="Times New Roman" w:hAnsi="Times New Roman" w:eastAsia="Times New Roman"/>
          <w:sz w:val="32"/>
          <w:szCs w:val="32"/>
          <w:lang w:eastAsia="ru-RU"/>
        </w:rPr>
        <w:t xml:space="preserve"> район</w:t>
      </w:r>
      <w:r>
        <w:rPr>
          <w:rFonts w:ascii="Times New Roman" w:hAnsi="Times New Roman" w:eastAsia="Times New Roman"/>
          <w:sz w:val="32"/>
          <w:szCs w:val="32"/>
          <w:lang w:eastAsia="ru-RU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/>
          <w:sz w:val="32"/>
          <w:szCs w:val="32"/>
          <w:lang w:eastAsia="ru-RU"/>
        </w:rPr>
        <w:t xml:space="preserve">- "Ганзейские дни" г. Вышний Волочек</w:t>
      </w:r>
      <w:r>
        <w:rPr>
          <w:rFonts w:ascii="Times New Roman" w:hAnsi="Times New Roman" w:eastAsia="Times New Roman"/>
          <w:sz w:val="32"/>
          <w:szCs w:val="32"/>
          <w:lang w:eastAsia="ru-RU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/>
          <w:sz w:val="32"/>
          <w:szCs w:val="32"/>
          <w:lang w:eastAsia="ru-RU"/>
        </w:rPr>
        <w:t xml:space="preserve">- X областной Фестиваль фольклора и ремесел «Мастеровая слобода» (</w:t>
      </w:r>
      <w:r>
        <w:rPr>
          <w:rFonts w:ascii="Times New Roman" w:hAnsi="Times New Roman" w:eastAsia="Times New Roman"/>
          <w:sz w:val="32"/>
          <w:szCs w:val="32"/>
          <w:lang w:eastAsia="ru-RU"/>
        </w:rPr>
        <w:t xml:space="preserve">г.Сланцы</w:t>
      </w:r>
      <w:r>
        <w:rPr>
          <w:rFonts w:ascii="Times New Roman" w:hAnsi="Times New Roman" w:eastAsia="Times New Roman"/>
          <w:sz w:val="32"/>
          <w:szCs w:val="32"/>
          <w:lang w:eastAsia="ru-RU"/>
        </w:rPr>
        <w:t xml:space="preserve">)</w:t>
      </w:r>
      <w:r>
        <w:rPr>
          <w:rFonts w:ascii="Times New Roman" w:hAnsi="Times New Roman" w:eastAsia="Times New Roman"/>
          <w:sz w:val="32"/>
          <w:szCs w:val="32"/>
          <w:lang w:eastAsia="ru-RU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/>
          <w:sz w:val="32"/>
          <w:szCs w:val="32"/>
          <w:lang w:eastAsia="ru-RU"/>
        </w:rPr>
        <w:t xml:space="preserve">- Районный конкурс "Супрядки" (победа Глафира </w:t>
      </w:r>
      <w:r>
        <w:rPr>
          <w:rFonts w:ascii="Times New Roman" w:hAnsi="Times New Roman" w:eastAsia="Times New Roman"/>
          <w:sz w:val="32"/>
          <w:szCs w:val="32"/>
          <w:lang w:eastAsia="ru-RU"/>
        </w:rPr>
        <w:t xml:space="preserve">Канайкина</w:t>
      </w:r>
      <w:r>
        <w:rPr>
          <w:rFonts w:ascii="Times New Roman" w:hAnsi="Times New Roman" w:eastAsia="Times New Roman"/>
          <w:sz w:val="32"/>
          <w:szCs w:val="32"/>
          <w:lang w:eastAsia="ru-RU"/>
        </w:rPr>
        <w:t xml:space="preserve">, за десять лет участия 5 победа) (</w:t>
      </w:r>
      <w:r>
        <w:rPr>
          <w:rFonts w:ascii="Times New Roman" w:hAnsi="Times New Roman" w:eastAsia="Times New Roman"/>
          <w:sz w:val="32"/>
          <w:szCs w:val="32"/>
          <w:lang w:eastAsia="ru-RU"/>
        </w:rPr>
        <w:t xml:space="preserve">г.Ивангород</w:t>
      </w:r>
      <w:r>
        <w:rPr>
          <w:rFonts w:ascii="Times New Roman" w:hAnsi="Times New Roman" w:eastAsia="Times New Roman"/>
          <w:sz w:val="32"/>
          <w:szCs w:val="32"/>
          <w:lang w:eastAsia="ru-RU"/>
        </w:rPr>
        <w:t xml:space="preserve">)</w:t>
      </w:r>
      <w:r>
        <w:rPr>
          <w:rFonts w:ascii="Times New Roman" w:hAnsi="Times New Roman" w:eastAsia="Times New Roman"/>
          <w:sz w:val="32"/>
          <w:szCs w:val="32"/>
          <w:lang w:eastAsia="ru-RU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/>
          <w:sz w:val="32"/>
          <w:szCs w:val="32"/>
          <w:lang w:eastAsia="ru-RU"/>
        </w:rPr>
        <w:t xml:space="preserve">- Юбилей МКУК "</w:t>
      </w:r>
      <w:r>
        <w:rPr>
          <w:rFonts w:ascii="Times New Roman" w:hAnsi="Times New Roman" w:eastAsia="Times New Roman"/>
          <w:sz w:val="32"/>
          <w:szCs w:val="32"/>
          <w:lang w:eastAsia="ru-RU"/>
        </w:rPr>
        <w:t xml:space="preserve">Пустомержский</w:t>
      </w:r>
      <w:r>
        <w:rPr>
          <w:rFonts w:ascii="Times New Roman" w:hAnsi="Times New Roman" w:eastAsia="Times New Roman"/>
          <w:sz w:val="32"/>
          <w:szCs w:val="32"/>
          <w:lang w:eastAsia="ru-RU"/>
        </w:rPr>
        <w:t xml:space="preserve"> КДЦ "Импульс"</w:t>
      </w:r>
      <w:r>
        <w:rPr>
          <w:rFonts w:ascii="Times New Roman" w:hAnsi="Times New Roman" w:eastAsia="Times New Roman"/>
          <w:sz w:val="32"/>
          <w:szCs w:val="32"/>
          <w:lang w:eastAsia="ru-RU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/>
          <w:sz w:val="32"/>
          <w:szCs w:val="32"/>
          <w:lang w:eastAsia="ru-RU"/>
        </w:rPr>
        <w:t xml:space="preserve">- </w:t>
      </w:r>
      <w:r>
        <w:rPr>
          <w:rFonts w:ascii="Times New Roman" w:hAnsi="Times New Roman" w:eastAsia="Times New Roman"/>
          <w:sz w:val="32"/>
          <w:szCs w:val="32"/>
          <w:lang w:val="en-US" w:eastAsia="ru-RU"/>
        </w:rPr>
        <w:t xml:space="preserve">XXV</w:t>
      </w:r>
      <w:r>
        <w:rPr>
          <w:rFonts w:ascii="Times New Roman" w:hAnsi="Times New Roman" w:eastAsia="Times New Roman"/>
          <w:sz w:val="32"/>
          <w:szCs w:val="32"/>
          <w:lang w:eastAsia="ru-RU"/>
        </w:rPr>
        <w:t xml:space="preserve"> Новогодний </w:t>
      </w:r>
      <w:r>
        <w:rPr>
          <w:rFonts w:ascii="Times New Roman" w:hAnsi="Times New Roman" w:eastAsia="Times New Roman"/>
          <w:sz w:val="32"/>
          <w:szCs w:val="32"/>
          <w:lang w:eastAsia="ru-RU"/>
        </w:rPr>
        <w:t xml:space="preserve">детский  шахматный</w:t>
      </w:r>
      <w:r>
        <w:rPr>
          <w:rFonts w:ascii="Times New Roman" w:hAnsi="Times New Roman" w:eastAsia="Times New Roman"/>
          <w:sz w:val="32"/>
          <w:szCs w:val="32"/>
          <w:lang w:eastAsia="ru-RU"/>
        </w:rPr>
        <w:t xml:space="preserve"> фестиваль «Призы Деда Мороза 2024» при поддержке АО «</w:t>
      </w:r>
      <w:r>
        <w:rPr>
          <w:rFonts w:ascii="Times New Roman" w:hAnsi="Times New Roman" w:eastAsia="Times New Roman"/>
          <w:sz w:val="32"/>
          <w:szCs w:val="32"/>
          <w:lang w:eastAsia="ru-RU"/>
        </w:rPr>
        <w:t xml:space="preserve">ЕвроХим</w:t>
      </w:r>
      <w:r>
        <w:rPr>
          <w:rFonts w:ascii="Times New Roman" w:hAnsi="Times New Roman" w:eastAsia="Times New Roman"/>
          <w:sz w:val="32"/>
          <w:szCs w:val="32"/>
          <w:lang w:eastAsia="ru-RU"/>
        </w:rPr>
        <w:t xml:space="preserve">»</w:t>
      </w:r>
      <w:r>
        <w:rPr>
          <w:rFonts w:ascii="Times New Roman" w:hAnsi="Times New Roman" w:eastAsia="Times New Roman"/>
          <w:sz w:val="32"/>
          <w:szCs w:val="32"/>
          <w:lang w:eastAsia="ru-RU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/>
          <w:sz w:val="32"/>
          <w:szCs w:val="32"/>
          <w:lang w:eastAsia="ru-RU"/>
        </w:rPr>
        <w:t xml:space="preserve">Так же работниками домов культуры проводились различные культурно-массовые мероприятия: это праздничные мероприятия, посвященные Дню Победы: </w:t>
      </w:r>
      <w:r>
        <w:rPr>
          <w:rFonts w:ascii="Times New Roman" w:hAnsi="Times New Roman" w:eastAsia="Times New Roman"/>
          <w:sz w:val="32"/>
          <w:szCs w:val="32"/>
          <w:lang w:eastAsia="ru-RU"/>
        </w:rPr>
        <w:t xml:space="preserve">Шествие Бессмертного</w:t>
      </w:r>
      <w:r>
        <w:rPr>
          <w:rFonts w:ascii="Times New Roman" w:hAnsi="Times New Roman" w:eastAsia="Times New Roman"/>
          <w:sz w:val="32"/>
          <w:szCs w:val="32"/>
          <w:lang w:eastAsia="ru-RU"/>
        </w:rPr>
        <w:t xml:space="preserve"> полка, Митинг, Солдатский привал, </w:t>
      </w:r>
      <w:r>
        <w:rPr>
          <w:rFonts w:ascii="Times New Roman" w:hAnsi="Times New Roman" w:eastAsia="Times New Roman"/>
          <w:sz w:val="32"/>
          <w:szCs w:val="32"/>
          <w:lang w:eastAsia="ru-RU"/>
        </w:rPr>
        <w:t xml:space="preserve">свеча памяти</w:t>
      </w:r>
      <w:r>
        <w:rPr>
          <w:rFonts w:ascii="Times New Roman" w:hAnsi="Times New Roman" w:eastAsia="Times New Roman"/>
          <w:sz w:val="32"/>
          <w:szCs w:val="32"/>
          <w:lang w:eastAsia="ru-RU"/>
        </w:rPr>
        <w:t xml:space="preserve">, поздравление тружеников тыла на дому, празднования Дня защиты детей, Дня пожилого человека. </w:t>
      </w:r>
      <w:r>
        <w:rPr>
          <w:rFonts w:ascii="Times New Roman" w:hAnsi="Times New Roman" w:eastAsia="Times New Roman"/>
          <w:sz w:val="32"/>
          <w:szCs w:val="32"/>
          <w:lang w:eastAsia="ru-RU"/>
        </w:rPr>
        <w:t xml:space="preserve">В новогодние</w:t>
      </w:r>
      <w:r>
        <w:rPr>
          <w:rFonts w:ascii="Times New Roman" w:hAnsi="Times New Roman" w:eastAsia="Times New Roman"/>
          <w:sz w:val="32"/>
          <w:szCs w:val="32"/>
          <w:lang w:eastAsia="ru-RU"/>
        </w:rPr>
        <w:t xml:space="preserve"> праздники </w:t>
      </w:r>
      <w:r>
        <w:rPr>
          <w:rFonts w:ascii="Times New Roman" w:hAnsi="Times New Roman" w:eastAsia="Times New Roman"/>
          <w:sz w:val="32"/>
          <w:szCs w:val="32"/>
          <w:lang w:eastAsia="ru-RU"/>
        </w:rPr>
        <w:t xml:space="preserve">проводились утренник</w:t>
      </w:r>
      <w:r>
        <w:rPr>
          <w:rFonts w:ascii="Times New Roman" w:hAnsi="Times New Roman" w:eastAsia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 w:eastAsia="Times New Roman"/>
          <w:sz w:val="32"/>
          <w:szCs w:val="32"/>
          <w:lang w:eastAsia="ru-RU"/>
        </w:rPr>
        <w:t xml:space="preserve">для детей</w:t>
      </w:r>
      <w:r>
        <w:rPr>
          <w:rFonts w:ascii="Times New Roman" w:hAnsi="Times New Roman" w:eastAsia="Times New Roman"/>
          <w:sz w:val="32"/>
          <w:szCs w:val="32"/>
          <w:lang w:eastAsia="ru-RU"/>
        </w:rPr>
        <w:t xml:space="preserve"> ш</w:t>
      </w:r>
      <w:r>
        <w:rPr>
          <w:rFonts w:ascii="Times New Roman" w:hAnsi="Times New Roman" w:eastAsia="Times New Roman"/>
          <w:sz w:val="32"/>
          <w:szCs w:val="32"/>
          <w:lang w:eastAsia="ru-RU"/>
        </w:rPr>
        <w:t xml:space="preserve">кольного и дошкольного возраста, вечер отдыха «Рождественский бал».</w:t>
      </w:r>
      <w:r>
        <w:rPr>
          <w:rFonts w:ascii="Times New Roman" w:hAnsi="Times New Roman" w:eastAsia="Times New Roman"/>
          <w:sz w:val="32"/>
          <w:szCs w:val="32"/>
          <w:lang w:eastAsia="ru-RU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/>
          <w:sz w:val="32"/>
          <w:szCs w:val="32"/>
          <w:lang w:eastAsia="ru-RU"/>
        </w:rPr>
        <w:t xml:space="preserve">В 2024 году фестиваль прошел </w:t>
      </w:r>
      <w:r>
        <w:rPr>
          <w:rFonts w:ascii="Times New Roman" w:hAnsi="Times New Roman" w:eastAsia="Times New Roman"/>
          <w:sz w:val="32"/>
          <w:szCs w:val="32"/>
          <w:lang w:eastAsia="ru-RU"/>
        </w:rPr>
        <w:t xml:space="preserve">третий раз</w:t>
      </w:r>
      <w:r>
        <w:rPr>
          <w:rFonts w:ascii="Times New Roman" w:hAnsi="Times New Roman" w:eastAsia="Times New Roman"/>
          <w:sz w:val="32"/>
          <w:szCs w:val="32"/>
          <w:lang w:eastAsia="ru-RU"/>
        </w:rPr>
        <w:t xml:space="preserve"> Фестиваль традиционного рукоделия "</w:t>
      </w:r>
      <w:r>
        <w:rPr>
          <w:rFonts w:ascii="Times New Roman" w:hAnsi="Times New Roman" w:eastAsia="Times New Roman"/>
          <w:sz w:val="32"/>
          <w:szCs w:val="32"/>
          <w:lang w:eastAsia="ru-RU"/>
        </w:rPr>
        <w:t xml:space="preserve">ПряТки</w:t>
      </w:r>
      <w:r>
        <w:rPr>
          <w:rFonts w:ascii="Times New Roman" w:hAnsi="Times New Roman" w:eastAsia="Times New Roman"/>
          <w:sz w:val="32"/>
          <w:szCs w:val="32"/>
          <w:lang w:eastAsia="ru-RU"/>
        </w:rPr>
        <w:t xml:space="preserve">".</w:t>
      </w:r>
      <w:r>
        <w:rPr>
          <w:rFonts w:ascii="Times New Roman" w:hAnsi="Times New Roman" w:eastAsia="Times New Roman"/>
          <w:sz w:val="32"/>
          <w:szCs w:val="32"/>
          <w:lang w:eastAsia="ru-RU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/>
          <w:sz w:val="32"/>
          <w:szCs w:val="32"/>
          <w:lang w:eastAsia="ru-RU"/>
        </w:rPr>
        <w:t xml:space="preserve">"ПряТки-3" -  участвовали 20 мастеров из Ленинградской, Новгородской, Владимирской областей, городов Москва, Санкт-Петербург и Тверь.</w:t>
      </w:r>
      <w:r>
        <w:rPr>
          <w:rFonts w:ascii="Times New Roman" w:hAnsi="Times New Roman" w:eastAsia="Times New Roman"/>
          <w:sz w:val="32"/>
          <w:szCs w:val="32"/>
          <w:lang w:eastAsia="ru-RU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/>
          <w:sz w:val="32"/>
          <w:szCs w:val="32"/>
          <w:lang w:eastAsia="ru-RU"/>
        </w:rPr>
        <w:t xml:space="preserve">Выступали восемь творческих коллективов.</w:t>
      </w:r>
      <w:r>
        <w:rPr>
          <w:rFonts w:ascii="Times New Roman" w:hAnsi="Times New Roman" w:eastAsia="Times New Roman"/>
          <w:sz w:val="32"/>
          <w:szCs w:val="32"/>
          <w:lang w:eastAsia="ru-RU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/>
          <w:sz w:val="32"/>
          <w:szCs w:val="32"/>
          <w:lang w:eastAsia="ru-RU"/>
        </w:rPr>
        <w:t xml:space="preserve">В состав МКУК «Фалилеевский КДЦ «Современник» входит библиотека.</w:t>
      </w:r>
      <w:r>
        <w:rPr>
          <w:rFonts w:ascii="Times New Roman" w:hAnsi="Times New Roman" w:eastAsia="Times New Roman"/>
          <w:sz w:val="32"/>
          <w:szCs w:val="32"/>
          <w:lang w:eastAsia="ru-RU"/>
        </w:rPr>
        <w:t xml:space="preserve"> Библиотека тесно сотрудничает с Фалилеевской школой и детским садом </w:t>
      </w:r>
      <w:r>
        <w:rPr>
          <w:rFonts w:ascii="Times New Roman" w:hAnsi="Times New Roman" w:eastAsia="Times New Roman"/>
          <w:sz w:val="32"/>
          <w:szCs w:val="32"/>
          <w:lang w:eastAsia="ru-RU"/>
        </w:rPr>
        <w:t xml:space="preserve">д.Фалилеево</w:t>
      </w:r>
      <w:r>
        <w:rPr>
          <w:rFonts w:ascii="Times New Roman" w:hAnsi="Times New Roman" w:eastAsia="Times New Roman"/>
          <w:sz w:val="32"/>
          <w:szCs w:val="32"/>
          <w:lang w:eastAsia="ru-RU"/>
        </w:rPr>
        <w:t xml:space="preserve">.</w:t>
      </w:r>
      <w:r>
        <w:rPr>
          <w:rFonts w:ascii="Times New Roman" w:hAnsi="Times New Roman" w:eastAsia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 w:eastAsia="Times New Roman"/>
          <w:sz w:val="32"/>
          <w:szCs w:val="32"/>
          <w:lang w:eastAsia="ru-RU"/>
        </w:rPr>
        <w:t xml:space="preserve">Основными читателями библиотеки являются учащиеся школы и воспитанники детского садика, а </w:t>
      </w:r>
      <w:r>
        <w:rPr>
          <w:rFonts w:ascii="Times New Roman" w:hAnsi="Times New Roman" w:eastAsia="Times New Roman"/>
          <w:sz w:val="32"/>
          <w:szCs w:val="32"/>
          <w:lang w:eastAsia="ru-RU"/>
        </w:rPr>
        <w:t xml:space="preserve">так же</w:t>
      </w:r>
      <w:r>
        <w:rPr>
          <w:rFonts w:ascii="Times New Roman" w:hAnsi="Times New Roman" w:eastAsia="Times New Roman"/>
          <w:sz w:val="32"/>
          <w:szCs w:val="32"/>
          <w:lang w:eastAsia="ru-RU"/>
        </w:rPr>
        <w:t xml:space="preserve"> жители </w:t>
      </w:r>
      <w:r>
        <w:rPr>
          <w:rFonts w:ascii="Times New Roman" w:hAnsi="Times New Roman" w:eastAsia="Times New Roman"/>
          <w:sz w:val="32"/>
          <w:szCs w:val="32"/>
          <w:lang w:eastAsia="ru-RU"/>
        </w:rPr>
        <w:t xml:space="preserve">д.Фалилеево</w:t>
      </w:r>
      <w:r>
        <w:rPr>
          <w:rFonts w:ascii="Times New Roman" w:hAnsi="Times New Roman" w:eastAsia="Times New Roman"/>
          <w:sz w:val="32"/>
          <w:szCs w:val="32"/>
          <w:lang w:eastAsia="ru-RU"/>
        </w:rPr>
        <w:t xml:space="preserve">. </w:t>
      </w:r>
      <w:r>
        <w:rPr>
          <w:rFonts w:ascii="Times New Roman" w:hAnsi="Times New Roman" w:eastAsia="Times New Roman"/>
          <w:sz w:val="32"/>
          <w:szCs w:val="32"/>
          <w:lang w:eastAsia="ru-RU"/>
        </w:rPr>
        <w:t xml:space="preserve">Библиотека </w:t>
      </w:r>
      <w:r>
        <w:rPr>
          <w:rFonts w:ascii="Times New Roman" w:hAnsi="Times New Roman" w:eastAsia="Times New Roman"/>
          <w:sz w:val="32"/>
          <w:szCs w:val="32"/>
          <w:lang w:eastAsia="ru-RU"/>
        </w:rPr>
        <w:t xml:space="preserve"> имеет</w:t>
      </w:r>
      <w:r>
        <w:rPr>
          <w:rFonts w:ascii="Times New Roman" w:hAnsi="Times New Roman" w:eastAsia="Times New Roman"/>
          <w:sz w:val="32"/>
          <w:szCs w:val="32"/>
          <w:lang w:eastAsia="ru-RU"/>
        </w:rPr>
        <w:t xml:space="preserve"> хорошую материально-техническую базу, укомплектована книжным фондом. Фонд библиотек</w:t>
      </w:r>
      <w:r>
        <w:rPr>
          <w:rFonts w:ascii="Times New Roman" w:hAnsi="Times New Roman" w:eastAsia="Times New Roman"/>
          <w:sz w:val="32"/>
          <w:szCs w:val="32"/>
          <w:lang w:eastAsia="ru-RU"/>
        </w:rPr>
        <w:t xml:space="preserve">и</w:t>
      </w:r>
      <w:r>
        <w:rPr>
          <w:rFonts w:ascii="Times New Roman" w:hAnsi="Times New Roman" w:eastAsia="Times New Roman"/>
          <w:sz w:val="32"/>
          <w:szCs w:val="32"/>
          <w:lang w:eastAsia="ru-RU"/>
        </w:rPr>
        <w:t xml:space="preserve"> составляет 6525 единиц.</w:t>
      </w:r>
      <w:r>
        <w:rPr>
          <w:rFonts w:ascii="Times New Roman" w:hAnsi="Times New Roman" w:eastAsia="Times New Roman"/>
          <w:sz w:val="32"/>
          <w:szCs w:val="32"/>
          <w:lang w:eastAsia="ru-RU"/>
        </w:rPr>
      </w:r>
    </w:p>
    <w:p>
      <w:pPr>
        <w:pStyle w:val="737"/>
        <w:ind w:firstLine="708"/>
        <w:jc w:val="both"/>
        <w:spacing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eastAsia="Calibri"/>
          <w:sz w:val="32"/>
          <w:szCs w:val="32"/>
          <w:lang w:eastAsia="en-US"/>
        </w:rPr>
        <w:t xml:space="preserve">Приоритетом работы библиотеки является своевременное и качественное обслуживание читателей. Библиотека занимается краеведческой и просветительской деятельностью. Регулярно проводятся тематические мероприятия, посвященные торжественным датам</w:t>
      </w:r>
      <w:r>
        <w:rPr>
          <w:rFonts w:ascii="Times New Roman" w:hAnsi="Times New Roman" w:eastAsia="Calibri"/>
          <w:sz w:val="32"/>
          <w:szCs w:val="32"/>
          <w:lang w:eastAsia="en-US"/>
        </w:rPr>
        <w:t xml:space="preserve">.</w:t>
      </w:r>
      <w:r>
        <w:rPr>
          <w:rFonts w:ascii="Times New Roman" w:hAnsi="Times New Roman"/>
          <w:b/>
          <w:sz w:val="32"/>
          <w:szCs w:val="32"/>
        </w:rPr>
      </w:r>
    </w:p>
    <w:p>
      <w:pPr>
        <w:pStyle w:val="737"/>
        <w:ind w:firstLine="708"/>
        <w:jc w:val="center"/>
        <w:spacing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Спорт</w:t>
      </w:r>
      <w:r>
        <w:rPr>
          <w:rFonts w:ascii="Times New Roman" w:hAnsi="Times New Roman"/>
          <w:b/>
          <w:sz w:val="32"/>
          <w:szCs w:val="32"/>
        </w:rPr>
      </w:r>
    </w:p>
    <w:p>
      <w:pPr>
        <w:pStyle w:val="737"/>
        <w:ind w:firstLine="708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Администрацией разработана и </w:t>
      </w:r>
      <w:r>
        <w:rPr>
          <w:rFonts w:ascii="Times New Roman" w:hAnsi="Times New Roman"/>
          <w:sz w:val="32"/>
          <w:szCs w:val="32"/>
        </w:rPr>
        <w:t xml:space="preserve">утверждена муниципальная</w:t>
      </w:r>
      <w:r>
        <w:rPr>
          <w:rFonts w:ascii="Times New Roman" w:hAnsi="Times New Roman"/>
          <w:sz w:val="32"/>
          <w:szCs w:val="32"/>
        </w:rPr>
        <w:t xml:space="preserve"> программа «Развитие культуры и спорта в МО «Фалилеевское сельское поселение».</w:t>
      </w:r>
      <w:r>
        <w:rPr>
          <w:rFonts w:ascii="Times New Roman" w:hAnsi="Times New Roman"/>
          <w:sz w:val="32"/>
          <w:szCs w:val="32"/>
        </w:rPr>
      </w:r>
    </w:p>
    <w:p>
      <w:pPr>
        <w:pStyle w:val="737"/>
        <w:ind w:firstLine="708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На территории поселения установлена комплексная спортивная площадка, которая позволяет заниматься населению многими видами спорта. </w:t>
      </w:r>
      <w:r>
        <w:rPr>
          <w:rFonts w:ascii="Times New Roman" w:hAnsi="Times New Roman"/>
          <w:sz w:val="32"/>
          <w:szCs w:val="32"/>
        </w:rPr>
        <w:t xml:space="preserve">Установлена волейбольная площадка и площадка с малыми спортивными формами (территория </w:t>
      </w:r>
      <w:r>
        <w:rPr>
          <w:rFonts w:ascii="Times New Roman" w:hAnsi="Times New Roman"/>
          <w:sz w:val="32"/>
          <w:szCs w:val="32"/>
        </w:rPr>
        <w:t xml:space="preserve">школы открыта </w:t>
      </w:r>
      <w:r>
        <w:rPr>
          <w:rFonts w:ascii="Times New Roman" w:hAnsi="Times New Roman"/>
          <w:sz w:val="32"/>
          <w:szCs w:val="32"/>
        </w:rPr>
        <w:t xml:space="preserve">для широкого круга желающих).</w:t>
      </w:r>
      <w:r>
        <w:rPr>
          <w:rFonts w:ascii="Times New Roman" w:hAnsi="Times New Roman"/>
          <w:sz w:val="32"/>
          <w:szCs w:val="32"/>
        </w:rPr>
      </w:r>
    </w:p>
    <w:p>
      <w:pPr>
        <w:pStyle w:val="737"/>
        <w:ind w:firstLine="708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      При МБОУ «Фалилеевская ООШ» имеется спор</w:t>
      </w:r>
      <w:r>
        <w:rPr>
          <w:rFonts w:ascii="Times New Roman" w:hAnsi="Times New Roman"/>
          <w:sz w:val="32"/>
          <w:szCs w:val="32"/>
        </w:rPr>
        <w:t xml:space="preserve">тивный зал, оснащенный оборудованием и спортивным инвентарем, в нем занимается дети, подростки и молодежь. На базе МКУК «Фалилеевский КДЦ «Современник» имеется тренажерный зал с оборудованием, теннисный стол, в наличии комплекты лыжного инвентаря и коньки.</w:t>
      </w:r>
      <w:r>
        <w:rPr>
          <w:rFonts w:ascii="Times New Roman" w:hAnsi="Times New Roman"/>
          <w:sz w:val="32"/>
          <w:szCs w:val="32"/>
        </w:rPr>
      </w:r>
    </w:p>
    <w:p>
      <w:pPr>
        <w:pStyle w:val="737"/>
        <w:ind w:firstLine="708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    Проводятся спортивные секции и спортивно-массовые мероприятия. Товарищеские встречи по футболу и баскетболу с другими поселениями.</w:t>
      </w:r>
      <w:r>
        <w:rPr>
          <w:rFonts w:ascii="Times New Roman" w:hAnsi="Times New Roman"/>
          <w:sz w:val="32"/>
          <w:szCs w:val="32"/>
        </w:rPr>
      </w:r>
    </w:p>
    <w:p>
      <w:pPr>
        <w:pStyle w:val="737"/>
        <w:ind w:firstLine="708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Жители муниципального образования ежегодно принимают участие в районной спартакиаде среди сельских поселений, занимая призовые места.</w:t>
      </w:r>
      <w:r>
        <w:rPr>
          <w:rFonts w:ascii="Times New Roman" w:hAnsi="Times New Roman"/>
          <w:sz w:val="32"/>
          <w:szCs w:val="32"/>
        </w:rPr>
      </w:r>
    </w:p>
    <w:p>
      <w:pPr>
        <w:pStyle w:val="737"/>
        <w:ind w:firstLine="708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Учащиеся МБОУ «Фалилеевская ООШ» принимают активное участие в областных и районных спортивных соревнованиях.</w:t>
      </w:r>
      <w:r>
        <w:rPr>
          <w:rFonts w:ascii="Times New Roman" w:hAnsi="Times New Roman"/>
          <w:sz w:val="32"/>
          <w:szCs w:val="32"/>
        </w:rPr>
      </w:r>
    </w:p>
    <w:p>
      <w:pPr>
        <w:pStyle w:val="737"/>
        <w:ind w:firstLine="708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На общественных началах выступает футбольная команда </w:t>
      </w:r>
      <w:r>
        <w:rPr>
          <w:rFonts w:ascii="Times New Roman" w:hAnsi="Times New Roman"/>
          <w:sz w:val="32"/>
          <w:szCs w:val="32"/>
        </w:rPr>
        <w:t xml:space="preserve">д.Фалилеево</w:t>
      </w:r>
      <w:r>
        <w:rPr>
          <w:rFonts w:ascii="Times New Roman" w:hAnsi="Times New Roman"/>
          <w:sz w:val="32"/>
          <w:szCs w:val="32"/>
        </w:rPr>
        <w:t xml:space="preserve">.</w:t>
      </w:r>
      <w:r>
        <w:rPr>
          <w:rFonts w:ascii="Times New Roman" w:hAnsi="Times New Roman"/>
          <w:sz w:val="32"/>
          <w:szCs w:val="32"/>
        </w:rPr>
      </w:r>
    </w:p>
    <w:p>
      <w:pPr>
        <w:pStyle w:val="737"/>
        <w:ind w:firstLine="708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2024 году спортсмены МО «Фалилеевское сельское поселение» приняли участие </w:t>
      </w:r>
      <w:r>
        <w:rPr>
          <w:rFonts w:ascii="Times New Roman" w:hAnsi="Times New Roman"/>
          <w:sz w:val="32"/>
          <w:szCs w:val="32"/>
        </w:rPr>
        <w:t xml:space="preserve">в соревнования</w:t>
      </w:r>
      <w:r>
        <w:rPr>
          <w:rFonts w:ascii="Times New Roman" w:hAnsi="Times New Roman"/>
          <w:sz w:val="32"/>
          <w:szCs w:val="32"/>
        </w:rPr>
        <w:t xml:space="preserve"> сельской спартакиады по следующим видам: Шахматы, шашки, настольный теннис, </w:t>
      </w:r>
      <w:r>
        <w:rPr>
          <w:rFonts w:ascii="Times New Roman" w:hAnsi="Times New Roman"/>
          <w:sz w:val="32"/>
          <w:szCs w:val="32"/>
        </w:rPr>
        <w:t xml:space="preserve">стритбол</w:t>
      </w:r>
      <w:r>
        <w:rPr>
          <w:rFonts w:ascii="Times New Roman" w:hAnsi="Times New Roman"/>
          <w:sz w:val="32"/>
          <w:szCs w:val="32"/>
        </w:rPr>
        <w:t xml:space="preserve">, мини-футбол, </w:t>
      </w:r>
      <w:r>
        <w:rPr>
          <w:rFonts w:ascii="Times New Roman" w:hAnsi="Times New Roman"/>
          <w:sz w:val="32"/>
          <w:szCs w:val="32"/>
        </w:rPr>
        <w:t xml:space="preserve">дартс</w:t>
      </w:r>
      <w:r>
        <w:rPr>
          <w:rFonts w:ascii="Times New Roman" w:hAnsi="Times New Roman"/>
          <w:sz w:val="32"/>
          <w:szCs w:val="32"/>
        </w:rPr>
        <w:t xml:space="preserve"> и стрельба с винтовки. Проводились товарищеские встречи и </w:t>
      </w:r>
      <w:r>
        <w:rPr>
          <w:rFonts w:ascii="Times New Roman" w:hAnsi="Times New Roman"/>
          <w:sz w:val="32"/>
          <w:szCs w:val="32"/>
        </w:rPr>
        <w:t xml:space="preserve">межпоселенческие</w:t>
      </w:r>
      <w:r>
        <w:rPr>
          <w:rFonts w:ascii="Times New Roman" w:hAnsi="Times New Roman"/>
          <w:sz w:val="32"/>
          <w:szCs w:val="32"/>
        </w:rPr>
        <w:t xml:space="preserve"> турниры по мини-футболу и </w:t>
      </w:r>
      <w:r>
        <w:rPr>
          <w:rFonts w:ascii="Times New Roman" w:hAnsi="Times New Roman"/>
          <w:sz w:val="32"/>
          <w:szCs w:val="32"/>
        </w:rPr>
        <w:t xml:space="preserve">стритболу</w:t>
      </w:r>
      <w:r>
        <w:rPr>
          <w:rFonts w:ascii="Times New Roman" w:hAnsi="Times New Roman"/>
          <w:sz w:val="32"/>
          <w:szCs w:val="32"/>
        </w:rPr>
        <w:t xml:space="preserve">.</w:t>
      </w:r>
      <w:r>
        <w:rPr>
          <w:rFonts w:ascii="Times New Roman" w:hAnsi="Times New Roman"/>
          <w:sz w:val="32"/>
          <w:szCs w:val="32"/>
        </w:rPr>
      </w:r>
    </w:p>
    <w:p>
      <w:pPr>
        <w:pStyle w:val="737"/>
        <w:ind w:firstLine="708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До подведения официальных итогов соревнований, среди администраций Кингисеппского муниципального района, можно с уверенностью сказать, мы находимся в лидирующей группе.</w:t>
      </w:r>
      <w:r>
        <w:rPr>
          <w:rFonts w:ascii="Times New Roman" w:hAnsi="Times New Roman"/>
          <w:sz w:val="32"/>
          <w:szCs w:val="32"/>
        </w:rPr>
      </w:r>
    </w:p>
    <w:p>
      <w:pPr>
        <w:pStyle w:val="737"/>
        <w:ind w:firstLine="708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Пользуясь случаем, еще раз хочу сказать огромное спасибо всем, кто участвует в спортивных мероприятиях, защищая честь нашего поселения и всем, кто этому способствует.</w:t>
      </w:r>
      <w:r>
        <w:rPr>
          <w:rFonts w:ascii="Times New Roman" w:hAnsi="Times New Roman"/>
          <w:sz w:val="32"/>
          <w:szCs w:val="32"/>
        </w:rPr>
      </w:r>
    </w:p>
    <w:p>
      <w:pPr>
        <w:pStyle w:val="737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Шахматы – 2 место (семья Лякишевых)</w:t>
      </w:r>
      <w:r>
        <w:rPr>
          <w:rFonts w:ascii="Times New Roman" w:hAnsi="Times New Roman"/>
          <w:sz w:val="32"/>
          <w:szCs w:val="32"/>
        </w:rPr>
      </w:r>
    </w:p>
    <w:p>
      <w:pPr>
        <w:pStyle w:val="737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Шашки –  3 место</w:t>
      </w:r>
      <w:r>
        <w:rPr>
          <w:rFonts w:ascii="Times New Roman" w:hAnsi="Times New Roman"/>
          <w:sz w:val="32"/>
          <w:szCs w:val="32"/>
        </w:rPr>
      </w:r>
    </w:p>
    <w:p>
      <w:pPr>
        <w:pStyle w:val="737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Стритбол</w:t>
      </w:r>
      <w:r>
        <w:rPr>
          <w:rFonts w:ascii="Times New Roman" w:hAnsi="Times New Roman"/>
          <w:sz w:val="32"/>
          <w:szCs w:val="32"/>
        </w:rPr>
        <w:t xml:space="preserve"> – 3 место </w:t>
      </w:r>
      <w:r>
        <w:rPr>
          <w:rFonts w:ascii="Times New Roman" w:hAnsi="Times New Roman"/>
          <w:sz w:val="32"/>
          <w:szCs w:val="32"/>
        </w:rPr>
      </w:r>
    </w:p>
    <w:p>
      <w:pPr>
        <w:pStyle w:val="737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Мини-футбол – 5 место</w:t>
      </w:r>
      <w:r>
        <w:rPr>
          <w:rFonts w:ascii="Times New Roman" w:hAnsi="Times New Roman"/>
          <w:sz w:val="32"/>
          <w:szCs w:val="32"/>
        </w:rPr>
      </w:r>
    </w:p>
    <w:p>
      <w:pPr>
        <w:pStyle w:val="737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59 -Областная спартакиада школьников -  1 общекомандное место </w:t>
      </w:r>
      <w:r>
        <w:rPr>
          <w:rFonts w:ascii="Times New Roman" w:hAnsi="Times New Roman"/>
          <w:sz w:val="32"/>
          <w:szCs w:val="32"/>
        </w:rPr>
      </w:r>
    </w:p>
    <w:p>
      <w:pPr>
        <w:pStyle w:val="737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Легка атлетика – 2 место</w:t>
      </w:r>
      <w:r>
        <w:rPr>
          <w:rFonts w:ascii="Times New Roman" w:hAnsi="Times New Roman"/>
          <w:sz w:val="32"/>
          <w:szCs w:val="32"/>
        </w:rPr>
      </w:r>
    </w:p>
    <w:p>
      <w:pPr>
        <w:pStyle w:val="737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Лыжные гонки — 1 место</w:t>
      </w:r>
      <w:r>
        <w:rPr>
          <w:rFonts w:ascii="Times New Roman" w:hAnsi="Times New Roman"/>
          <w:sz w:val="32"/>
          <w:szCs w:val="32"/>
        </w:rPr>
      </w:r>
    </w:p>
    <w:p>
      <w:pPr>
        <w:pStyle w:val="737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Общая физическая подготовка – 3 место</w:t>
      </w:r>
      <w:r>
        <w:rPr>
          <w:rFonts w:ascii="Times New Roman" w:hAnsi="Times New Roman"/>
          <w:sz w:val="32"/>
          <w:szCs w:val="32"/>
        </w:rPr>
      </w:r>
    </w:p>
    <w:p>
      <w:pPr>
        <w:pStyle w:val="737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Стритбол</w:t>
      </w:r>
      <w:r>
        <w:rPr>
          <w:rFonts w:ascii="Times New Roman" w:hAnsi="Times New Roman"/>
          <w:sz w:val="32"/>
          <w:szCs w:val="32"/>
        </w:rPr>
        <w:t xml:space="preserve"> (баскетбол 3х3) девочки — 1 место</w:t>
      </w:r>
      <w:r>
        <w:rPr>
          <w:rFonts w:ascii="Times New Roman" w:hAnsi="Times New Roman"/>
          <w:sz w:val="32"/>
          <w:szCs w:val="32"/>
        </w:rPr>
      </w:r>
    </w:p>
    <w:p>
      <w:pPr>
        <w:pStyle w:val="737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Стритбол</w:t>
      </w:r>
      <w:r>
        <w:rPr>
          <w:rFonts w:ascii="Times New Roman" w:hAnsi="Times New Roman"/>
          <w:sz w:val="32"/>
          <w:szCs w:val="32"/>
        </w:rPr>
        <w:t xml:space="preserve"> (баскетбол 3х</w:t>
      </w:r>
      <w:r>
        <w:rPr>
          <w:rFonts w:ascii="Times New Roman" w:hAnsi="Times New Roman"/>
          <w:sz w:val="32"/>
          <w:szCs w:val="32"/>
        </w:rPr>
        <w:t xml:space="preserve">3)юноши</w:t>
      </w:r>
      <w:r>
        <w:rPr>
          <w:rFonts w:ascii="Times New Roman" w:hAnsi="Times New Roman"/>
          <w:sz w:val="32"/>
          <w:szCs w:val="32"/>
        </w:rPr>
        <w:t xml:space="preserve"> — 3 место</w:t>
      </w:r>
      <w:r>
        <w:rPr>
          <w:rFonts w:ascii="Times New Roman" w:hAnsi="Times New Roman"/>
          <w:sz w:val="32"/>
          <w:szCs w:val="32"/>
        </w:rPr>
      </w:r>
    </w:p>
    <w:p>
      <w:pPr>
        <w:pStyle w:val="737"/>
        <w:ind w:firstLine="708"/>
        <w:jc w:val="center"/>
        <w:spacing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Обеспечение первичных мер пожарной безопасности.</w:t>
      </w:r>
      <w:r>
        <w:rPr>
          <w:rFonts w:ascii="Times New Roman" w:hAnsi="Times New Roman"/>
          <w:b/>
          <w:sz w:val="32"/>
          <w:szCs w:val="32"/>
        </w:rPr>
      </w:r>
    </w:p>
    <w:p>
      <w:pPr>
        <w:pStyle w:val="737"/>
        <w:ind w:firstLine="708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соответствии </w:t>
      </w:r>
      <w:r>
        <w:rPr>
          <w:rFonts w:ascii="Times New Roman" w:hAnsi="Times New Roman"/>
          <w:sz w:val="32"/>
          <w:szCs w:val="32"/>
        </w:rPr>
        <w:t xml:space="preserve">с  Федеральный</w:t>
      </w:r>
      <w:r>
        <w:rPr>
          <w:rFonts w:ascii="Times New Roman" w:hAnsi="Times New Roman"/>
          <w:sz w:val="32"/>
          <w:szCs w:val="32"/>
        </w:rPr>
        <w:t xml:space="preserve"> закон № 131-ФЗ в полномочия сельского поселения входит работа по предупреждению чрезвычайных ситуаций. На территория поселения нет пожарного депо, на тушение пожаров выезжает 125 пожарная часть п </w:t>
      </w:r>
      <w:r>
        <w:rPr>
          <w:rFonts w:ascii="Times New Roman" w:hAnsi="Times New Roman"/>
          <w:sz w:val="32"/>
          <w:szCs w:val="32"/>
        </w:rPr>
        <w:t xml:space="preserve">Котельский  и</w:t>
      </w:r>
      <w:r>
        <w:rPr>
          <w:rFonts w:ascii="Times New Roman" w:hAnsi="Times New Roman"/>
          <w:sz w:val="32"/>
          <w:szCs w:val="32"/>
        </w:rPr>
        <w:t xml:space="preserve"> 126  пожарная часть д. Бегуницы. </w:t>
      </w:r>
      <w:r>
        <w:rPr>
          <w:rFonts w:ascii="Times New Roman" w:hAnsi="Times New Roman"/>
          <w:sz w:val="32"/>
          <w:szCs w:val="32"/>
        </w:rPr>
      </w:r>
    </w:p>
    <w:p>
      <w:pPr>
        <w:pStyle w:val="737"/>
        <w:ind w:firstLine="708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На территории поселения создана и зарегистрирована общественная организация «Фалилеевская дружина» (7 удостоверений «</w:t>
      </w:r>
      <w:r>
        <w:rPr>
          <w:rFonts w:ascii="Times New Roman" w:hAnsi="Times New Roman"/>
          <w:sz w:val="32"/>
          <w:szCs w:val="32"/>
        </w:rPr>
        <w:t xml:space="preserve">Народных  дружинников</w:t>
      </w:r>
      <w:r>
        <w:rPr>
          <w:rFonts w:ascii="Times New Roman" w:hAnsi="Times New Roman"/>
          <w:sz w:val="32"/>
          <w:szCs w:val="32"/>
        </w:rPr>
        <w:t xml:space="preserve">»)</w:t>
      </w:r>
      <w:r>
        <w:rPr>
          <w:rFonts w:ascii="Times New Roman" w:hAnsi="Times New Roman"/>
          <w:sz w:val="32"/>
          <w:szCs w:val="32"/>
        </w:rPr>
        <w:t xml:space="preserve">. Пожарная дружина обеспечена первичным противопожарным оборудованием и инвентарем. Члены пожарной дружины принимают активное участие в тушении палов сухой травы в весенне-летний период, а </w:t>
      </w:r>
      <w:r>
        <w:rPr>
          <w:rFonts w:ascii="Times New Roman" w:hAnsi="Times New Roman"/>
          <w:sz w:val="32"/>
          <w:szCs w:val="32"/>
        </w:rPr>
        <w:t xml:space="preserve">также</w:t>
      </w:r>
      <w:r>
        <w:rPr>
          <w:rFonts w:ascii="Times New Roman" w:hAnsi="Times New Roman"/>
          <w:sz w:val="32"/>
          <w:szCs w:val="32"/>
        </w:rPr>
        <w:t xml:space="preserve"> домовладений. О выездах добровольной пожарной дружины на локализацию возгораний и тушение пожаров информируется ОГПС Кингисеппского района.</w:t>
      </w:r>
      <w:r>
        <w:rPr>
          <w:rFonts w:ascii="Times New Roman" w:hAnsi="Times New Roman"/>
          <w:sz w:val="32"/>
          <w:szCs w:val="32"/>
        </w:rPr>
      </w:r>
    </w:p>
    <w:p>
      <w:pPr>
        <w:pStyle w:val="737"/>
        <w:ind w:firstLine="708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Е</w:t>
      </w:r>
      <w:r>
        <w:rPr>
          <w:rFonts w:ascii="Times New Roman" w:hAnsi="Times New Roman"/>
          <w:sz w:val="32"/>
          <w:szCs w:val="32"/>
        </w:rPr>
        <w:t xml:space="preserve">жеквартально проводятся тематические беседы с учащимися школ о безопасном поведени</w:t>
      </w:r>
      <w:r>
        <w:rPr>
          <w:rFonts w:ascii="Times New Roman" w:hAnsi="Times New Roman"/>
          <w:sz w:val="32"/>
          <w:szCs w:val="32"/>
        </w:rPr>
        <w:t xml:space="preserve">и на льду, а </w:t>
      </w:r>
      <w:r>
        <w:rPr>
          <w:rFonts w:ascii="Times New Roman" w:hAnsi="Times New Roman"/>
          <w:sz w:val="32"/>
          <w:szCs w:val="32"/>
        </w:rPr>
        <w:t xml:space="preserve">также</w:t>
      </w:r>
      <w:r>
        <w:rPr>
          <w:rFonts w:ascii="Times New Roman" w:hAnsi="Times New Roman"/>
          <w:sz w:val="32"/>
          <w:szCs w:val="32"/>
        </w:rPr>
        <w:t xml:space="preserve"> на водоемах.</w:t>
      </w:r>
      <w:r>
        <w:rPr>
          <w:rFonts w:ascii="Times New Roman" w:hAnsi="Times New Roman"/>
          <w:sz w:val="32"/>
          <w:szCs w:val="32"/>
        </w:rPr>
      </w:r>
    </w:p>
    <w:p>
      <w:pPr>
        <w:pStyle w:val="737"/>
        <w:ind w:firstLine="708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Постоянно ведется</w:t>
      </w:r>
      <w:r>
        <w:rPr>
          <w:rFonts w:ascii="Times New Roman" w:hAnsi="Times New Roman"/>
          <w:sz w:val="32"/>
          <w:szCs w:val="32"/>
        </w:rPr>
        <w:t xml:space="preserve"> разъяснительная работа с жителями многоквартирных и индивидуальных жилых домов о безопасном использовании газового оборудования.</w:t>
      </w:r>
      <w:r>
        <w:rPr>
          <w:rFonts w:ascii="Times New Roman" w:hAnsi="Times New Roman"/>
          <w:sz w:val="32"/>
          <w:szCs w:val="32"/>
        </w:rPr>
      </w:r>
    </w:p>
    <w:p>
      <w:pPr>
        <w:pStyle w:val="737"/>
        <w:ind w:firstLine="708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Регулярно </w:t>
      </w:r>
      <w:r>
        <w:rPr>
          <w:rFonts w:ascii="Times New Roman" w:hAnsi="Times New Roman"/>
          <w:sz w:val="32"/>
          <w:szCs w:val="32"/>
        </w:rPr>
        <w:t xml:space="preserve">проводиться информирование</w:t>
      </w:r>
      <w:r>
        <w:rPr>
          <w:rFonts w:ascii="Times New Roman" w:hAnsi="Times New Roman"/>
          <w:sz w:val="32"/>
          <w:szCs w:val="32"/>
        </w:rPr>
        <w:t xml:space="preserve"> населения о мерах противопожарной безопасности (сходы граждан с представителями ОГПН </w:t>
      </w:r>
      <w:r>
        <w:rPr>
          <w:rFonts w:ascii="Times New Roman" w:hAnsi="Times New Roman"/>
          <w:sz w:val="32"/>
          <w:szCs w:val="32"/>
        </w:rPr>
        <w:t xml:space="preserve">Кингисеппского </w:t>
      </w:r>
      <w:r>
        <w:rPr>
          <w:rFonts w:ascii="Times New Roman" w:hAnsi="Times New Roman"/>
          <w:sz w:val="32"/>
          <w:szCs w:val="32"/>
        </w:rPr>
        <w:t xml:space="preserve">района, жителям</w:t>
      </w:r>
      <w:r>
        <w:rPr>
          <w:rFonts w:ascii="Times New Roman" w:hAnsi="Times New Roman"/>
          <w:sz w:val="32"/>
          <w:szCs w:val="32"/>
        </w:rPr>
        <w:t xml:space="preserve"> раздаются листовки, памятки и брошюры). </w:t>
      </w:r>
      <w:r>
        <w:rPr>
          <w:rFonts w:ascii="Times New Roman" w:hAnsi="Times New Roman"/>
          <w:sz w:val="32"/>
          <w:szCs w:val="32"/>
        </w:rPr>
        <w:t xml:space="preserve">Еженедельно</w:t>
      </w:r>
      <w:r>
        <w:rPr>
          <w:rFonts w:ascii="Times New Roman" w:hAnsi="Times New Roman"/>
          <w:sz w:val="32"/>
          <w:szCs w:val="32"/>
        </w:rPr>
        <w:t xml:space="preserve"> на сайте администрации МО обновляется раздел ПОЖАРНАЯ БЕЗОПАСНОСТЬ.</w:t>
      </w:r>
      <w:r>
        <w:rPr>
          <w:rFonts w:ascii="Times New Roman" w:hAnsi="Times New Roman"/>
          <w:sz w:val="32"/>
          <w:szCs w:val="32"/>
        </w:rPr>
      </w:r>
    </w:p>
    <w:p>
      <w:pPr>
        <w:pStyle w:val="737"/>
        <w:ind w:firstLine="708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</w:t>
      </w:r>
      <w:r>
        <w:rPr>
          <w:rFonts w:ascii="Times New Roman" w:hAnsi="Times New Roman"/>
          <w:sz w:val="32"/>
          <w:szCs w:val="32"/>
        </w:rPr>
      </w:r>
    </w:p>
    <w:p>
      <w:pPr>
        <w:pStyle w:val="737"/>
        <w:ind w:firstLine="708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Все старосты населенных пунктов обеспечены противопожарным оборудованием: мотопомпами, рукавами пожарными напорными, </w:t>
      </w:r>
      <w:r>
        <w:rPr>
          <w:rFonts w:ascii="Times New Roman" w:hAnsi="Times New Roman"/>
          <w:sz w:val="32"/>
          <w:szCs w:val="32"/>
        </w:rPr>
        <w:t xml:space="preserve">лесопожарными</w:t>
      </w:r>
      <w:r>
        <w:rPr>
          <w:rFonts w:ascii="Times New Roman" w:hAnsi="Times New Roman"/>
          <w:sz w:val="32"/>
          <w:szCs w:val="32"/>
        </w:rPr>
        <w:t xml:space="preserve"> воздуходувками – опрыскивателями «Ангара»,</w:t>
      </w:r>
      <w:r>
        <w:rPr>
          <w:rFonts w:ascii="Times New Roman" w:hAnsi="Times New Roman"/>
          <w:sz w:val="32"/>
          <w:szCs w:val="32"/>
        </w:rPr>
      </w:r>
    </w:p>
    <w:p>
      <w:pPr>
        <w:pStyle w:val="737"/>
        <w:ind w:firstLine="708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колонка</w:t>
      </w:r>
      <w:r>
        <w:rPr>
          <w:rFonts w:ascii="Times New Roman" w:hAnsi="Times New Roman"/>
          <w:sz w:val="32"/>
          <w:szCs w:val="32"/>
        </w:rPr>
        <w:t xml:space="preserve">ми пожарными КПА (для гидранта)</w:t>
      </w:r>
      <w:r>
        <w:rPr>
          <w:rFonts w:ascii="Times New Roman" w:hAnsi="Times New Roman"/>
          <w:sz w:val="32"/>
          <w:szCs w:val="32"/>
        </w:rPr>
      </w:r>
    </w:p>
    <w:p>
      <w:pPr>
        <w:pStyle w:val="737"/>
        <w:ind w:firstLine="708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Важные мероприятия проведены в 202</w:t>
      </w:r>
      <w:r>
        <w:rPr>
          <w:rFonts w:ascii="Times New Roman" w:hAnsi="Times New Roman"/>
          <w:sz w:val="32"/>
          <w:szCs w:val="32"/>
        </w:rPr>
        <w:t xml:space="preserve">4</w:t>
      </w:r>
      <w:r>
        <w:rPr>
          <w:rFonts w:ascii="Times New Roman" w:hAnsi="Times New Roman"/>
          <w:sz w:val="32"/>
          <w:szCs w:val="32"/>
        </w:rPr>
        <w:t xml:space="preserve"> году по предупреждению возникновения пожароопасных ситуаций, а также ликвидации пожаров в населенных пунктах поселения и прилегающих к ним территориях:</w:t>
      </w:r>
      <w:r>
        <w:rPr>
          <w:rFonts w:ascii="Times New Roman" w:hAnsi="Times New Roman"/>
          <w:sz w:val="32"/>
          <w:szCs w:val="32"/>
        </w:rPr>
      </w:r>
    </w:p>
    <w:p>
      <w:pPr>
        <w:pStyle w:val="737"/>
        <w:ind w:firstLine="708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2024 году в исполнении Постановления Правительства Ленинградской области от 23 апреля 202</w:t>
      </w:r>
      <w:r>
        <w:rPr>
          <w:rFonts w:ascii="Times New Roman" w:hAnsi="Times New Roman"/>
          <w:sz w:val="32"/>
          <w:szCs w:val="32"/>
        </w:rPr>
        <w:t xml:space="preserve">1 г. N 223 «Об организации оповещения населения Ленинградской области и признании утратившим силу постановления Правительства Ленинградской области от 1 марта 2019 года № 85» на территории МО «Фалилеевское сельское поселение» была установлена и сопряжена с</w:t>
      </w:r>
      <w:r>
        <w:rPr>
          <w:rFonts w:ascii="Times New Roman" w:hAnsi="Times New Roman"/>
          <w:sz w:val="32"/>
          <w:szCs w:val="32"/>
        </w:rPr>
        <w:t xml:space="preserve"> региональной системой оповещения Ленинградской области</w:t>
      </w:r>
      <w:r>
        <w:rPr>
          <w:rFonts w:ascii="Times New Roman" w:hAnsi="Times New Roman"/>
          <w:sz w:val="32"/>
          <w:szCs w:val="32"/>
        </w:rPr>
        <w:t xml:space="preserve"> система оповещения </w:t>
      </w:r>
      <w:r>
        <w:rPr>
          <w:rFonts w:ascii="Times New Roman" w:hAnsi="Times New Roman"/>
          <w:sz w:val="32"/>
          <w:szCs w:val="32"/>
        </w:rPr>
        <w:t xml:space="preserve">населения </w:t>
      </w:r>
      <w:r>
        <w:rPr>
          <w:rFonts w:ascii="Times New Roman" w:hAnsi="Times New Roman"/>
          <w:sz w:val="32"/>
          <w:szCs w:val="32"/>
        </w:rPr>
        <w:t xml:space="preserve">(</w:t>
      </w:r>
      <w:r>
        <w:rPr>
          <w:rFonts w:ascii="Times New Roman" w:hAnsi="Times New Roman"/>
          <w:sz w:val="32"/>
          <w:szCs w:val="32"/>
        </w:rPr>
        <w:t xml:space="preserve">д.Фал</w:t>
      </w:r>
      <w:r>
        <w:rPr>
          <w:rFonts w:ascii="Times New Roman" w:hAnsi="Times New Roman"/>
          <w:sz w:val="32"/>
          <w:szCs w:val="32"/>
        </w:rPr>
        <w:t xml:space="preserve">илеево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 xml:space="preserve">д.Кайболово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 xml:space="preserve">д.Домашово</w:t>
      </w:r>
      <w:r>
        <w:rPr>
          <w:rFonts w:ascii="Times New Roman" w:hAnsi="Times New Roman"/>
          <w:sz w:val="32"/>
          <w:szCs w:val="32"/>
        </w:rPr>
        <w:t xml:space="preserve"> – охват 92,8% населения)</w:t>
      </w:r>
      <w:r>
        <w:rPr>
          <w:rFonts w:ascii="Times New Roman" w:hAnsi="Times New Roman"/>
          <w:sz w:val="32"/>
          <w:szCs w:val="32"/>
        </w:rPr>
      </w:r>
    </w:p>
    <w:p>
      <w:pPr>
        <w:pStyle w:val="737"/>
        <w:ind w:firstLine="708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Система оповещения населения - совокупность технических средств, предназначенных для приема, обработки и передачи в автоматизированном и (или) автоматическом режимах сигналов оповещения и экстренной информации </w:t>
      </w:r>
      <w:r>
        <w:rPr>
          <w:rFonts w:ascii="Times New Roman" w:hAnsi="Times New Roman"/>
          <w:sz w:val="32"/>
          <w:szCs w:val="32"/>
        </w:rPr>
        <w:t xml:space="preserve">об опасностях, возникающих при угрозе возникновения или возникновении ЧС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</w:t>
      </w:r>
      <w:r>
        <w:rPr>
          <w:rFonts w:ascii="Times New Roman" w:hAnsi="Times New Roman"/>
          <w:sz w:val="32"/>
          <w:szCs w:val="32"/>
        </w:rPr>
      </w:r>
    </w:p>
    <w:p>
      <w:pPr>
        <w:pStyle w:val="737"/>
        <w:ind w:firstLine="708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  <w:r>
        <w:rPr>
          <w:rFonts w:ascii="Times New Roman" w:hAnsi="Times New Roman"/>
          <w:sz w:val="32"/>
          <w:szCs w:val="32"/>
        </w:rPr>
      </w:r>
    </w:p>
    <w:p>
      <w:pPr>
        <w:pStyle w:val="737"/>
        <w:ind w:firstLine="708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в пожароопасный период администрацией и жителями сельского поселения ежедневно проводилось патрулирование территорий населенных пунктов и прилегающих к ним сельхозугодий;</w:t>
      </w:r>
      <w:r>
        <w:rPr>
          <w:rFonts w:ascii="Times New Roman" w:hAnsi="Times New Roman"/>
          <w:sz w:val="32"/>
          <w:szCs w:val="32"/>
        </w:rPr>
      </w:r>
    </w:p>
    <w:p>
      <w:pPr>
        <w:pStyle w:val="737"/>
        <w:ind w:firstLine="708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  <w:r>
        <w:rPr>
          <w:rFonts w:ascii="Times New Roman" w:hAnsi="Times New Roman"/>
          <w:sz w:val="32"/>
          <w:szCs w:val="32"/>
        </w:rPr>
      </w:r>
    </w:p>
    <w:p>
      <w:pPr>
        <w:pStyle w:val="737"/>
        <w:ind w:firstLine="708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с руководителями предприятий, организаций, учреждений, жителями велась разъяснительная работа по очистке подведомственных и прилегающих территорий от сухой травы и мусора, а также проводится опашка территории в осенний период.</w:t>
      </w:r>
      <w:r>
        <w:rPr>
          <w:rFonts w:ascii="Times New Roman" w:hAnsi="Times New Roman"/>
          <w:sz w:val="32"/>
          <w:szCs w:val="32"/>
        </w:rPr>
      </w:r>
    </w:p>
    <w:p>
      <w:pPr>
        <w:pStyle w:val="737"/>
        <w:ind w:firstLine="708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в весеннее-</w:t>
      </w:r>
      <w:r>
        <w:rPr>
          <w:rFonts w:ascii="Times New Roman" w:hAnsi="Times New Roman"/>
          <w:sz w:val="32"/>
          <w:szCs w:val="32"/>
        </w:rPr>
        <w:t xml:space="preserve">осений</w:t>
      </w:r>
      <w:r>
        <w:rPr>
          <w:rFonts w:ascii="Times New Roman" w:hAnsi="Times New Roman"/>
          <w:sz w:val="32"/>
          <w:szCs w:val="32"/>
        </w:rPr>
        <w:t xml:space="preserve"> период на территории проходят субботники по очистке подведомственных и территорий от травы и мусора, а </w:t>
      </w:r>
      <w:r>
        <w:rPr>
          <w:rFonts w:ascii="Times New Roman" w:hAnsi="Times New Roman"/>
          <w:sz w:val="32"/>
          <w:szCs w:val="32"/>
        </w:rPr>
        <w:t xml:space="preserve">так же</w:t>
      </w:r>
      <w:r>
        <w:rPr>
          <w:rFonts w:ascii="Times New Roman" w:hAnsi="Times New Roman"/>
          <w:sz w:val="32"/>
          <w:szCs w:val="32"/>
        </w:rPr>
        <w:t xml:space="preserve"> проводится опашка территорий населенных пунктов.</w:t>
      </w:r>
      <w:r>
        <w:rPr>
          <w:rFonts w:ascii="Times New Roman" w:hAnsi="Times New Roman"/>
          <w:sz w:val="32"/>
          <w:szCs w:val="32"/>
        </w:rPr>
      </w:r>
    </w:p>
    <w:p>
      <w:pPr>
        <w:pStyle w:val="737"/>
        <w:ind w:firstLine="708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целях пожаротушения на территории поселения имеются места для забора воды:</w:t>
      </w:r>
      <w:r>
        <w:rPr>
          <w:rFonts w:ascii="Times New Roman" w:hAnsi="Times New Roman"/>
          <w:sz w:val="32"/>
          <w:szCs w:val="32"/>
        </w:rPr>
      </w:r>
    </w:p>
    <w:p>
      <w:pPr>
        <w:pStyle w:val="737"/>
        <w:ind w:firstLine="708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- 6 пожарных гидрантов для забора воды пожарными машинами </w:t>
      </w:r>
      <w:r>
        <w:rPr>
          <w:rFonts w:ascii="Times New Roman" w:hAnsi="Times New Roman"/>
          <w:sz w:val="32"/>
          <w:szCs w:val="32"/>
        </w:rPr>
        <w:t xml:space="preserve">находятся</w:t>
      </w:r>
      <w:r>
        <w:rPr>
          <w:rFonts w:ascii="Times New Roman" w:hAnsi="Times New Roman"/>
          <w:sz w:val="32"/>
          <w:szCs w:val="32"/>
        </w:rPr>
        <w:t xml:space="preserve"> в д. Фалилеево</w:t>
      </w:r>
      <w:r>
        <w:rPr>
          <w:rFonts w:ascii="Times New Roman" w:hAnsi="Times New Roman"/>
          <w:sz w:val="32"/>
          <w:szCs w:val="32"/>
        </w:rPr>
        <w:t xml:space="preserve"> (МКД)</w:t>
      </w:r>
      <w:r>
        <w:rPr>
          <w:rFonts w:ascii="Times New Roman" w:hAnsi="Times New Roman"/>
          <w:sz w:val="32"/>
          <w:szCs w:val="32"/>
        </w:rPr>
        <w:t xml:space="preserve"> и в д. Ратчино</w:t>
      </w:r>
      <w:r>
        <w:rPr>
          <w:rFonts w:ascii="Times New Roman" w:hAnsi="Times New Roman"/>
          <w:sz w:val="32"/>
          <w:szCs w:val="32"/>
        </w:rPr>
        <w:t xml:space="preserve"> (на центральном водопроводе)</w:t>
      </w:r>
      <w:r>
        <w:rPr>
          <w:rFonts w:ascii="Times New Roman" w:hAnsi="Times New Roman"/>
          <w:sz w:val="32"/>
          <w:szCs w:val="32"/>
        </w:rPr>
        <w:t xml:space="preserve">. В остальных деревнях имеются противопожарные резервуары и естественные водоемы. Все они обозначены указателями. Пожарные гидранты ежегодно весной обследу</w:t>
      </w:r>
      <w:r>
        <w:rPr>
          <w:rFonts w:ascii="Times New Roman" w:hAnsi="Times New Roman"/>
          <w:sz w:val="32"/>
          <w:szCs w:val="32"/>
        </w:rPr>
        <w:t xml:space="preserve">ются на предмет их исправности, проводится опашка населенных пунктов.</w:t>
      </w:r>
      <w:r>
        <w:rPr>
          <w:rFonts w:ascii="Times New Roman" w:hAnsi="Times New Roman"/>
          <w:sz w:val="32"/>
          <w:szCs w:val="32"/>
        </w:rPr>
      </w:r>
    </w:p>
    <w:p>
      <w:pPr>
        <w:pStyle w:val="737"/>
        <w:ind w:firstLine="708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202</w:t>
      </w:r>
      <w:r>
        <w:rPr>
          <w:rFonts w:ascii="Times New Roman" w:hAnsi="Times New Roman"/>
          <w:sz w:val="32"/>
          <w:szCs w:val="32"/>
        </w:rPr>
        <w:t xml:space="preserve">4</w:t>
      </w:r>
      <w:r>
        <w:rPr>
          <w:rFonts w:ascii="Times New Roman" w:hAnsi="Times New Roman"/>
          <w:sz w:val="32"/>
          <w:szCs w:val="32"/>
        </w:rPr>
        <w:t xml:space="preserve"> году в </w:t>
      </w:r>
      <w:r>
        <w:rPr>
          <w:rFonts w:ascii="Times New Roman" w:hAnsi="Times New Roman"/>
          <w:sz w:val="32"/>
          <w:szCs w:val="32"/>
        </w:rPr>
        <w:t xml:space="preserve">д.Лоузно</w:t>
      </w:r>
      <w:r>
        <w:rPr>
          <w:rFonts w:ascii="Times New Roman" w:hAnsi="Times New Roman"/>
          <w:sz w:val="32"/>
          <w:szCs w:val="32"/>
        </w:rPr>
        <w:t xml:space="preserve"> и </w:t>
      </w:r>
      <w:r>
        <w:rPr>
          <w:rFonts w:ascii="Times New Roman" w:hAnsi="Times New Roman"/>
          <w:sz w:val="32"/>
          <w:szCs w:val="32"/>
        </w:rPr>
        <w:t xml:space="preserve">д.Ратчино</w:t>
      </w:r>
      <w:r>
        <w:rPr>
          <w:rFonts w:ascii="Times New Roman" w:hAnsi="Times New Roman"/>
          <w:sz w:val="32"/>
          <w:szCs w:val="32"/>
        </w:rPr>
        <w:t xml:space="preserve"> были построены пожарные </w:t>
      </w:r>
      <w:r>
        <w:rPr>
          <w:rFonts w:ascii="Times New Roman" w:hAnsi="Times New Roman"/>
          <w:sz w:val="32"/>
          <w:szCs w:val="32"/>
        </w:rPr>
        <w:t xml:space="preserve">резервуары</w:t>
      </w:r>
      <w:r>
        <w:rPr>
          <w:rFonts w:ascii="Times New Roman" w:hAnsi="Times New Roman"/>
          <w:sz w:val="32"/>
          <w:szCs w:val="32"/>
        </w:rPr>
        <w:t xml:space="preserve"> ,</w:t>
      </w:r>
      <w:r>
        <w:rPr>
          <w:rFonts w:ascii="Times New Roman" w:hAnsi="Times New Roman"/>
          <w:sz w:val="32"/>
          <w:szCs w:val="32"/>
        </w:rPr>
        <w:t xml:space="preserve"> емкостью </w:t>
      </w:r>
      <w:r>
        <w:rPr>
          <w:rFonts w:ascii="Times New Roman" w:hAnsi="Times New Roman"/>
          <w:sz w:val="32"/>
          <w:szCs w:val="32"/>
        </w:rPr>
        <w:t xml:space="preserve">10 и 20 кубических метров.</w:t>
      </w:r>
      <w:r>
        <w:rPr>
          <w:rFonts w:ascii="Times New Roman" w:hAnsi="Times New Roman"/>
          <w:sz w:val="32"/>
          <w:szCs w:val="32"/>
        </w:rPr>
      </w:r>
    </w:p>
    <w:p>
      <w:pPr>
        <w:pStyle w:val="737"/>
        <w:ind w:firstLine="708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Пожары всегда опасны, поэтому прошу всех жителей соблюдать меры пожарной безопасности. Быть бдительными, проявлять гражданскую ответственность!</w:t>
      </w:r>
      <w:r>
        <w:rPr>
          <w:rFonts w:ascii="Times New Roman" w:hAnsi="Times New Roman"/>
          <w:sz w:val="32"/>
          <w:szCs w:val="32"/>
        </w:rPr>
      </w:r>
    </w:p>
    <w:p>
      <w:pPr>
        <w:pStyle w:val="737"/>
        <w:ind w:firstLine="708"/>
        <w:jc w:val="center"/>
        <w:spacing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  <w:r>
        <w:rPr>
          <w:rFonts w:ascii="Times New Roman" w:hAnsi="Times New Roman"/>
          <w:b/>
          <w:sz w:val="32"/>
          <w:szCs w:val="32"/>
        </w:rPr>
      </w:r>
    </w:p>
    <w:p>
      <w:pPr>
        <w:pStyle w:val="737"/>
        <w:ind w:firstLine="708"/>
        <w:jc w:val="center"/>
        <w:spacing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  <w:r>
        <w:rPr>
          <w:rFonts w:ascii="Times New Roman" w:hAnsi="Times New Roman"/>
          <w:b/>
          <w:sz w:val="32"/>
          <w:szCs w:val="32"/>
        </w:rPr>
      </w:r>
    </w:p>
    <w:p>
      <w:pPr>
        <w:pStyle w:val="737"/>
        <w:ind w:firstLine="708"/>
        <w:jc w:val="center"/>
        <w:spacing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  <w:r>
        <w:rPr>
          <w:rFonts w:ascii="Times New Roman" w:hAnsi="Times New Roman"/>
          <w:b/>
          <w:sz w:val="32"/>
          <w:szCs w:val="32"/>
        </w:rPr>
      </w:r>
    </w:p>
    <w:p>
      <w:pPr>
        <w:pStyle w:val="737"/>
        <w:ind w:firstLine="708"/>
        <w:jc w:val="center"/>
        <w:spacing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 перспективах поселения на 202</w:t>
      </w:r>
      <w:r>
        <w:rPr>
          <w:rFonts w:ascii="Times New Roman" w:hAnsi="Times New Roman"/>
          <w:b/>
          <w:sz w:val="32"/>
          <w:szCs w:val="32"/>
        </w:rPr>
        <w:t xml:space="preserve">5</w:t>
      </w:r>
      <w:r>
        <w:rPr>
          <w:rFonts w:ascii="Times New Roman" w:hAnsi="Times New Roman"/>
          <w:b/>
          <w:sz w:val="32"/>
          <w:szCs w:val="32"/>
        </w:rPr>
        <w:t xml:space="preserve"> год</w:t>
      </w:r>
      <w:r>
        <w:rPr>
          <w:rFonts w:ascii="Times New Roman" w:hAnsi="Times New Roman"/>
          <w:b/>
          <w:sz w:val="32"/>
          <w:szCs w:val="32"/>
        </w:rPr>
      </w:r>
    </w:p>
    <w:p>
      <w:pPr>
        <w:pStyle w:val="737"/>
        <w:ind w:firstLine="708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Главными задачами администрации поселения в 202</w:t>
      </w:r>
      <w:r>
        <w:rPr>
          <w:rFonts w:ascii="Times New Roman" w:hAnsi="Times New Roman"/>
          <w:sz w:val="32"/>
          <w:szCs w:val="32"/>
        </w:rPr>
        <w:t xml:space="preserve">5</w:t>
      </w:r>
      <w:r>
        <w:rPr>
          <w:rFonts w:ascii="Times New Roman" w:hAnsi="Times New Roman"/>
          <w:sz w:val="32"/>
          <w:szCs w:val="32"/>
        </w:rPr>
        <w:t xml:space="preserve"> году остается исполнение полномочий в соответствии с Федеральным Законом РФ №131-ФЗ «Об общих принципах организации местного самоуправления», Уставом </w:t>
      </w:r>
      <w:r>
        <w:rPr>
          <w:rFonts w:ascii="Times New Roman" w:hAnsi="Times New Roman"/>
          <w:sz w:val="32"/>
          <w:szCs w:val="32"/>
        </w:rPr>
        <w:t xml:space="preserve">МО «Фалилеевское сельское поселение»</w:t>
      </w:r>
      <w:r>
        <w:rPr>
          <w:rFonts w:ascii="Times New Roman" w:hAnsi="Times New Roman"/>
          <w:sz w:val="32"/>
          <w:szCs w:val="32"/>
        </w:rPr>
        <w:t xml:space="preserve"> и другими федеральными правовыми актами. Прежде всего, это:</w:t>
      </w:r>
      <w:r>
        <w:rPr>
          <w:rFonts w:ascii="Times New Roman" w:hAnsi="Times New Roman"/>
          <w:sz w:val="32"/>
          <w:szCs w:val="32"/>
        </w:rPr>
      </w:r>
    </w:p>
    <w:p>
      <w:pPr>
        <w:pStyle w:val="737"/>
        <w:numPr>
          <w:ilvl w:val="0"/>
          <w:numId w:val="4"/>
        </w:numPr>
        <w:ind w:left="0" w:firstLine="0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Выборы в 2025 году состоятся 14 сентября 2025 года, в единый день выборов. Действующий губернатор Ленинградской области Александр Дрозденко имеет право баллотироваться на четвертый срок;</w:t>
      </w:r>
      <w:r>
        <w:rPr>
          <w:rFonts w:ascii="Times New Roman" w:hAnsi="Times New Roman"/>
          <w:sz w:val="32"/>
          <w:szCs w:val="32"/>
        </w:rPr>
      </w:r>
    </w:p>
    <w:p>
      <w:pPr>
        <w:pStyle w:val="744"/>
        <w:numPr>
          <w:ilvl w:val="0"/>
          <w:numId w:val="4"/>
        </w:numPr>
        <w:ind w:left="0" w:firstLine="0"/>
        <w:jc w:val="both"/>
        <w:spacing w:line="360" w:lineRule="auto"/>
        <w:shd w:val="clear" w:color="auto" w:fill="ffffff"/>
        <w:rPr>
          <w:rFonts w:eastAsia="Calibri"/>
          <w:color w:val="000000"/>
          <w:sz w:val="32"/>
          <w:szCs w:val="32"/>
        </w:rPr>
      </w:pPr>
      <w:r>
        <w:rPr>
          <w:color w:val="333333"/>
          <w:sz w:val="32"/>
          <w:szCs w:val="32"/>
        </w:rPr>
        <w:t xml:space="preserve">Продолжить работу по </w:t>
      </w:r>
      <w:r>
        <w:rPr>
          <w:color w:val="333333"/>
          <w:sz w:val="32"/>
          <w:szCs w:val="32"/>
        </w:rPr>
        <w:t xml:space="preserve">Федеральн</w:t>
      </w:r>
      <w:r>
        <w:rPr>
          <w:color w:val="333333"/>
          <w:sz w:val="32"/>
          <w:szCs w:val="32"/>
        </w:rPr>
        <w:t xml:space="preserve">ому</w:t>
      </w:r>
      <w:r>
        <w:rPr>
          <w:color w:val="333333"/>
          <w:sz w:val="32"/>
          <w:szCs w:val="32"/>
        </w:rPr>
        <w:t xml:space="preserve"> закон</w:t>
      </w:r>
      <w:r>
        <w:rPr>
          <w:color w:val="333333"/>
          <w:sz w:val="32"/>
          <w:szCs w:val="32"/>
        </w:rPr>
        <w:t xml:space="preserve">у</w:t>
      </w:r>
      <w:r>
        <w:rPr>
          <w:color w:val="333333"/>
          <w:sz w:val="32"/>
          <w:szCs w:val="32"/>
        </w:rPr>
        <w:t xml:space="preserve"> от 30 декабря 2020 № 518-ФЗ «О внесении изменений в отдельные законодательные акты Российской Федерации», который уст</w:t>
      </w:r>
      <w:r>
        <w:rPr>
          <w:color w:val="333333"/>
          <w:sz w:val="32"/>
          <w:szCs w:val="32"/>
        </w:rPr>
        <w:t xml:space="preserve">анавливает порядок выявления правообладателей ранее учтенных объектов недвижимости. В соответствии с ним планируется выявить собственников всех объектов недвижимости, права на которые возникли до введения в действие ЕГРП (ЕГРН), и зарегистрировать их права</w:t>
      </w:r>
      <w:r>
        <w:rPr>
          <w:color w:val="333333"/>
          <w:sz w:val="32"/>
          <w:szCs w:val="32"/>
        </w:rPr>
        <w:t xml:space="preserve">;</w:t>
      </w:r>
      <w:r>
        <w:rPr>
          <w:rFonts w:eastAsia="Calibri"/>
          <w:color w:val="000000"/>
          <w:sz w:val="32"/>
          <w:szCs w:val="32"/>
        </w:rPr>
        <w:t xml:space="preserve"> </w:t>
      </w:r>
      <w:r>
        <w:rPr>
          <w:rFonts w:eastAsia="Calibri"/>
          <w:color w:val="000000"/>
          <w:sz w:val="32"/>
          <w:szCs w:val="32"/>
        </w:rPr>
      </w:r>
    </w:p>
    <w:p>
      <w:pPr>
        <w:pStyle w:val="744"/>
        <w:numPr>
          <w:ilvl w:val="0"/>
          <w:numId w:val="4"/>
        </w:numPr>
        <w:ind w:left="0" w:firstLine="0"/>
        <w:jc w:val="both"/>
        <w:spacing w:line="360" w:lineRule="auto"/>
        <w:shd w:val="clear" w:color="auto" w:fill="ffffff"/>
        <w:rPr>
          <w:color w:val="000000"/>
          <w:sz w:val="32"/>
          <w:szCs w:val="32"/>
        </w:rPr>
      </w:pPr>
      <w:r>
        <w:rPr>
          <w:rFonts w:eastAsia="Calibri"/>
          <w:color w:val="000000"/>
          <w:sz w:val="32"/>
          <w:szCs w:val="32"/>
        </w:rPr>
        <w:t xml:space="preserve">Реализация </w:t>
      </w:r>
      <w:r>
        <w:rPr>
          <w:rFonts w:eastAsia="Calibri"/>
          <w:color w:val="000000"/>
          <w:sz w:val="32"/>
          <w:szCs w:val="32"/>
        </w:rPr>
        <w:t xml:space="preserve">Закона Ленинградской области от 16.02.2024 № 10-оз «О содействии участию населения в осуществлении местного самоуправления в Ленинградской области»</w:t>
      </w:r>
      <w:r>
        <w:rPr>
          <w:sz w:val="32"/>
          <w:szCs w:val="32"/>
        </w:rPr>
        <w:t xml:space="preserve">);</w:t>
      </w:r>
      <w:r>
        <w:rPr>
          <w:color w:val="000000"/>
          <w:sz w:val="32"/>
          <w:szCs w:val="32"/>
        </w:rPr>
      </w:r>
    </w:p>
    <w:p>
      <w:pPr>
        <w:pStyle w:val="744"/>
        <w:numPr>
          <w:ilvl w:val="0"/>
          <w:numId w:val="4"/>
        </w:numPr>
        <w:ind w:left="0" w:firstLine="0"/>
        <w:jc w:val="both"/>
        <w:spacing w:line="360" w:lineRule="auto"/>
        <w:shd w:val="clear" w:color="auto" w:fill="ffffff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Выявление и принятие бесхозяйных объектов в собственность МО «Фалилеевское сельское поселение»;</w:t>
      </w:r>
      <w:r>
        <w:rPr>
          <w:color w:val="000000"/>
          <w:sz w:val="32"/>
          <w:szCs w:val="32"/>
        </w:rPr>
      </w:r>
    </w:p>
    <w:p>
      <w:pPr>
        <w:pStyle w:val="737"/>
        <w:numPr>
          <w:ilvl w:val="0"/>
          <w:numId w:val="4"/>
        </w:numPr>
        <w:ind w:left="0" w:firstLine="0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Выявлять и ликвидировать несанкционированные свалки,</w:t>
      </w:r>
      <w:r>
        <w:rPr>
          <w:rFonts w:ascii="Times New Roman" w:hAnsi="Times New Roman"/>
          <w:sz w:val="32"/>
          <w:szCs w:val="32"/>
        </w:rPr>
        <w:t xml:space="preserve"> выносить наказания нарушителям;</w:t>
      </w:r>
      <w:r>
        <w:rPr>
          <w:rFonts w:ascii="Times New Roman" w:hAnsi="Times New Roman"/>
          <w:sz w:val="32"/>
          <w:szCs w:val="32"/>
        </w:rPr>
      </w:r>
    </w:p>
    <w:p>
      <w:pPr>
        <w:pStyle w:val="737"/>
        <w:numPr>
          <w:ilvl w:val="0"/>
          <w:numId w:val="4"/>
        </w:numPr>
        <w:ind w:left="0" w:firstLine="0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Продолжить работу по уничтожению борщевика Сосновского, в том числе с собственниками, выявлени</w:t>
      </w:r>
      <w:r>
        <w:rPr>
          <w:rFonts w:ascii="Times New Roman" w:hAnsi="Times New Roman"/>
          <w:sz w:val="32"/>
          <w:szCs w:val="32"/>
        </w:rPr>
        <w:t xml:space="preserve">е новых загрязненных территорий;</w:t>
      </w:r>
      <w:r>
        <w:rPr>
          <w:rFonts w:ascii="Times New Roman" w:hAnsi="Times New Roman"/>
          <w:sz w:val="32"/>
          <w:szCs w:val="32"/>
        </w:rPr>
      </w:r>
    </w:p>
    <w:p>
      <w:pPr>
        <w:pStyle w:val="737"/>
        <w:numPr>
          <w:ilvl w:val="0"/>
          <w:numId w:val="4"/>
        </w:numPr>
        <w:ind w:left="0" w:firstLine="0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Повышение привлекательности комфортной и безопасной среды проживания</w:t>
      </w:r>
      <w:r>
        <w:rPr>
          <w:rFonts w:ascii="Times New Roman" w:hAnsi="Times New Roman"/>
          <w:sz w:val="32"/>
          <w:szCs w:val="32"/>
        </w:rPr>
        <w:t xml:space="preserve">;</w:t>
      </w:r>
      <w:r>
        <w:rPr>
          <w:rFonts w:ascii="Times New Roman" w:hAnsi="Times New Roman"/>
          <w:sz w:val="32"/>
          <w:szCs w:val="32"/>
        </w:rPr>
      </w:r>
    </w:p>
    <w:p>
      <w:pPr>
        <w:pStyle w:val="737"/>
        <w:numPr>
          <w:ilvl w:val="0"/>
          <w:numId w:val="4"/>
        </w:numPr>
        <w:ind w:left="0" w:firstLine="0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Работа по исполнению бюджета поселения;</w:t>
      </w:r>
      <w:r>
        <w:rPr>
          <w:rFonts w:ascii="Times New Roman" w:hAnsi="Times New Roman"/>
          <w:sz w:val="32"/>
          <w:szCs w:val="32"/>
        </w:rPr>
      </w:r>
    </w:p>
    <w:p>
      <w:pPr>
        <w:pStyle w:val="737"/>
        <w:ind w:left="708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  <w:r>
        <w:rPr>
          <w:rFonts w:ascii="Times New Roman" w:hAnsi="Times New Roman"/>
          <w:sz w:val="32"/>
          <w:szCs w:val="32"/>
        </w:rPr>
      </w:r>
    </w:p>
    <w:p>
      <w:pPr>
        <w:pStyle w:val="737"/>
        <w:ind w:firstLine="708"/>
        <w:jc w:val="center"/>
        <w:spacing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Заключительная часть</w:t>
      </w:r>
      <w:r>
        <w:rPr>
          <w:rFonts w:ascii="Times New Roman" w:hAnsi="Times New Roman"/>
          <w:b/>
          <w:sz w:val="32"/>
          <w:szCs w:val="32"/>
        </w:rPr>
      </w:r>
    </w:p>
    <w:p>
      <w:pPr>
        <w:pStyle w:val="737"/>
        <w:ind w:firstLine="708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Подводя итоги 202</w:t>
      </w:r>
      <w:r>
        <w:rPr>
          <w:rFonts w:ascii="Times New Roman" w:hAnsi="Times New Roman"/>
          <w:sz w:val="32"/>
          <w:szCs w:val="32"/>
        </w:rPr>
        <w:t xml:space="preserve">4</w:t>
      </w:r>
      <w:r>
        <w:rPr>
          <w:rFonts w:ascii="Times New Roman" w:hAnsi="Times New Roman"/>
          <w:sz w:val="32"/>
          <w:szCs w:val="32"/>
        </w:rPr>
        <w:t xml:space="preserve"> года, хочется отметить, что все, что было сделано на территории сельского поселения - это итог совместных усилий администрации поселения, всего депутатского корпуса, предприятий, организаций и учреждений, расположенных на территории поселения. </w:t>
      </w:r>
      <w:r>
        <w:rPr>
          <w:rFonts w:ascii="Times New Roman" w:hAnsi="Times New Roman"/>
          <w:sz w:val="32"/>
          <w:szCs w:val="32"/>
        </w:rPr>
      </w:r>
    </w:p>
    <w:p>
      <w:pPr>
        <w:pStyle w:val="737"/>
        <w:ind w:firstLine="708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От имени администрации и от себя лично хочу поблагодарить </w:t>
      </w:r>
      <w:r>
        <w:rPr>
          <w:rFonts w:ascii="Times New Roman" w:hAnsi="Times New Roman"/>
          <w:sz w:val="32"/>
          <w:szCs w:val="32"/>
        </w:rPr>
        <w:t xml:space="preserve">МО «Кингисеппский муниципальный район» в лице главы Антоново Е.Г. </w:t>
      </w:r>
      <w:r>
        <w:rPr>
          <w:rFonts w:ascii="Times New Roman" w:hAnsi="Times New Roman"/>
          <w:sz w:val="32"/>
          <w:szCs w:val="32"/>
        </w:rPr>
        <w:t xml:space="preserve">и администрацию</w:t>
      </w:r>
      <w:r>
        <w:rPr>
          <w:rFonts w:ascii="Times New Roman" w:hAnsi="Times New Roman"/>
          <w:sz w:val="32"/>
          <w:szCs w:val="32"/>
        </w:rPr>
        <w:t xml:space="preserve"> МО </w:t>
      </w:r>
      <w:r>
        <w:rPr>
          <w:rFonts w:ascii="Times New Roman" w:hAnsi="Times New Roman"/>
          <w:sz w:val="32"/>
          <w:szCs w:val="32"/>
        </w:rPr>
        <w:t xml:space="preserve">«Кингисеппский</w:t>
      </w:r>
      <w:r>
        <w:rPr>
          <w:rFonts w:ascii="Times New Roman" w:hAnsi="Times New Roman"/>
          <w:sz w:val="32"/>
          <w:szCs w:val="32"/>
        </w:rPr>
        <w:t xml:space="preserve"> муниципальн</w:t>
      </w:r>
      <w:r>
        <w:rPr>
          <w:rFonts w:ascii="Times New Roman" w:hAnsi="Times New Roman"/>
          <w:sz w:val="32"/>
          <w:szCs w:val="32"/>
        </w:rPr>
        <w:t xml:space="preserve">ый</w:t>
      </w:r>
      <w:r>
        <w:rPr>
          <w:rFonts w:ascii="Times New Roman" w:hAnsi="Times New Roman"/>
          <w:sz w:val="32"/>
          <w:szCs w:val="32"/>
        </w:rPr>
        <w:t xml:space="preserve"> район</w:t>
      </w:r>
      <w:r>
        <w:rPr>
          <w:rFonts w:ascii="Times New Roman" w:hAnsi="Times New Roman"/>
          <w:sz w:val="32"/>
          <w:szCs w:val="32"/>
        </w:rPr>
        <w:t xml:space="preserve">»</w:t>
      </w:r>
      <w:r>
        <w:rPr>
          <w:rFonts w:ascii="Times New Roman" w:hAnsi="Times New Roman"/>
          <w:sz w:val="32"/>
          <w:szCs w:val="32"/>
        </w:rPr>
        <w:t xml:space="preserve"> в лице главы администрации </w:t>
      </w:r>
      <w:r>
        <w:rPr>
          <w:rFonts w:ascii="Times New Roman" w:hAnsi="Times New Roman"/>
          <w:sz w:val="32"/>
          <w:szCs w:val="32"/>
        </w:rPr>
        <w:t xml:space="preserve">Толкачева В.И и </w:t>
      </w:r>
      <w:r>
        <w:rPr>
          <w:rFonts w:ascii="Times New Roman" w:hAnsi="Times New Roman"/>
          <w:sz w:val="32"/>
          <w:szCs w:val="32"/>
        </w:rPr>
        <w:t xml:space="preserve">Запалатского</w:t>
      </w:r>
      <w:r>
        <w:rPr>
          <w:rFonts w:ascii="Times New Roman" w:hAnsi="Times New Roman"/>
          <w:sz w:val="32"/>
          <w:szCs w:val="32"/>
        </w:rPr>
        <w:t xml:space="preserve"> Ю.И.</w:t>
      </w:r>
      <w:r>
        <w:rPr>
          <w:rFonts w:ascii="Times New Roman" w:hAnsi="Times New Roman"/>
          <w:sz w:val="32"/>
          <w:szCs w:val="32"/>
        </w:rPr>
        <w:t xml:space="preserve"> за понимание и оказание юридической и финансовой помощи нашему поселению, депутатов </w:t>
      </w:r>
      <w:r>
        <w:rPr>
          <w:rFonts w:ascii="Times New Roman" w:hAnsi="Times New Roman"/>
          <w:sz w:val="32"/>
          <w:szCs w:val="32"/>
        </w:rPr>
        <w:t xml:space="preserve">Совета депутатов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МО «Фалилеевское сельское поселение»</w:t>
      </w:r>
      <w:r>
        <w:rPr>
          <w:rFonts w:ascii="Times New Roman" w:hAnsi="Times New Roman"/>
          <w:sz w:val="32"/>
          <w:szCs w:val="32"/>
        </w:rPr>
        <w:t xml:space="preserve"> – за помощь в р</w:t>
      </w:r>
      <w:r>
        <w:rPr>
          <w:rFonts w:ascii="Times New Roman" w:hAnsi="Times New Roman"/>
          <w:sz w:val="32"/>
          <w:szCs w:val="32"/>
        </w:rPr>
        <w:t xml:space="preserve">ешении вопрос местного значения</w:t>
      </w:r>
      <w:r>
        <w:rPr>
          <w:rFonts w:ascii="Times New Roman" w:hAnsi="Times New Roman"/>
          <w:sz w:val="32"/>
          <w:szCs w:val="32"/>
        </w:rPr>
        <w:t xml:space="preserve">. Всем спасибо за поддержку и помощь. Надеемся на дальнейшее взаимное сотрудничество и в текущем году.</w:t>
      </w:r>
      <w:r>
        <w:rPr>
          <w:rFonts w:ascii="Times New Roman" w:hAnsi="Times New Roman"/>
          <w:sz w:val="32"/>
          <w:szCs w:val="32"/>
        </w:rPr>
      </w:r>
    </w:p>
    <w:p>
      <w:pPr>
        <w:ind w:firstLine="567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Администрация поселения – это тот </w:t>
      </w:r>
      <w:r>
        <w:rPr>
          <w:rFonts w:ascii="Times New Roman" w:hAnsi="Times New Roman"/>
          <w:sz w:val="32"/>
          <w:szCs w:val="32"/>
        </w:rPr>
        <w:t xml:space="preserve">орган власти, который решает самые насущные, самые близкие и часто встречающиеся повседневные проблемы своих жителей. Именно поэтому местное самоуправление должно эффективно отвечать на тот вопрос, который существует, и мы в поселении стремимся создать мех</w:t>
      </w:r>
      <w:bookmarkStart w:id="0" w:name="_GoBack"/>
      <w:r/>
      <w:bookmarkEnd w:id="0"/>
      <w:r>
        <w:rPr>
          <w:rFonts w:ascii="Times New Roman" w:hAnsi="Times New Roman"/>
          <w:sz w:val="32"/>
          <w:szCs w:val="32"/>
        </w:rPr>
        <w:t xml:space="preserve">анизмы, которые спо</w:t>
      </w:r>
      <w:r>
        <w:rPr>
          <w:rFonts w:ascii="Times New Roman" w:hAnsi="Times New Roman"/>
          <w:sz w:val="32"/>
          <w:szCs w:val="32"/>
        </w:rPr>
        <w:t xml:space="preserve">собствовали бы максимальному стимулированию деятельности нашей поселенческой власти. И успех преобразований, происходящих в поселении во многом зависит от нашей совместной работы и от доверия друг к другу – доверия людей к власти и наоборот власти к людям.</w:t>
      </w:r>
      <w:r>
        <w:rPr>
          <w:rFonts w:ascii="Times New Roman" w:hAnsi="Times New Roman"/>
          <w:sz w:val="32"/>
          <w:szCs w:val="32"/>
        </w:rPr>
      </w:r>
    </w:p>
    <w:p>
      <w:pPr>
        <w:pStyle w:val="737"/>
        <w:ind w:firstLine="708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  <w:r>
        <w:rPr>
          <w:rFonts w:ascii="Times New Roman" w:hAnsi="Times New Roman"/>
          <w:sz w:val="32"/>
          <w:szCs w:val="32"/>
        </w:rPr>
      </w:r>
    </w:p>
    <w:p>
      <w:pPr>
        <w:pStyle w:val="737"/>
        <w:ind w:firstLine="708"/>
        <w:jc w:val="bot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Спасибо за внимание.</w:t>
      </w:r>
      <w:r>
        <w:rPr>
          <w:rFonts w:ascii="Times New Roman" w:hAnsi="Times New Roman"/>
          <w:sz w:val="32"/>
          <w:szCs w:val="32"/>
        </w:rPr>
      </w:r>
    </w:p>
    <w:p>
      <w:pPr>
        <w:pStyle w:val="737"/>
        <w:ind w:firstLine="708"/>
        <w:jc w:val="both"/>
        <w:spacing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  <w:r>
        <w:rPr>
          <w:rFonts w:ascii="Times New Roman" w:hAnsi="Times New Roman"/>
          <w:b/>
          <w:sz w:val="32"/>
          <w:szCs w:val="32"/>
        </w:rPr>
      </w:r>
    </w:p>
    <w:p>
      <w:pPr>
        <w:pStyle w:val="737"/>
        <w:jc w:val="both"/>
        <w:spacing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  <w:r>
        <w:rPr>
          <w:rFonts w:ascii="Times New Roman" w:hAnsi="Times New Roman"/>
          <w:b/>
          <w:sz w:val="32"/>
          <w:szCs w:val="32"/>
        </w:rPr>
      </w:r>
    </w:p>
    <w:sectPr>
      <w:footerReference w:type="default" r:id="rId10"/>
      <w:footnotePr/>
      <w:endnotePr/>
      <w:type w:val="nextPage"/>
      <w:pgSz w:w="11906" w:h="16838" w:orient="portrait"/>
      <w:pgMar w:top="426" w:right="424" w:bottom="426" w:left="709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Wingdings">
    <w:panose1 w:val="05010000000000000000"/>
  </w:font>
  <w:font w:name="Symbol">
    <w:panose1 w:val="05010000000000000000"/>
  </w:font>
  <w:font w:name="Segoe UI">
    <w:panose1 w:val="020B050204050402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919901954"/>
      <w:docPartObj>
        <w:docPartGallery w:val="Page Numbers (Bottom of Page)"/>
        <w:docPartUnique w:val="true"/>
      </w:docPartObj>
      <w:rPr/>
    </w:sdtPr>
    <w:sdtContent>
      <w:p>
        <w:pPr>
          <w:pStyle w:val="74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16</w:t>
        </w:r>
        <w:r>
          <w:fldChar w:fldCharType="end"/>
        </w:r>
        <w:r/>
      </w:p>
    </w:sdtContent>
  </w:sdt>
  <w:p>
    <w:pPr>
      <w:pStyle w:val="747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786585201"/>
      <w:docPartObj>
        <w:docPartGallery w:val="Page Numbers (Bottom of Page)"/>
        <w:docPartUnique w:val="true"/>
      </w:docPartObj>
      <w:rPr/>
    </w:sdtPr>
    <w:sdtContent>
      <w:p>
        <w:pPr>
          <w:pStyle w:val="74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35</w:t>
        </w:r>
        <w:r>
          <w:fldChar w:fldCharType="end"/>
        </w:r>
        <w:r/>
      </w:p>
    </w:sdtContent>
  </w:sdt>
  <w:p>
    <w:pPr>
      <w:pStyle w:val="74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­"/>
      <w:lvlJc w:val="left"/>
      <w:pPr>
        <w:ind w:left="720" w:hanging="360"/>
        <w:tabs>
          <w:tab w:val="num" w:pos="720" w:leader="none"/>
        </w:tabs>
      </w:pPr>
      <w:rPr>
        <w:rFonts w:hint="default" w:ascii="Courier New" w:hAnsi="Courier New"/>
      </w:r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9" w:hanging="360"/>
      </w:pPr>
      <w:rPr>
        <w:rFonts w:hint="default" w:ascii="Symbol" w:hAnsi="Symbol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207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9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1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3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5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7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9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19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360"/>
      </w:pPr>
      <w:rPr>
        <w:rFonts w:hint="default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1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95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2"/>
  </w:num>
  <w:num w:numId="5">
    <w:abstractNumId w:val="14"/>
  </w:num>
  <w:num w:numId="6">
    <w:abstractNumId w:val="13"/>
  </w:num>
  <w:num w:numId="7">
    <w:abstractNumId w:val="9"/>
  </w:num>
  <w:num w:numId="8">
    <w:abstractNumId w:val="3"/>
  </w:num>
  <w:num w:numId="9">
    <w:abstractNumId w:val="8"/>
  </w:num>
  <w:num w:numId="10">
    <w:abstractNumId w:val="2"/>
  </w:num>
  <w:num w:numId="11">
    <w:abstractNumId w:val="6"/>
  </w:num>
  <w:num w:numId="12">
    <w:abstractNumId w:val="11"/>
  </w:num>
  <w:num w:numId="13">
    <w:abstractNumId w:val="10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31"/>
    <w:next w:val="73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3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31"/>
    <w:next w:val="73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3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31"/>
    <w:next w:val="73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3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31"/>
    <w:next w:val="73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3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31"/>
    <w:next w:val="73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3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31"/>
    <w:next w:val="73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3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31"/>
    <w:next w:val="73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3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31"/>
    <w:next w:val="73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3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31"/>
    <w:next w:val="73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3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731"/>
    <w:next w:val="73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32"/>
    <w:link w:val="34"/>
    <w:uiPriority w:val="10"/>
    <w:rPr>
      <w:sz w:val="48"/>
      <w:szCs w:val="48"/>
    </w:rPr>
  </w:style>
  <w:style w:type="paragraph" w:styleId="36">
    <w:name w:val="Subtitle"/>
    <w:basedOn w:val="731"/>
    <w:next w:val="73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32"/>
    <w:link w:val="36"/>
    <w:uiPriority w:val="11"/>
    <w:rPr>
      <w:sz w:val="24"/>
      <w:szCs w:val="24"/>
    </w:rPr>
  </w:style>
  <w:style w:type="paragraph" w:styleId="38">
    <w:name w:val="Quote"/>
    <w:basedOn w:val="731"/>
    <w:next w:val="73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31"/>
    <w:next w:val="73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32"/>
    <w:link w:val="745"/>
    <w:uiPriority w:val="99"/>
  </w:style>
  <w:style w:type="character" w:styleId="45">
    <w:name w:val="Footer Char"/>
    <w:basedOn w:val="732"/>
    <w:link w:val="747"/>
    <w:uiPriority w:val="99"/>
  </w:style>
  <w:style w:type="paragraph" w:styleId="46">
    <w:name w:val="Caption"/>
    <w:basedOn w:val="731"/>
    <w:next w:val="7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47"/>
    <w:uiPriority w:val="99"/>
  </w:style>
  <w:style w:type="table" w:styleId="49">
    <w:name w:val="Table Grid Light"/>
    <w:basedOn w:val="7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3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32"/>
    <w:uiPriority w:val="99"/>
    <w:unhideWhenUsed/>
    <w:rPr>
      <w:vertAlign w:val="superscript"/>
    </w:rPr>
  </w:style>
  <w:style w:type="paragraph" w:styleId="178">
    <w:name w:val="endnote text"/>
    <w:basedOn w:val="73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32"/>
    <w:uiPriority w:val="99"/>
    <w:semiHidden/>
    <w:unhideWhenUsed/>
    <w:rPr>
      <w:vertAlign w:val="superscript"/>
    </w:rPr>
  </w:style>
  <w:style w:type="paragraph" w:styleId="181">
    <w:name w:val="toc 1"/>
    <w:basedOn w:val="731"/>
    <w:next w:val="73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31"/>
    <w:next w:val="73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31"/>
    <w:next w:val="73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31"/>
    <w:next w:val="73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31"/>
    <w:next w:val="73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31"/>
    <w:next w:val="73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31"/>
    <w:next w:val="73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31"/>
    <w:next w:val="73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31"/>
    <w:next w:val="73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31"/>
    <w:next w:val="731"/>
    <w:uiPriority w:val="99"/>
    <w:unhideWhenUsed/>
    <w:pPr>
      <w:spacing w:after="0" w:afterAutospacing="0"/>
    </w:pPr>
  </w:style>
  <w:style w:type="paragraph" w:styleId="731" w:default="1">
    <w:name w:val="Normal"/>
    <w:qFormat/>
    <w:pPr>
      <w:spacing w:after="200" w:line="276" w:lineRule="auto"/>
    </w:pPr>
    <w:rPr>
      <w:lang w:eastAsia="en-US"/>
    </w:rPr>
  </w:style>
  <w:style w:type="character" w:styleId="732" w:default="1">
    <w:name w:val="Default Paragraph Font"/>
    <w:uiPriority w:val="1"/>
    <w:semiHidden/>
    <w:unhideWhenUsed/>
  </w:style>
  <w:style w:type="table" w:styleId="7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4" w:default="1">
    <w:name w:val="No List"/>
    <w:uiPriority w:val="99"/>
    <w:semiHidden/>
    <w:unhideWhenUsed/>
  </w:style>
  <w:style w:type="paragraph" w:styleId="735">
    <w:name w:val="Normal (Web)"/>
    <w:basedOn w:val="731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736" w:customStyle="1">
    <w:name w:val="Text body"/>
    <w:basedOn w:val="731"/>
    <w:uiPriority w:val="99"/>
    <w:pPr>
      <w:jc w:val="both"/>
      <w:spacing w:after="0" w:line="240" w:lineRule="auto"/>
    </w:pPr>
    <w:rPr>
      <w:rFonts w:ascii="Times New Roman" w:hAnsi="Times New Roman" w:cs="Arial"/>
      <w:sz w:val="24"/>
      <w:szCs w:val="24"/>
      <w:lang w:eastAsia="ru-RU"/>
    </w:rPr>
  </w:style>
  <w:style w:type="paragraph" w:styleId="737">
    <w:name w:val="No Spacing"/>
    <w:link w:val="738"/>
    <w:uiPriority w:val="99"/>
    <w:qFormat/>
    <w:rPr>
      <w:rFonts w:eastAsia="Times New Roman"/>
    </w:rPr>
  </w:style>
  <w:style w:type="character" w:styleId="738" w:customStyle="1">
    <w:name w:val="Без интервала Знак"/>
    <w:basedOn w:val="732"/>
    <w:link w:val="737"/>
    <w:uiPriority w:val="99"/>
    <w:rPr>
      <w:rFonts w:eastAsia="Times New Roman" w:cs="Times New Roman"/>
      <w:sz w:val="22"/>
      <w:szCs w:val="22"/>
      <w:lang w:val="ru-RU" w:eastAsia="ru-RU" w:bidi="ar-SA"/>
    </w:rPr>
  </w:style>
  <w:style w:type="paragraph" w:styleId="739" w:customStyle="1">
    <w:name w:val="Абзац списка2"/>
    <w:basedOn w:val="731"/>
    <w:uiPriority w:val="99"/>
    <w:pPr>
      <w:contextualSpacing/>
      <w:ind w:left="720"/>
    </w:pPr>
    <w:rPr>
      <w:rFonts w:eastAsia="Times New Roman"/>
    </w:rPr>
  </w:style>
  <w:style w:type="paragraph" w:styleId="740" w:customStyle="1">
    <w:name w:val="ConsPlusNonformat"/>
    <w:uiPriority w:val="99"/>
    <w:pPr>
      <w:widowControl w:val="off"/>
    </w:pPr>
    <w:rPr>
      <w:rFonts w:ascii="Courier New" w:hAnsi="Courier New" w:eastAsia="Times New Roman" w:cs="Courier New"/>
      <w:sz w:val="20"/>
      <w:szCs w:val="20"/>
    </w:rPr>
  </w:style>
  <w:style w:type="character" w:styleId="741">
    <w:name w:val="Strong"/>
    <w:basedOn w:val="732"/>
    <w:uiPriority w:val="99"/>
    <w:qFormat/>
    <w:rPr>
      <w:rFonts w:cs="Times New Roman"/>
      <w:b/>
      <w:bCs/>
    </w:rPr>
  </w:style>
  <w:style w:type="table" w:styleId="742" w:customStyle="1">
    <w:name w:val="Сетка таблицы1"/>
    <w:basedOn w:val="733"/>
    <w:uiPriority w:val="59"/>
    <w:rPr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43">
    <w:name w:val="Table Grid"/>
    <w:basedOn w:val="73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744">
    <w:name w:val="List Paragraph"/>
    <w:basedOn w:val="731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745">
    <w:name w:val="Header"/>
    <w:basedOn w:val="731"/>
    <w:link w:val="746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46" w:customStyle="1">
    <w:name w:val="Верхний колонтитул Знак"/>
    <w:basedOn w:val="732"/>
    <w:link w:val="745"/>
    <w:uiPriority w:val="99"/>
    <w:semiHidden/>
    <w:rPr>
      <w:lang w:eastAsia="en-US"/>
    </w:rPr>
  </w:style>
  <w:style w:type="paragraph" w:styleId="747">
    <w:name w:val="Footer"/>
    <w:basedOn w:val="731"/>
    <w:link w:val="74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48" w:customStyle="1">
    <w:name w:val="Нижний колонтитул Знак"/>
    <w:basedOn w:val="732"/>
    <w:link w:val="747"/>
    <w:uiPriority w:val="99"/>
    <w:rPr>
      <w:lang w:eastAsia="en-US"/>
    </w:rPr>
  </w:style>
  <w:style w:type="paragraph" w:styleId="749">
    <w:name w:val="Balloon Text"/>
    <w:basedOn w:val="731"/>
    <w:link w:val="75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750" w:customStyle="1">
    <w:name w:val="Текст выноски Знак"/>
    <w:basedOn w:val="732"/>
    <w:link w:val="749"/>
    <w:uiPriority w:val="99"/>
    <w:semiHidden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38F9F-4181-42B0-88CE-9B5C2E999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Reanimator Extreme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Pochepskoe</dc:creator>
  <cp:lastModifiedBy>Аня Михайлова</cp:lastModifiedBy>
  <cp:revision>96</cp:revision>
  <dcterms:created xsi:type="dcterms:W3CDTF">2025-01-20T12:13:00Z</dcterms:created>
  <dcterms:modified xsi:type="dcterms:W3CDTF">2025-04-10T12:59:10Z</dcterms:modified>
</cp:coreProperties>
</file>