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567" w:firstLine="340"/>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r>
      <w:r>
        <w:rPr>
          <w:rFonts w:ascii="Times New Roman" w:hAnsi="Times New Roman" w:eastAsia="Times New Roman" w:cs="Times New Roman"/>
          <w:b/>
          <w:sz w:val="24"/>
          <w:szCs w:val="24"/>
        </w:rPr>
      </w:r>
    </w:p>
    <w:p>
      <w:pPr>
        <w:jc w:val="center"/>
        <w:spacing w:after="0" w:line="240" w:lineRule="auto"/>
        <w:rPr>
          <w:rFonts w:ascii="Times New Roman" w:hAnsi="Times New Roman" w:eastAsia="Liberation Serif" w:cs="Times New Roman"/>
          <w:sz w:val="24"/>
          <w:szCs w:val="24"/>
        </w:rPr>
      </w:pPr>
      <w:r>
        <w:rPr>
          <w:rFonts w:ascii="Times New Roman" w:hAnsi="Times New Roman" w:cs="Times New Roman"/>
          <w:sz w:val="24"/>
          <w:szCs w:val="24"/>
        </w:rPr>
        <w:object w:dxaOrig="1093" w:dyaOrig="1052">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55.70pt;height:53.15pt;mso-wrap-distance-left:0.00pt;mso-wrap-distance-top:0.00pt;mso-wrap-distance-right:0.00pt;mso-wrap-distance-bottom:0.00pt;" filled="f" stroked="f">
            <v:path textboxrect="0,0,0,0"/>
            <v:imagedata r:id="rId18" o:title=""/>
          </v:shape>
          <o:OLEObject DrawAspect="Content" r:id="rId19" ObjectID="_1525044" ProgID="StaticMetafile" ShapeID="_x0000_i4" Type="Embed"/>
        </w:object>
      </w:r>
      <w:r>
        <w:rPr>
          <w:rFonts w:ascii="Times New Roman" w:hAnsi="Times New Roman" w:eastAsia="Liberation Serif" w:cs="Times New Roman"/>
          <w:sz w:val="24"/>
          <w:szCs w:val="24"/>
        </w:rPr>
      </w:r>
    </w:p>
    <w:p>
      <w:pPr>
        <w:jc w:val="center"/>
        <w:spacing w:after="0" w:line="240" w:lineRule="auto"/>
        <w:rPr>
          <w:rFonts w:ascii="Times New Roman" w:hAnsi="Times New Roman" w:eastAsia="Liberation Serif" w:cs="Times New Roman"/>
          <w:sz w:val="24"/>
          <w:szCs w:val="24"/>
        </w:rPr>
      </w:pPr>
      <w:r>
        <w:rPr>
          <w:rFonts w:ascii="Times New Roman" w:hAnsi="Times New Roman" w:eastAsia="Liberation Serif" w:cs="Times New Roman"/>
          <w:b/>
          <w:sz w:val="24"/>
          <w:szCs w:val="24"/>
        </w:rPr>
        <w:t xml:space="preserve">Администрация </w:t>
      </w:r>
      <w:r>
        <w:rPr>
          <w:rFonts w:ascii="Times New Roman" w:hAnsi="Times New Roman" w:eastAsia="Liberation Serif" w:cs="Times New Roman"/>
          <w:sz w:val="24"/>
          <w:szCs w:val="24"/>
        </w:rPr>
      </w:r>
    </w:p>
    <w:p>
      <w:pPr>
        <w:jc w:val="center"/>
        <w:spacing w:after="0" w:line="240" w:lineRule="auto"/>
        <w:rPr>
          <w:rFonts w:ascii="Times New Roman" w:hAnsi="Times New Roman" w:eastAsia="Liberation Serif" w:cs="Times New Roman"/>
          <w:sz w:val="24"/>
          <w:szCs w:val="24"/>
        </w:rPr>
      </w:pPr>
      <w:r>
        <w:rPr>
          <w:rFonts w:ascii="Times New Roman" w:hAnsi="Times New Roman" w:eastAsia="Liberation Serif" w:cs="Times New Roman"/>
          <w:b/>
          <w:sz w:val="24"/>
          <w:szCs w:val="24"/>
        </w:rPr>
        <w:t xml:space="preserve">муниципального образования</w:t>
      </w:r>
      <w:r>
        <w:rPr>
          <w:rFonts w:ascii="Times New Roman" w:hAnsi="Times New Roman" w:eastAsia="Liberation Serif" w:cs="Times New Roman"/>
          <w:sz w:val="24"/>
          <w:szCs w:val="24"/>
        </w:rPr>
      </w:r>
    </w:p>
    <w:p>
      <w:pPr>
        <w:jc w:val="center"/>
        <w:spacing w:after="0" w:line="240" w:lineRule="auto"/>
        <w:rPr>
          <w:rFonts w:ascii="Times New Roman" w:hAnsi="Times New Roman" w:eastAsia="Liberation Serif" w:cs="Times New Roman"/>
          <w:sz w:val="24"/>
          <w:szCs w:val="24"/>
        </w:rPr>
      </w:pPr>
      <w:r>
        <w:rPr>
          <w:rFonts w:ascii="Times New Roman" w:hAnsi="Times New Roman" w:eastAsia="Liberation Serif" w:cs="Times New Roman"/>
          <w:b/>
          <w:sz w:val="24"/>
          <w:szCs w:val="24"/>
        </w:rPr>
        <w:t xml:space="preserve">«Фалилеевское сельское поселение»</w:t>
      </w:r>
      <w:r>
        <w:rPr>
          <w:rFonts w:ascii="Times New Roman" w:hAnsi="Times New Roman" w:eastAsia="Liberation Serif" w:cs="Times New Roman"/>
          <w:sz w:val="24"/>
          <w:szCs w:val="24"/>
        </w:rPr>
      </w:r>
    </w:p>
    <w:p>
      <w:pPr>
        <w:jc w:val="center"/>
        <w:spacing w:after="0" w:line="240" w:lineRule="auto"/>
        <w:rPr>
          <w:rFonts w:ascii="Times New Roman" w:hAnsi="Times New Roman" w:eastAsia="Liberation Serif" w:cs="Times New Roman"/>
          <w:sz w:val="24"/>
          <w:szCs w:val="24"/>
        </w:rPr>
      </w:pPr>
      <w:r>
        <w:rPr>
          <w:rFonts w:ascii="Times New Roman" w:hAnsi="Times New Roman" w:eastAsia="Liberation Serif" w:cs="Times New Roman"/>
          <w:b/>
          <w:sz w:val="24"/>
          <w:szCs w:val="24"/>
        </w:rPr>
        <w:t xml:space="preserve">муниципального образования</w:t>
      </w:r>
      <w:r>
        <w:rPr>
          <w:rFonts w:ascii="Times New Roman" w:hAnsi="Times New Roman" w:eastAsia="Liberation Serif" w:cs="Times New Roman"/>
          <w:sz w:val="24"/>
          <w:szCs w:val="24"/>
        </w:rPr>
      </w:r>
    </w:p>
    <w:p>
      <w:pPr>
        <w:jc w:val="center"/>
        <w:spacing w:after="0" w:line="240" w:lineRule="auto"/>
        <w:rPr>
          <w:rFonts w:ascii="Times New Roman" w:hAnsi="Times New Roman" w:eastAsia="Liberation Serif" w:cs="Times New Roman"/>
          <w:sz w:val="24"/>
          <w:szCs w:val="24"/>
        </w:rPr>
      </w:pPr>
      <w:r>
        <w:rPr>
          <w:rFonts w:ascii="Times New Roman" w:hAnsi="Times New Roman" w:eastAsia="Liberation Serif" w:cs="Times New Roman"/>
          <w:b/>
          <w:sz w:val="24"/>
          <w:szCs w:val="24"/>
        </w:rPr>
        <w:t xml:space="preserve">«Кингисеппский муниципальный район»</w:t>
      </w:r>
      <w:r>
        <w:rPr>
          <w:rFonts w:ascii="Times New Roman" w:hAnsi="Times New Roman" w:eastAsia="Liberation Serif" w:cs="Times New Roman"/>
          <w:sz w:val="24"/>
          <w:szCs w:val="24"/>
        </w:rPr>
      </w:r>
    </w:p>
    <w:p>
      <w:pPr>
        <w:jc w:val="center"/>
        <w:spacing w:after="0" w:line="240" w:lineRule="auto"/>
        <w:rPr>
          <w:rFonts w:ascii="Times New Roman" w:hAnsi="Times New Roman" w:eastAsia="Liberation Serif" w:cs="Times New Roman"/>
          <w:sz w:val="24"/>
          <w:szCs w:val="24"/>
        </w:rPr>
      </w:pPr>
      <w:r>
        <w:rPr>
          <w:rFonts w:ascii="Times New Roman" w:hAnsi="Times New Roman" w:eastAsia="Liberation Serif" w:cs="Times New Roman"/>
          <w:b/>
          <w:sz w:val="24"/>
          <w:szCs w:val="24"/>
        </w:rPr>
        <w:t xml:space="preserve">Ленинградской области</w:t>
      </w:r>
      <w:r>
        <w:rPr>
          <w:rFonts w:ascii="Times New Roman" w:hAnsi="Times New Roman" w:eastAsia="Liberation Serif" w:cs="Times New Roman"/>
          <w:sz w:val="24"/>
          <w:szCs w:val="24"/>
        </w:rPr>
      </w:r>
    </w:p>
    <w:p>
      <w:pPr>
        <w:jc w:val="center"/>
        <w:spacing w:after="0" w:line="240" w:lineRule="auto"/>
        <w:rPr>
          <w:rFonts w:ascii="Times New Roman" w:hAnsi="Times New Roman" w:eastAsia="Liberation Serif" w:cs="Times New Roman"/>
          <w:b/>
          <w:sz w:val="24"/>
          <w:szCs w:val="24"/>
        </w:rPr>
      </w:pPr>
      <w:r>
        <w:rPr>
          <w:rFonts w:ascii="Times New Roman" w:hAnsi="Times New Roman" w:eastAsia="Liberation Serif" w:cs="Times New Roman"/>
          <w:b/>
          <w:sz w:val="24"/>
          <w:szCs w:val="24"/>
        </w:rPr>
      </w:r>
      <w:r>
        <w:rPr>
          <w:rFonts w:ascii="Times New Roman" w:hAnsi="Times New Roman" w:eastAsia="Liberation Serif" w:cs="Times New Roman"/>
          <w:b/>
          <w:sz w:val="24"/>
          <w:szCs w:val="24"/>
        </w:rPr>
      </w:r>
    </w:p>
    <w:p>
      <w:pPr>
        <w:jc w:val="center"/>
        <w:spacing w:after="0" w:line="240" w:lineRule="auto"/>
        <w:rPr>
          <w:rFonts w:ascii="Times New Roman" w:hAnsi="Times New Roman" w:eastAsia="Liberation Serif" w:cs="Times New Roman"/>
          <w:b/>
          <w:sz w:val="24"/>
          <w:szCs w:val="24"/>
        </w:rPr>
      </w:pPr>
      <w:r>
        <w:rPr>
          <w:rFonts w:ascii="Times New Roman" w:hAnsi="Times New Roman" w:eastAsia="Liberation Serif" w:cs="Times New Roman"/>
          <w:b/>
          <w:sz w:val="24"/>
          <w:szCs w:val="24"/>
        </w:rPr>
      </w:r>
      <w:r>
        <w:rPr>
          <w:rFonts w:ascii="Times New Roman" w:hAnsi="Times New Roman" w:eastAsia="Liberation Serif" w:cs="Times New Roman"/>
          <w:b/>
          <w:sz w:val="24"/>
          <w:szCs w:val="24"/>
        </w:rPr>
      </w:r>
    </w:p>
    <w:p>
      <w:pPr>
        <w:jc w:val="center"/>
        <w:spacing w:after="0" w:line="240" w:lineRule="auto"/>
        <w:rPr>
          <w:rFonts w:ascii="Times New Roman" w:hAnsi="Times New Roman" w:eastAsia="Liberation Serif" w:cs="Times New Roman"/>
          <w:b/>
          <w:sz w:val="24"/>
          <w:szCs w:val="24"/>
        </w:rPr>
      </w:pPr>
      <w:r>
        <w:rPr>
          <w:rFonts w:ascii="Times New Roman" w:hAnsi="Times New Roman" w:eastAsia="Liberation Serif" w:cs="Times New Roman"/>
          <w:b/>
          <w:sz w:val="24"/>
          <w:szCs w:val="24"/>
        </w:rPr>
        <w:t xml:space="preserve">ПОСТАНОВЛЕНИЕ </w:t>
      </w:r>
      <w:r>
        <w:rPr>
          <w:rFonts w:ascii="Times New Roman" w:hAnsi="Times New Roman" w:eastAsia="Liberation Serif" w:cs="Times New Roman"/>
          <w:b/>
          <w:sz w:val="24"/>
          <w:szCs w:val="24"/>
        </w:rPr>
      </w:r>
    </w:p>
    <w:p>
      <w:pPr>
        <w:spacing w:after="0" w:line="240" w:lineRule="auto"/>
        <w:rPr>
          <w:rFonts w:ascii="Times New Roman" w:hAnsi="Times New Roman" w:eastAsia="Liberation Serif" w:cs="Times New Roman"/>
          <w:sz w:val="24"/>
          <w:szCs w:val="24"/>
          <w:u w:val="single"/>
        </w:rPr>
      </w:pPr>
      <w:r>
        <w:rPr>
          <w:rFonts w:ascii="Times New Roman" w:hAnsi="Times New Roman" w:eastAsia="Liberation Serif" w:cs="Times New Roman"/>
          <w:sz w:val="24"/>
          <w:szCs w:val="24"/>
          <w:u w:val="single"/>
        </w:rPr>
      </w:r>
      <w:r>
        <w:rPr>
          <w:rFonts w:ascii="Times New Roman" w:hAnsi="Times New Roman" w:eastAsia="Liberation Serif" w:cs="Times New Roman"/>
          <w:sz w:val="24"/>
          <w:szCs w:val="24"/>
          <w:u w:val="single"/>
        </w:rPr>
      </w:r>
    </w:p>
    <w:p>
      <w:pPr>
        <w:spacing w:after="0" w:line="240" w:lineRule="auto"/>
        <w:rPr>
          <w:rFonts w:ascii="Times New Roman" w:hAnsi="Times New Roman" w:eastAsia="Liberation Serif" w:cs="Times New Roman"/>
          <w:b/>
          <w:sz w:val="24"/>
          <w:szCs w:val="24"/>
        </w:rPr>
      </w:pPr>
      <w:r>
        <w:rPr>
          <w:rFonts w:ascii="Times New Roman" w:hAnsi="Times New Roman" w:eastAsia="Liberation Serif" w:cs="Times New Roman"/>
          <w:sz w:val="24"/>
          <w:szCs w:val="24"/>
        </w:rPr>
        <w:t xml:space="preserve">о</w:t>
      </w:r>
      <w:r>
        <w:rPr>
          <w:rFonts w:ascii="Times New Roman" w:hAnsi="Times New Roman" w:eastAsia="Liberation Serif" w:cs="Times New Roman"/>
          <w:sz w:val="24"/>
          <w:szCs w:val="24"/>
        </w:rPr>
        <w:t xml:space="preserve">т</w:t>
      </w:r>
      <w:r>
        <w:rPr>
          <w:rFonts w:ascii="Times New Roman" w:hAnsi="Times New Roman" w:eastAsia="Liberation Serif" w:cs="Times New Roman"/>
          <w:sz w:val="24"/>
          <w:szCs w:val="24"/>
        </w:rPr>
        <w:t xml:space="preserve"> </w:t>
      </w:r>
      <w:r>
        <w:rPr>
          <w:rFonts w:ascii="Times New Roman" w:hAnsi="Times New Roman" w:eastAsia="Liberation Serif" w:cs="Times New Roman"/>
          <w:sz w:val="24"/>
          <w:szCs w:val="24"/>
        </w:rPr>
        <w:t xml:space="preserve">26.</w:t>
      </w:r>
      <w:r>
        <w:rPr>
          <w:rFonts w:ascii="Times New Roman" w:hAnsi="Times New Roman" w:eastAsia="Liberation Serif" w:cs="Times New Roman"/>
          <w:sz w:val="24"/>
          <w:szCs w:val="24"/>
        </w:rPr>
        <w:t xml:space="preserve">10</w:t>
      </w:r>
      <w:r>
        <w:rPr>
          <w:rFonts w:ascii="Times New Roman" w:hAnsi="Times New Roman" w:eastAsia="Liberation Serif" w:cs="Times New Roman"/>
          <w:sz w:val="24"/>
          <w:szCs w:val="24"/>
        </w:rPr>
        <w:t xml:space="preserve">.202</w:t>
      </w:r>
      <w:r>
        <w:rPr>
          <w:rFonts w:ascii="Times New Roman" w:hAnsi="Times New Roman" w:eastAsia="Liberation Serif" w:cs="Times New Roman"/>
          <w:sz w:val="24"/>
          <w:szCs w:val="24"/>
        </w:rPr>
        <w:t xml:space="preserve">3 </w:t>
      </w:r>
      <w:r>
        <w:rPr>
          <w:rFonts w:ascii="Times New Roman" w:hAnsi="Times New Roman" w:eastAsia="Liberation Serif" w:cs="Times New Roman"/>
          <w:sz w:val="24"/>
          <w:szCs w:val="24"/>
        </w:rPr>
        <w:t xml:space="preserve">№ </w:t>
      </w:r>
      <w:r>
        <w:rPr>
          <w:rFonts w:ascii="Times New Roman" w:hAnsi="Times New Roman" w:eastAsia="Liberation Serif" w:cs="Times New Roman"/>
          <w:sz w:val="24"/>
          <w:szCs w:val="24"/>
        </w:rPr>
        <w:t xml:space="preserve">1</w:t>
      </w:r>
      <w:r>
        <w:rPr>
          <w:rFonts w:ascii="Times New Roman" w:hAnsi="Times New Roman" w:eastAsia="Liberation Serif" w:cs="Times New Roman"/>
          <w:sz w:val="24"/>
          <w:szCs w:val="24"/>
        </w:rPr>
        <w:t xml:space="preserve">65</w:t>
      </w:r>
      <w:r>
        <w:rPr>
          <w:rFonts w:ascii="Times New Roman" w:hAnsi="Times New Roman" w:eastAsia="Liberation Serif" w:cs="Times New Roman"/>
          <w:b/>
          <w:sz w:val="24"/>
          <w:szCs w:val="24"/>
        </w:rPr>
      </w:r>
    </w:p>
    <w:p>
      <w:pPr>
        <w:jc w:val="center"/>
        <w:spacing w:after="0" w:line="240" w:lineRule="auto"/>
        <w:rPr>
          <w:rFonts w:ascii="Times New Roman" w:hAnsi="Times New Roman" w:eastAsia="Liberation Serif" w:cs="Times New Roman"/>
          <w:b/>
          <w:sz w:val="24"/>
          <w:szCs w:val="24"/>
        </w:rPr>
      </w:pPr>
      <w:r>
        <w:rPr>
          <w:rFonts w:ascii="Times New Roman" w:hAnsi="Times New Roman" w:eastAsia="Liberation Serif" w:cs="Times New Roman"/>
          <w:b/>
          <w:sz w:val="24"/>
          <w:szCs w:val="24"/>
        </w:rPr>
      </w:r>
      <w:r>
        <w:rPr>
          <w:rFonts w:ascii="Times New Roman" w:hAnsi="Times New Roman" w:eastAsia="Liberation Serif" w:cs="Times New Roman"/>
          <w:b/>
          <w:sz w:val="24"/>
          <w:szCs w:val="24"/>
        </w:rPr>
      </w:r>
    </w:p>
    <w:tbl>
      <w:tblPr>
        <w:tblW w:w="0" w:type="auto"/>
        <w:tblCellMar>
          <w:left w:w="10" w:type="dxa"/>
          <w:right w:w="10" w:type="dxa"/>
        </w:tblCellMar>
        <w:tblLook w:val="04A0" w:firstRow="1" w:lastRow="0" w:firstColumn="1" w:lastColumn="0" w:noHBand="0" w:noVBand="1"/>
      </w:tblPr>
      <w:tblGrid>
        <w:gridCol w:w="6106"/>
      </w:tblGrid>
      <w:tr>
        <w:tblPrEx/>
        <w:trPr>
          <w:trHeight w:val="1216"/>
        </w:trPr>
        <w:tc>
          <w:tcPr>
            <w:shd w:val="clear" w:color="auto" w:fill="auto"/>
            <w:tcMar>
              <w:left w:w="10" w:type="dxa"/>
              <w:right w:w="10" w:type="dxa"/>
            </w:tcMar>
            <w:tcW w:w="6106" w:type="dxa"/>
            <w:textDirection w:val="lrTb"/>
            <w:noWrap w:val="false"/>
          </w:tcPr>
          <w:p>
            <w:pPr>
              <w:jc w:val="both"/>
              <w:spacing w:after="0" w:line="240" w:lineRule="auto"/>
              <w:rPr>
                <w:rFonts w:ascii="Times New Roman" w:hAnsi="Times New Roman" w:eastAsia="Liberation Serif" w:cs="Times New Roman"/>
                <w:sz w:val="24"/>
                <w:szCs w:val="24"/>
              </w:rPr>
            </w:pPr>
            <w:r>
              <w:rPr>
                <w:rFonts w:ascii="Times New Roman" w:hAnsi="Times New Roman" w:eastAsia="Liberation Serif" w:cs="Times New Roman"/>
                <w:sz w:val="24"/>
                <w:szCs w:val="24"/>
              </w:rPr>
              <w:t xml:space="preserve">О внесении изменений в постановление от</w:t>
            </w:r>
            <w:r>
              <w:rPr>
                <w:rFonts w:ascii="Times New Roman" w:hAnsi="Times New Roman" w:eastAsia="Liberation Serif" w:cs="Times New Roman"/>
                <w:sz w:val="24"/>
                <w:szCs w:val="24"/>
              </w:rPr>
              <w:t xml:space="preserve"> 11.10.2023 № 155</w:t>
            </w:r>
            <w:r>
              <w:rPr>
                <w:rFonts w:ascii="Times New Roman" w:hAnsi="Times New Roman" w:eastAsia="Liberation Serif" w:cs="Times New Roman"/>
                <w:sz w:val="24"/>
                <w:szCs w:val="24"/>
              </w:rPr>
              <w:t xml:space="preserve"> </w:t>
            </w:r>
            <w:r>
              <w:rPr>
                <w:rFonts w:ascii="Times New Roman" w:hAnsi="Times New Roman" w:eastAsia="Liberation Serif" w:cs="Times New Roman"/>
                <w:sz w:val="24"/>
                <w:szCs w:val="24"/>
              </w:rPr>
              <w:t xml:space="preserve">«</w:t>
            </w:r>
            <w:r>
              <w:rPr>
                <w:rFonts w:ascii="Times New Roman" w:hAnsi="Times New Roman" w:eastAsia="Liberation Serif" w:cs="Times New Roman"/>
                <w:sz w:val="24"/>
                <w:szCs w:val="24"/>
              </w:rPr>
              <w:t xml:space="preserve">Об утверждении административного регламента  по предоставлению муниципальной услуги </w:t>
            </w:r>
            <w:r>
              <w:rPr>
                <w:rFonts w:ascii="Times New Roman" w:hAnsi="Times New Roman" w:eastAsia="Times New Roman" w:cs="Times New Roman"/>
                <w:bCs/>
                <w:sz w:val="24"/>
                <w:szCs w:val="24"/>
              </w:rPr>
              <w:t xml:space="preserve">«Предоставление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Pr>
                <w:rFonts w:ascii="Times New Roman" w:hAnsi="Times New Roman" w:eastAsia="Times New Roman" w:cs="Times New Roman"/>
                <w:bCs/>
                <w:sz w:val="24"/>
                <w:szCs w:val="24"/>
              </w:rPr>
              <w:t xml:space="preserve"> (редакция от 27.04.2023 № 60)</w:t>
            </w:r>
            <w:r>
              <w:rPr>
                <w:rFonts w:ascii="Times New Roman" w:hAnsi="Times New Roman" w:eastAsia="Liberation Serif" w:cs="Times New Roman"/>
                <w:sz w:val="24"/>
                <w:szCs w:val="24"/>
              </w:rPr>
            </w:r>
          </w:p>
        </w:tc>
      </w:tr>
    </w:tbl>
    <w:p>
      <w:pPr>
        <w:spacing w:after="0" w:line="240" w:lineRule="auto"/>
        <w:rPr>
          <w:rFonts w:ascii="Times New Roman" w:hAnsi="Times New Roman" w:eastAsia="Liberation Serif" w:cs="Times New Roman"/>
          <w:sz w:val="24"/>
          <w:szCs w:val="24"/>
        </w:rPr>
      </w:pPr>
      <w:r>
        <w:rPr>
          <w:rFonts w:ascii="Times New Roman" w:hAnsi="Times New Roman" w:eastAsia="Liberation Serif" w:cs="Times New Roman"/>
          <w:b/>
          <w:color w:val="3366ff"/>
          <w:sz w:val="24"/>
          <w:szCs w:val="24"/>
        </w:rPr>
        <w:t xml:space="preserve"> </w:t>
      </w:r>
      <w:r>
        <w:rPr>
          <w:rFonts w:ascii="Times New Roman" w:hAnsi="Times New Roman" w:eastAsia="Liberation Serif" w:cs="Times New Roman"/>
          <w:b/>
          <w:color w:val="3366ff"/>
          <w:sz w:val="24"/>
          <w:szCs w:val="24"/>
        </w:rPr>
        <w:t xml:space="preserve">          </w:t>
      </w:r>
      <w:r>
        <w:rPr>
          <w:rFonts w:ascii="Times New Roman" w:hAnsi="Times New Roman" w:eastAsia="Liberation Serif" w:cs="Times New Roman"/>
          <w:sz w:val="24"/>
          <w:szCs w:val="24"/>
        </w:rPr>
      </w:r>
    </w:p>
    <w:p>
      <w:pPr>
        <w:ind w:firstLine="708"/>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firstLine="708"/>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firstLine="708"/>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соответствии с Земельным кодексом Российской Федерации, Федеральными </w:t>
      </w:r>
      <w:r>
        <w:rPr>
          <w:rFonts w:ascii="Times New Roman" w:hAnsi="Times New Roman" w:eastAsia="Times New Roman" w:cs="Times New Roman"/>
          <w:sz w:val="24"/>
          <w:szCs w:val="24"/>
        </w:rPr>
        <w:t xml:space="preserve">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МО «Фалилеевское сельское поселение»</w:t>
      </w:r>
      <w:r>
        <w:rPr>
          <w:rFonts w:ascii="Times New Roman" w:hAnsi="Times New Roman" w:eastAsia="Times New Roman" w:cs="Times New Roman"/>
          <w:sz w:val="24"/>
          <w:szCs w:val="24"/>
        </w:rPr>
      </w:r>
    </w:p>
    <w:p>
      <w:pPr>
        <w:ind w:firstLine="708"/>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ПОСТАНОВЛЯЕТ:</w:t>
      </w:r>
      <w:r>
        <w:rPr>
          <w:rFonts w:ascii="Times New Roman" w:hAnsi="Times New Roman" w:eastAsia="Times New Roman" w:cs="Times New Roman"/>
          <w:sz w:val="24"/>
          <w:szCs w:val="24"/>
        </w:rPr>
      </w:r>
    </w:p>
    <w:p>
      <w:pPr>
        <w:ind w:firstLine="708"/>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w:t>
      </w:r>
      <w:r>
        <w:rPr>
          <w:rFonts w:ascii="Times New Roman" w:hAnsi="Times New Roman" w:eastAsia="Times New Roman" w:cs="Times New Roman"/>
          <w:sz w:val="24"/>
          <w:szCs w:val="24"/>
        </w:rPr>
        <w:t xml:space="preserve">Внести изменения </w:t>
      </w:r>
      <w:r>
        <w:rPr>
          <w:rFonts w:ascii="Times New Roman" w:hAnsi="Times New Roman" w:eastAsia="Liberation Serif" w:cs="Times New Roman"/>
          <w:sz w:val="24"/>
          <w:szCs w:val="24"/>
        </w:rPr>
        <w:t xml:space="preserve">в постановление от 11.10.2023 № 155 </w:t>
      </w:r>
      <w:r>
        <w:rPr>
          <w:rFonts w:ascii="Times New Roman" w:hAnsi="Times New Roman" w:eastAsia="Liberation Serif" w:cs="Times New Roman"/>
          <w:sz w:val="24"/>
          <w:szCs w:val="24"/>
        </w:rPr>
        <w:t xml:space="preserve">«Об утверждении административного регламента  по предоставлению муниципальной услуги </w:t>
      </w:r>
      <w:r>
        <w:rPr>
          <w:rFonts w:ascii="Times New Roman" w:hAnsi="Times New Roman" w:eastAsia="Times New Roman" w:cs="Times New Roman"/>
          <w:bCs/>
          <w:sz w:val="24"/>
          <w:szCs w:val="24"/>
        </w:rPr>
        <w:t xml:space="preserve">«Предоставление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Pr>
          <w:rFonts w:ascii="Times New Roman" w:hAnsi="Times New Roman" w:eastAsia="Times New Roman" w:cs="Times New Roman"/>
          <w:bCs/>
          <w:sz w:val="24"/>
          <w:szCs w:val="24"/>
        </w:rPr>
        <w:t xml:space="preserve"> (редакция от 27.04.2023 № 60) а именно, приложение 1 к настоящему постановлению читать в следующей редакции. </w:t>
      </w:r>
      <w:r>
        <w:rPr>
          <w:rFonts w:ascii="Times New Roman" w:hAnsi="Times New Roman" w:eastAsia="Times New Roman" w:cs="Times New Roman"/>
          <w:sz w:val="24"/>
          <w:szCs w:val="24"/>
        </w:rPr>
      </w:r>
    </w:p>
    <w:p>
      <w:pPr>
        <w:ind w:firstLine="708"/>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2.Разместить настоящее постановление на официальном сайте  МО « Фалилеевское сельское поселение».</w:t>
      </w:r>
      <w:r>
        <w:rPr>
          <w:rFonts w:ascii="Times New Roman" w:hAnsi="Times New Roman" w:eastAsia="Times New Roman" w:cs="Times New Roman"/>
          <w:sz w:val="24"/>
          <w:szCs w:val="24"/>
        </w:rPr>
      </w:r>
    </w:p>
    <w:p>
      <w:pPr>
        <w:ind w:firstLine="708"/>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3.Постановление вступает в законную силу после его официального обнародования.</w:t>
      </w:r>
      <w:r>
        <w:rPr>
          <w:rFonts w:ascii="Times New Roman" w:hAnsi="Times New Roman" w:eastAsia="Times New Roman" w:cs="Times New Roman"/>
          <w:sz w:val="24"/>
          <w:szCs w:val="24"/>
        </w:rPr>
      </w:r>
    </w:p>
    <w:p>
      <w:pPr>
        <w:ind w:firstLine="708"/>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4.Контроль за исполнением настоящего Постановления оставляю за собой.</w:t>
      </w:r>
      <w:r>
        <w:rPr>
          <w:rFonts w:ascii="Times New Roman" w:hAnsi="Times New Roman" w:eastAsia="Times New Roman" w:cs="Times New Roman"/>
          <w:sz w:val="24"/>
          <w:szCs w:val="24"/>
        </w:rPr>
      </w:r>
    </w:p>
    <w:p>
      <w:pPr>
        <w:spacing w:after="0" w:line="240" w:lineRule="auto"/>
        <w:rPr>
          <w:rFonts w:ascii="Times New Roman" w:hAnsi="Times New Roman" w:eastAsia="Liberation Serif" w:cs="Times New Roman"/>
          <w:sz w:val="24"/>
          <w:szCs w:val="24"/>
        </w:rPr>
      </w:pPr>
      <w:r>
        <w:rPr>
          <w:rFonts w:ascii="Times New Roman" w:hAnsi="Times New Roman" w:eastAsia="Liberation Serif" w:cs="Times New Roman"/>
          <w:sz w:val="24"/>
          <w:szCs w:val="24"/>
        </w:rPr>
      </w:r>
      <w:r>
        <w:rPr>
          <w:rFonts w:ascii="Times New Roman" w:hAnsi="Times New Roman" w:eastAsia="Liberation Serif" w:cs="Times New Roman"/>
          <w:sz w:val="24"/>
          <w:szCs w:val="24"/>
        </w:rPr>
      </w:r>
    </w:p>
    <w:p>
      <w:pPr>
        <w:spacing w:after="0" w:line="240" w:lineRule="auto"/>
        <w:rPr>
          <w:rFonts w:ascii="Times New Roman" w:hAnsi="Times New Roman" w:eastAsia="Liberation Serif" w:cs="Times New Roman"/>
          <w:sz w:val="24"/>
          <w:szCs w:val="24"/>
        </w:rPr>
      </w:pPr>
      <w:r>
        <w:rPr>
          <w:rFonts w:ascii="Times New Roman" w:hAnsi="Times New Roman" w:eastAsia="Liberation Serif" w:cs="Times New Roman"/>
          <w:sz w:val="24"/>
          <w:szCs w:val="24"/>
        </w:rPr>
      </w:r>
      <w:r>
        <w:rPr>
          <w:rFonts w:ascii="Times New Roman" w:hAnsi="Times New Roman" w:eastAsia="Liberation Serif" w:cs="Times New Roman"/>
          <w:sz w:val="24"/>
          <w:szCs w:val="24"/>
        </w:rPr>
      </w:r>
    </w:p>
    <w:p>
      <w:pPr>
        <w:spacing w:after="0" w:line="240" w:lineRule="auto"/>
        <w:rPr>
          <w:rFonts w:ascii="Times New Roman" w:hAnsi="Times New Roman" w:eastAsia="Liberation Serif" w:cs="Times New Roman"/>
          <w:sz w:val="24"/>
          <w:szCs w:val="24"/>
        </w:rPr>
      </w:pPr>
      <w:r>
        <w:rPr>
          <w:rFonts w:ascii="Times New Roman" w:hAnsi="Times New Roman" w:eastAsia="Liberation Serif" w:cs="Times New Roman"/>
          <w:sz w:val="24"/>
          <w:szCs w:val="24"/>
        </w:rPr>
      </w:r>
      <w:r>
        <w:rPr>
          <w:rFonts w:ascii="Times New Roman" w:hAnsi="Times New Roman" w:eastAsia="Liberation Serif" w:cs="Times New Roman"/>
          <w:sz w:val="24"/>
          <w:szCs w:val="24"/>
        </w:rPr>
      </w:r>
    </w:p>
    <w:p>
      <w:pPr>
        <w:spacing w:after="0" w:line="240" w:lineRule="auto"/>
        <w:rPr>
          <w:rFonts w:ascii="Times New Roman" w:hAnsi="Times New Roman" w:eastAsia="Liberation Serif" w:cs="Times New Roman"/>
          <w:sz w:val="24"/>
          <w:szCs w:val="24"/>
        </w:rPr>
      </w:pPr>
      <w:r>
        <w:rPr>
          <w:rFonts w:ascii="Times New Roman" w:hAnsi="Times New Roman" w:eastAsia="Liberation Serif" w:cs="Times New Roman"/>
          <w:sz w:val="24"/>
          <w:szCs w:val="24"/>
        </w:rPr>
      </w:r>
      <w:r>
        <w:rPr>
          <w:rFonts w:ascii="Times New Roman" w:hAnsi="Times New Roman" w:eastAsia="Liberation Serif" w:cs="Times New Roman"/>
          <w:sz w:val="24"/>
          <w:szCs w:val="24"/>
        </w:rPr>
      </w:r>
    </w:p>
    <w:p>
      <w:pPr>
        <w:spacing w:after="0" w:line="240" w:lineRule="auto"/>
        <w:rPr>
          <w:rFonts w:ascii="Times New Roman" w:hAnsi="Times New Roman" w:eastAsia="Liberation Serif" w:cs="Times New Roman"/>
          <w:sz w:val="24"/>
          <w:szCs w:val="24"/>
        </w:rPr>
      </w:pPr>
      <w:r>
        <w:rPr>
          <w:rFonts w:ascii="Times New Roman" w:hAnsi="Times New Roman" w:eastAsia="Liberation Serif" w:cs="Times New Roman"/>
          <w:sz w:val="24"/>
          <w:szCs w:val="24"/>
        </w:rPr>
        <w:t xml:space="preserve">Глава администрации МО</w:t>
      </w:r>
      <w:r>
        <w:rPr>
          <w:rFonts w:ascii="Times New Roman" w:hAnsi="Times New Roman" w:eastAsia="Liberation Serif" w:cs="Times New Roman"/>
          <w:sz w:val="24"/>
          <w:szCs w:val="24"/>
        </w:rPr>
      </w:r>
    </w:p>
    <w:p>
      <w:pPr>
        <w:spacing w:after="0" w:line="240" w:lineRule="auto"/>
        <w:rPr>
          <w:rFonts w:ascii="Times New Roman" w:hAnsi="Times New Roman" w:eastAsia="Liberation Serif" w:cs="Times New Roman"/>
          <w:sz w:val="24"/>
          <w:szCs w:val="24"/>
        </w:rPr>
      </w:pPr>
      <w:r>
        <w:rPr>
          <w:rFonts w:ascii="Times New Roman" w:hAnsi="Times New Roman" w:eastAsia="Liberation Serif" w:cs="Times New Roman"/>
          <w:sz w:val="24"/>
          <w:szCs w:val="24"/>
        </w:rPr>
        <w:t xml:space="preserve">«Фалилеевское сельское поселение»              </w:t>
      </w:r>
      <w:r>
        <w:rPr>
          <w:rFonts w:ascii="Times New Roman" w:hAnsi="Times New Roman" w:eastAsia="Liberation Serif" w:cs="Times New Roman"/>
          <w:sz w:val="24"/>
          <w:szCs w:val="24"/>
        </w:rPr>
        <w:t xml:space="preserve">                </w:t>
      </w:r>
      <w:r>
        <w:rPr>
          <w:rFonts w:ascii="Times New Roman" w:hAnsi="Times New Roman" w:eastAsia="Liberation Serif" w:cs="Times New Roman"/>
          <w:sz w:val="24"/>
          <w:szCs w:val="24"/>
        </w:rPr>
        <w:t xml:space="preserve">       </w:t>
      </w:r>
      <w:r>
        <w:rPr>
          <w:rFonts w:ascii="Times New Roman" w:hAnsi="Times New Roman" w:eastAsia="Liberation Serif" w:cs="Times New Roman"/>
          <w:sz w:val="24"/>
          <w:szCs w:val="24"/>
        </w:rPr>
        <w:t xml:space="preserve">        </w:t>
      </w:r>
      <w:r>
        <w:rPr>
          <w:rFonts w:ascii="Times New Roman" w:hAnsi="Times New Roman" w:eastAsia="Liberation Serif" w:cs="Times New Roman"/>
          <w:sz w:val="24"/>
          <w:szCs w:val="24"/>
        </w:rPr>
        <w:t xml:space="preserve">                      С.Г.Филиппова </w:t>
      </w:r>
      <w:r>
        <w:rPr>
          <w:rFonts w:ascii="Times New Roman" w:hAnsi="Times New Roman" w:eastAsia="Liberation Serif"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firstLine="709"/>
        <w:jc w:val="right"/>
        <w:widowControl w:val="off"/>
        <w:rPr>
          <w:rFonts w:ascii="Times New Roman" w:hAnsi="Times New Roman" w:cs="Times New Roman"/>
          <w:sz w:val="28"/>
          <w:szCs w:val="28"/>
        </w:rPr>
        <w:outlineLvl w:val="0"/>
      </w:pPr>
      <w:r/>
      <w:bookmarkStart w:id="0" w:name="_GoBack"/>
      <w:r/>
      <w:bookmarkEnd w:id="0"/>
      <w:r>
        <w:rPr>
          <w:rFonts w:ascii="Times New Roman" w:hAnsi="Times New Roman" w:cs="Times New Roman"/>
          <w:sz w:val="28"/>
          <w:szCs w:val="28"/>
        </w:rPr>
        <w:t xml:space="preserve">Приложение № 1 </w:t>
      </w:r>
      <w:r>
        <w:rPr>
          <w:rFonts w:ascii="Times New Roman" w:hAnsi="Times New Roman" w:cs="Times New Roman"/>
          <w:sz w:val="28"/>
          <w:szCs w:val="28"/>
        </w:rPr>
      </w:r>
    </w:p>
    <w:p>
      <w:pPr>
        <w:ind w:firstLine="709"/>
        <w:jc w:val="right"/>
        <w:widowControl w:val="off"/>
        <w:rPr>
          <w:rFonts w:ascii="Times New Roman" w:hAnsi="Times New Roman" w:cs="Times New Roman"/>
          <w:sz w:val="28"/>
          <w:szCs w:val="28"/>
        </w:rPr>
        <w:outlineLvl w:val="0"/>
      </w:pPr>
      <w:r>
        <w:rPr>
          <w:rFonts w:ascii="Times New Roman" w:hAnsi="Times New Roman" w:cs="Times New Roman"/>
          <w:sz w:val="28"/>
          <w:szCs w:val="28"/>
        </w:rPr>
        <w:t xml:space="preserve">к постановлению от 26.10.2023 № 165</w:t>
      </w:r>
      <w:r>
        <w:rPr>
          <w:rFonts w:ascii="Times New Roman" w:hAnsi="Times New Roman" w:cs="Times New Roman"/>
          <w:sz w:val="28"/>
          <w:szCs w:val="28"/>
        </w:rPr>
      </w:r>
    </w:p>
    <w:p>
      <w:pPr>
        <w:ind w:firstLine="709"/>
        <w:jc w:val="right"/>
        <w:widowControl w:val="off"/>
        <w:rPr>
          <w:rFonts w:ascii="Times New Roman" w:hAnsi="Times New Roman" w:cs="Times New Roman"/>
          <w:bCs/>
          <w:sz w:val="28"/>
          <w:szCs w:val="28"/>
        </w:rPr>
        <w:outlineLvl w:val="0"/>
      </w:pPr>
      <w:r>
        <w:rPr>
          <w:rFonts w:ascii="Times New Roman" w:hAnsi="Times New Roman" w:cs="Times New Roman"/>
          <w:bCs/>
          <w:sz w:val="28"/>
          <w:szCs w:val="28"/>
        </w:rPr>
      </w:r>
      <w:r>
        <w:rPr>
          <w:rFonts w:ascii="Times New Roman" w:hAnsi="Times New Roman" w:cs="Times New Roman"/>
          <w:bCs/>
          <w:sz w:val="28"/>
          <w:szCs w:val="28"/>
        </w:rPr>
      </w:r>
    </w:p>
    <w:p>
      <w:pPr>
        <w:jc w:val="center"/>
        <w:spacing w:after="0" w:line="240" w:lineRule="auto"/>
        <w:rPr>
          <w:rFonts w:ascii="Times New Roman" w:hAnsi="Times New Roman" w:eastAsia="Calibri" w:cs="Times New Roman"/>
          <w:b/>
          <w:bCs/>
          <w:sz w:val="28"/>
          <w:szCs w:val="28"/>
        </w:rPr>
      </w:pPr>
      <w:r>
        <w:rPr>
          <w:rFonts w:ascii="Times New Roman" w:hAnsi="Times New Roman" w:eastAsia="Calibri" w:cs="Times New Roman"/>
          <w:b/>
          <w:bCs/>
          <w:sz w:val="28"/>
          <w:szCs w:val="28"/>
        </w:rPr>
      </w:r>
      <w:r>
        <w:rPr>
          <w:rFonts w:ascii="Times New Roman" w:hAnsi="Times New Roman" w:eastAsia="Calibri" w:cs="Times New Roman"/>
          <w:b/>
          <w:bCs/>
          <w:sz w:val="28"/>
          <w:szCs w:val="28"/>
        </w:rPr>
      </w:r>
    </w:p>
    <w:p>
      <w:pPr>
        <w:jc w:val="center"/>
        <w:spacing w:after="0" w:line="240" w:lineRule="auto"/>
        <w:rPr>
          <w:rFonts w:ascii="Times New Roman" w:hAnsi="Times New Roman" w:eastAsia="Calibri" w:cs="Times New Roman"/>
          <w:b/>
          <w:bCs/>
          <w:sz w:val="28"/>
          <w:szCs w:val="28"/>
        </w:rPr>
      </w:pPr>
      <w:r>
        <w:rPr>
          <w:rFonts w:ascii="Times New Roman" w:hAnsi="Times New Roman" w:eastAsia="Calibri" w:cs="Times New Roman"/>
          <w:b/>
          <w:bCs/>
          <w:sz w:val="28"/>
          <w:szCs w:val="28"/>
        </w:rPr>
        <w:t xml:space="preserve">Административный регламент </w:t>
      </w:r>
      <w:r>
        <w:rPr>
          <w:rFonts w:ascii="Times New Roman" w:hAnsi="Times New Roman" w:eastAsia="Calibri" w:cs="Times New Roman"/>
          <w:b/>
          <w:bCs/>
          <w:sz w:val="28"/>
          <w:szCs w:val="28"/>
        </w:rPr>
      </w:r>
    </w:p>
    <w:p>
      <w:pPr>
        <w:jc w:val="cente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администрации муниципального образования «</w:t>
      </w:r>
      <w:r>
        <w:rPr>
          <w:rFonts w:ascii="Times New Roman" w:hAnsi="Times New Roman" w:eastAsia="Times New Roman" w:cs="Times New Roman"/>
          <w:b/>
          <w:bCs/>
          <w:sz w:val="28"/>
          <w:szCs w:val="28"/>
        </w:rPr>
        <w:t xml:space="preserve">Фалилеевское сельское поселение</w:t>
      </w:r>
      <w:r>
        <w:rPr>
          <w:rFonts w:ascii="Times New Roman" w:hAnsi="Times New Roman" w:eastAsia="Times New Roman" w:cs="Times New Roman"/>
          <w:b/>
          <w:bCs/>
          <w:sz w:val="28"/>
          <w:szCs w:val="28"/>
        </w:rPr>
        <w:t xml:space="preserve">»</w:t>
      </w:r>
      <w:r>
        <w:rPr>
          <w:rFonts w:ascii="Times New Roman" w:hAnsi="Times New Roman" w:eastAsia="Times New Roman" w:cs="Times New Roman"/>
          <w:b/>
          <w:bCs/>
          <w:sz w:val="28"/>
          <w:szCs w:val="28"/>
        </w:rPr>
        <w:t xml:space="preserve"> муниципального образования «Кингисеппский муниципальный район»</w:t>
      </w:r>
      <w:r>
        <w:rPr>
          <w:rFonts w:ascii="Times New Roman" w:hAnsi="Times New Roman" w:eastAsia="Times New Roman" w:cs="Times New Roman"/>
          <w:b/>
          <w:bCs/>
          <w:sz w:val="28"/>
          <w:szCs w:val="28"/>
        </w:rPr>
        <w:t xml:space="preserve"> Ленинградской области по предоставлению муниципальной услуги </w:t>
      </w:r>
      <w:r>
        <w:rPr>
          <w:rFonts w:ascii="Times New Roman" w:hAnsi="Times New Roman" w:eastAsia="Times New Roman" w:cs="Times New Roman"/>
          <w:b/>
          <w:bCs/>
          <w:sz w:val="28"/>
          <w:szCs w:val="28"/>
        </w:rPr>
        <w:t xml:space="preserve">«</w:t>
      </w:r>
      <w:r>
        <w:rPr>
          <w:rFonts w:ascii="Times New Roman" w:hAnsi="Times New Roman" w:eastAsia="Times New Roman" w:cs="Times New Roman"/>
          <w:b/>
          <w:bCs/>
          <w:sz w:val="28"/>
          <w:szCs w:val="28"/>
        </w:rPr>
        <w:t xml:space="preserve">Предоставление земельного участка, находящегося в муниципальной собственности, </w:t>
      </w:r>
      <w:r>
        <w:rPr>
          <w:rFonts w:ascii="Times New Roman" w:hAnsi="Times New Roman" w:eastAsia="Times New Roman" w:cs="Times New Roman"/>
          <w:b/>
          <w:bCs/>
          <w:sz w:val="28"/>
          <w:szCs w:val="28"/>
        </w:rPr>
        <w:t xml:space="preserve">в собственность, аренду, постоянное (бессрочное) пользование, безвозмездное пользование</w:t>
      </w:r>
      <w:r>
        <w:rPr>
          <w:rFonts w:ascii="Times New Roman" w:hAnsi="Times New Roman" w:eastAsia="Times New Roman" w:cs="Times New Roman"/>
          <w:b/>
          <w:bCs/>
          <w:sz w:val="28"/>
          <w:szCs w:val="28"/>
        </w:rPr>
        <w:t xml:space="preserve"> </w:t>
      </w:r>
      <w:r>
        <w:rPr>
          <w:rFonts w:ascii="Times New Roman" w:hAnsi="Times New Roman" w:eastAsia="Times New Roman" w:cs="Times New Roman"/>
          <w:b/>
          <w:bCs/>
          <w:sz w:val="28"/>
          <w:szCs w:val="28"/>
        </w:rPr>
        <w:t xml:space="preserve">без проведения торгов</w:t>
      </w:r>
      <w:r>
        <w:rPr>
          <w:rFonts w:ascii="Times New Roman" w:hAnsi="Times New Roman" w:eastAsia="Times New Roman" w:cs="Times New Roman"/>
          <w:b/>
          <w:bCs/>
          <w:sz w:val="28"/>
          <w:szCs w:val="28"/>
        </w:rPr>
        <w:t xml:space="preserve">»</w:t>
      </w:r>
      <w:r>
        <w:rPr>
          <w:rFonts w:ascii="Times New Roman" w:hAnsi="Times New Roman" w:eastAsia="Times New Roman" w:cs="Times New Roman"/>
          <w:b/>
          <w:bCs/>
          <w:sz w:val="28"/>
          <w:szCs w:val="28"/>
        </w:rPr>
      </w:r>
    </w:p>
    <w:p>
      <w:pPr>
        <w:ind w:firstLine="540"/>
        <w:jc w:val="center"/>
        <w:spacing w:after="0" w:line="240" w:lineRule="auto"/>
        <w:widowControl w:val="off"/>
        <w:rPr>
          <w:rFonts w:ascii="Times New Roman" w:hAnsi="Times New Roman" w:eastAsia="Calibri" w:cs="Times New Roman"/>
          <w:sz w:val="28"/>
          <w:szCs w:val="28"/>
        </w:rPr>
      </w:pPr>
      <w:r>
        <w:rPr>
          <w:rFonts w:ascii="Times New Roman" w:hAnsi="Times New Roman" w:cs="Times New Roman"/>
          <w:sz w:val="28"/>
          <w:szCs w:val="28"/>
        </w:rPr>
        <w:t xml:space="preserve">Сокращенное наименование: </w:t>
      </w:r>
      <w:r>
        <w:rPr>
          <w:rFonts w:ascii="Times New Roman" w:hAnsi="Times New Roman" w:eastAsia="Calibri" w:cs="Times New Roman"/>
          <w:sz w:val="28"/>
          <w:szCs w:val="28"/>
        </w:rPr>
        <w:t xml:space="preserve">«</w:t>
      </w:r>
      <w:r>
        <w:rPr>
          <w:rFonts w:ascii="Times New Roman" w:hAnsi="Times New Roman" w:cs="Times New Roman"/>
          <w:sz w:val="28"/>
          <w:szCs w:val="28"/>
        </w:rPr>
        <w:t xml:space="preserve">Предоставление земельного участка, находящегося в муниципальной собственности, без торгов</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p>
    <w:p>
      <w:pPr>
        <w:jc w:val="center"/>
        <w:spacing w:after="0" w:line="240" w:lineRule="auto"/>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(далее – муниципальная услуга, административный регламент)</w:t>
      </w:r>
      <w:r>
        <w:rPr>
          <w:rFonts w:ascii="Times New Roman" w:hAnsi="Times New Roman" w:eastAsia="Times New Roman" w:cs="Times New Roman"/>
          <w:bCs/>
          <w:sz w:val="28"/>
          <w:szCs w:val="28"/>
        </w:rPr>
      </w:r>
    </w:p>
    <w:p>
      <w:pPr>
        <w:jc w:val="center"/>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widowControl w:val="off"/>
        <w:rPr>
          <w:rFonts w:ascii="Times New Roman" w:hAnsi="Times New Roman" w:cs="Times New Roman"/>
          <w:sz w:val="28"/>
          <w:szCs w:val="28"/>
        </w:rPr>
        <w:outlineLvl w:val="1"/>
      </w:pPr>
      <w:r/>
      <w:bookmarkStart w:id="1" w:name="Par43"/>
      <w:r/>
      <w:bookmarkEnd w:id="1"/>
      <w:r>
        <w:rPr>
          <w:rFonts w:ascii="Times New Roman" w:hAnsi="Times New Roman" w:cs="Times New Roman"/>
          <w:sz w:val="28"/>
          <w:szCs w:val="28"/>
        </w:rPr>
        <w:t xml:space="preserve">1. Общие положения</w:t>
      </w:r>
      <w:r>
        <w:rPr>
          <w:rFonts w:ascii="Times New Roman" w:hAnsi="Times New Roman" w:cs="Times New Roman"/>
          <w:sz w:val="28"/>
          <w:szCs w:val="28"/>
        </w:rPr>
      </w:r>
    </w:p>
    <w:p>
      <w:pPr>
        <w:jc w:val="center"/>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Pr>
      <w:r/>
      <w:bookmarkStart w:id="2" w:name="Par45"/>
      <w:r/>
      <w:bookmarkEnd w:id="2"/>
      <w:r>
        <w:rPr>
          <w:rFonts w:ascii="Times New Roman" w:hAnsi="Times New Roman" w:cs="Times New Roman"/>
          <w:sz w:val="28"/>
          <w:szCs w:val="28"/>
        </w:rPr>
        <w:t xml:space="preserve">1.1. Административный р</w:t>
      </w:r>
      <w:r>
        <w:rPr>
          <w:rFonts w:ascii="Times New Roman" w:hAnsi="Times New Roman" w:eastAsia="Times New Roman" w:cs="Times New Roman"/>
          <w:sz w:val="28"/>
          <w:szCs w:val="28"/>
        </w:rPr>
        <w:t xml:space="preserve">егламент устанавливает порядок и стандарт предоставления муниципальной услуги.</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Возможные цели обращения заявителя в рамках предоставления муниципальной услуги:</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предоставление земельного участка в собственность за плату без проведения торгов;</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предоставление земельного участка в аренду без проведения торгов;</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предоставление земельного участка в постоянное бессрочное пользование;</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предоставление земельного участка в безвозмездное пользование.</w:t>
      </w:r>
      <w:r>
        <w:rPr>
          <w:rFonts w:ascii="Times New Roman" w:hAnsi="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Pr>
      <w:r>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w:t>
      </w:r>
      <w:r>
        <w:rPr>
          <w:rFonts w:ascii="Times New Roman" w:hAnsi="Times New Roman" w:cs="Times New Roman"/>
          <w:sz w:val="28"/>
          <w:szCs w:val="28"/>
        </w:rPr>
        <w:t xml:space="preserve">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Pr>
          <w:rFonts w:ascii="Times New Roman" w:hAnsi="Times New Roman" w:eastAsia="Times New Roman" w:cs="Times New Roman"/>
          <w:sz w:val="28"/>
          <w:szCs w:val="28"/>
        </w:rPr>
        <w:t xml:space="preserve">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1.2 Заявителями, имеющими право на получение муниципальной услуги, являются:</w:t>
      </w:r>
      <w:r>
        <w:rPr>
          <w:rFonts w:ascii="Times New Roman" w:hAnsi="Times New Roman" w:eastAsia="Times New Roman" w:cs="Times New Roman"/>
          <w:sz w:val="28"/>
          <w:szCs w:val="28"/>
        </w:rPr>
      </w:r>
    </w:p>
    <w:p>
      <w:pPr>
        <w:numPr>
          <w:ilvl w:val="0"/>
          <w:numId w:val="8"/>
        </w:numPr>
        <w:ind w:left="0"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физические лица;</w:t>
      </w:r>
      <w:r>
        <w:rPr>
          <w:rFonts w:ascii="Times New Roman" w:hAnsi="Times New Roman" w:eastAsia="Times New Roman" w:cs="Times New Roman"/>
          <w:sz w:val="28"/>
          <w:szCs w:val="28"/>
        </w:rPr>
      </w:r>
    </w:p>
    <w:p>
      <w:pPr>
        <w:numPr>
          <w:ilvl w:val="0"/>
          <w:numId w:val="8"/>
        </w:numPr>
        <w:ind w:left="0"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юридические лица;</w:t>
      </w:r>
      <w:r>
        <w:rPr>
          <w:rFonts w:ascii="Times New Roman" w:hAnsi="Times New Roman" w:eastAsia="Times New Roman" w:cs="Times New Roman"/>
          <w:sz w:val="28"/>
          <w:szCs w:val="28"/>
        </w:rPr>
      </w:r>
    </w:p>
    <w:p>
      <w:pPr>
        <w:numPr>
          <w:ilvl w:val="0"/>
          <w:numId w:val="8"/>
        </w:numPr>
        <w:ind w:left="0"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индивидуальные предприниматели (далее – заявитель).</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Представлять интересы заявителя имеют право:</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от имени физических лиц: законные представители (родители, </w:t>
      </w:r>
      <w:r>
        <w:rPr>
          <w:rFonts w:ascii="Times New Roman" w:hAnsi="Times New Roman" w:eastAsia="Times New Roman" w:cs="Times New Roman"/>
          <w:sz w:val="28"/>
          <w:szCs w:val="28"/>
        </w:rPr>
        <w:t xml:space="preserve">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от имен</w:t>
      </w:r>
      <w:r>
        <w:rPr>
          <w:rFonts w:ascii="Times New Roman" w:hAnsi="Times New Roman" w:eastAsia="Times New Roman" w:cs="Times New Roman"/>
          <w:sz w:val="28"/>
          <w:szCs w:val="28"/>
        </w:rPr>
        <w:t xml:space="preserve">и индивидуальных предпринимателей: представители,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1.3 Информация о местах нахождения органа местного самоуправления (далее – Администрация), предоставляющего муниципальную услугу, организаций, учас</w:t>
      </w:r>
      <w:r>
        <w:rPr>
          <w:rFonts w:ascii="Times New Roman" w:hAnsi="Times New Roman" w:eastAsia="Times New Roman" w:cs="Times New Roman"/>
          <w:sz w:val="28"/>
          <w:szCs w:val="28"/>
        </w:rPr>
        <w:t xml:space="preserve">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bookmarkStart w:id="3" w:name="Par49"/>
      <w:r/>
      <w:bookmarkEnd w:id="3"/>
      <w:r>
        <w:rPr>
          <w:rFonts w:ascii="Times New Roman" w:hAnsi="Times New Roman" w:eastAsia="Times New Roman" w:cs="Times New Roman"/>
          <w:sz w:val="28"/>
          <w:szCs w:val="28"/>
        </w:rPr>
        <w:t xml:space="preserve">на стендах в местах предоставления муниципальной услуги и услуг, которые являются необходимыми для предоставления муниципальной услуги;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 сайте Администрации;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Pr>
          <w:rFonts w:ascii="Times New Roman" w:hAnsi="Times New Roman" w:eastAsia="Times New Roman" w:cs="Times New Roman"/>
          <w:sz w:val="28"/>
          <w:szCs w:val="28"/>
        </w:rPr>
        <w:t xml:space="preserve">», МФЦ): http://mfc47.ru/;</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ascii="Times New Roman" w:hAnsi="Times New Roman" w:eastAsia="Times New Roman" w:cs="Times New Roman"/>
          <w:sz w:val="28"/>
          <w:szCs w:val="28"/>
          <w:lang w:val="en-US"/>
        </w:rPr>
        <w:t xml:space="preserve">n</w:t>
      </w:r>
      <w:r>
        <w:rPr>
          <w:rFonts w:ascii="Times New Roman" w:hAnsi="Times New Roman" w:eastAsia="Times New Roman" w:cs="Times New Roman"/>
          <w:sz w:val="28"/>
          <w:szCs w:val="28"/>
        </w:rPr>
        <w:t xml:space="preserve">obl.ru, www.gosuslugi.ru.</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государственной информационной системе "Реестр государственных и муниципальных услуг (функций) Ленинградской области (далее - Реестр).</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widowControl w:val="off"/>
        <w:rPr>
          <w:rFonts w:ascii="Times New Roman" w:hAnsi="Times New Roman" w:cs="Times New Roman"/>
          <w:sz w:val="28"/>
          <w:szCs w:val="28"/>
        </w:rPr>
      </w:pPr>
      <w:r/>
      <w:bookmarkStart w:id="4" w:name="Par130"/>
      <w:r/>
      <w:bookmarkEnd w:id="4"/>
      <w:r>
        <w:rPr>
          <w:rFonts w:ascii="Times New Roman" w:hAnsi="Times New Roman" w:cs="Times New Roman"/>
          <w:sz w:val="28"/>
          <w:szCs w:val="28"/>
        </w:rPr>
        <w:t xml:space="preserve">2. Стандарт предоставления муниципальной услуги</w:t>
      </w:r>
      <w:r>
        <w:rPr>
          <w:rFonts w:ascii="Times New Roman" w:hAnsi="Times New Roman" w:cs="Times New Roman"/>
          <w:sz w:val="28"/>
          <w:szCs w:val="28"/>
        </w:rPr>
      </w:r>
    </w:p>
    <w:p>
      <w:pPr>
        <w:jc w:val="center"/>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2.1. Полное наименование муниципальной услуги: </w:t>
      </w:r>
      <w:r>
        <w:rPr>
          <w:rFonts w:ascii="Times New Roman" w:hAnsi="Times New Roman" w:cs="Times New Roman"/>
          <w:sz w:val="28"/>
          <w:szCs w:val="28"/>
        </w:rPr>
        <w:br/>
        <w:t xml:space="preserve">Предоставление земельного участка, находящегося в муниципальной собственн</w:t>
      </w:r>
      <w:r>
        <w:rPr>
          <w:rFonts w:ascii="Times New Roman" w:hAnsi="Times New Roman" w:cs="Times New Roman"/>
          <w:sz w:val="28"/>
          <w:szCs w:val="28"/>
        </w:rPr>
        <w:t xml:space="preserve">ости</w:t>
      </w:r>
      <w:r>
        <w:rPr>
          <w:rFonts w:ascii="Times New Roman" w:hAnsi="Times New Roman" w:cs="Times New Roman"/>
          <w:sz w:val="28"/>
          <w:szCs w:val="28"/>
        </w:rPr>
        <w:t xml:space="preserve">, в собственность, аренду, постоянное (бессрочное) пользование, безвозмездное пользование без проведения торгов.</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eastAsia="Calibri" w:cs="Times New Roman"/>
          <w:sz w:val="28"/>
          <w:szCs w:val="28"/>
        </w:rPr>
      </w:pPr>
      <w:r>
        <w:rPr>
          <w:rFonts w:ascii="Times New Roman" w:hAnsi="Times New Roman" w:cs="Times New Roman"/>
          <w:sz w:val="28"/>
          <w:szCs w:val="28"/>
        </w:rPr>
        <w:t xml:space="preserve">Предоставление земельного участка, находящегося в муниципальной собственности, без торгов</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cs="Times New Roman"/>
          <w:sz w:val="28"/>
          <w:szCs w:val="28"/>
        </w:rPr>
        <w:t xml:space="preserve">2.2. </w:t>
      </w:r>
      <w:r>
        <w:rPr>
          <w:rFonts w:ascii="Times New Roman" w:hAnsi="Times New Roman" w:eastAsia="Calibri" w:cs="Times New Roman"/>
          <w:sz w:val="28"/>
          <w:szCs w:val="28"/>
        </w:rPr>
        <w:t xml:space="preserve">Муниципальную услугу предоставляют:</w:t>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color w:val="ff0000"/>
          <w:sz w:val="28"/>
          <w:szCs w:val="28"/>
        </w:rPr>
      </w:pPr>
      <w:r>
        <w:rPr>
          <w:rFonts w:ascii="Times New Roman" w:hAnsi="Times New Roman" w:eastAsia="Calibri" w:cs="Times New Roman"/>
          <w:sz w:val="28"/>
          <w:szCs w:val="28"/>
        </w:rPr>
        <w:t xml:space="preserve">Администрация МО «</w:t>
      </w:r>
      <w:r>
        <w:rPr>
          <w:rFonts w:ascii="Times New Roman" w:hAnsi="Times New Roman" w:eastAsia="Calibri" w:cs="Times New Roman"/>
          <w:sz w:val="28"/>
          <w:szCs w:val="28"/>
        </w:rPr>
        <w:t xml:space="preserve">Фалилеевское сельское поселение</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t xml:space="preserve"> МО «Кингисеппский муниципальный район»</w:t>
      </w:r>
      <w:r>
        <w:rPr>
          <w:rFonts w:ascii="Times New Roman" w:hAnsi="Times New Roman" w:eastAsia="Calibri" w:cs="Times New Roman"/>
          <w:sz w:val="28"/>
          <w:szCs w:val="28"/>
        </w:rPr>
        <w:t xml:space="preserve"> Ленинградской области.</w:t>
      </w:r>
      <w:r>
        <w:rPr>
          <w:rFonts w:ascii="Times New Roman" w:hAnsi="Times New Roman" w:eastAsia="Calibri" w:cs="Times New Roman"/>
          <w:color w:val="ff0000"/>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 предоставлении муниципальной услуги участвуют:</w:t>
      </w:r>
      <w:r>
        <w:rPr>
          <w:rFonts w:ascii="Times New Roman" w:hAnsi="Times New Roman" w:eastAsia="Calibri" w:cs="Times New Roman"/>
          <w:sz w:val="28"/>
          <w:szCs w:val="28"/>
        </w:rPr>
      </w:r>
    </w:p>
    <w:p>
      <w:pPr>
        <w:numPr>
          <w:ilvl w:val="0"/>
          <w:numId w:val="1"/>
        </w:numPr>
        <w:jc w:val="both"/>
        <w:spacing w:after="0" w:line="240" w:lineRule="auto"/>
        <w:rPr>
          <w:rFonts w:ascii="Times New Roman" w:hAnsi="Times New Roman" w:eastAsia="Calibri" w:cs="Times New Roman"/>
          <w:sz w:val="28"/>
          <w:szCs w:val="28"/>
        </w:rPr>
      </w:pPr>
      <w:r>
        <w:rPr>
          <w:rFonts w:ascii="Times New Roman" w:hAnsi="Times New Roman" w:cs="Times New Roman"/>
          <w:sz w:val="28"/>
          <w:szCs w:val="28"/>
        </w:rPr>
        <w:t xml:space="preserve">ГБУ ЛО «МФЦ»</w:t>
      </w:r>
      <w:r>
        <w:rPr>
          <w:rFonts w:ascii="Times New Roman" w:hAnsi="Times New Roman" w:cs="Times New Roman"/>
          <w:sz w:val="28"/>
          <w:szCs w:val="28"/>
        </w:rPr>
        <w:t xml:space="preserve">;</w:t>
      </w:r>
      <w:r>
        <w:rPr>
          <w:rFonts w:ascii="Times New Roman" w:hAnsi="Times New Roman" w:eastAsia="Calibri" w:cs="Times New Roman"/>
          <w:sz w:val="28"/>
          <w:szCs w:val="28"/>
        </w:rPr>
      </w:r>
    </w:p>
    <w:p>
      <w:pPr>
        <w:numPr>
          <w:ilvl w:val="0"/>
          <w:numId w:val="1"/>
        </w:numPr>
        <w:ind w:left="0" w:firstLine="993"/>
        <w:jc w:val="both"/>
        <w:spacing w:after="0" w:line="240" w:lineRule="auto"/>
        <w:rPr>
          <w:rFonts w:ascii="Times New Roman" w:hAnsi="Times New Roman" w:eastAsia="Calibri" w:cs="Times New Roman"/>
          <w:sz w:val="28"/>
          <w:szCs w:val="28"/>
        </w:rPr>
      </w:pPr>
      <w:r>
        <w:rPr>
          <w:rFonts w:ascii="Times New Roman" w:hAnsi="Times New Roman" w:cs="Times New Roman"/>
          <w:sz w:val="28"/>
          <w:szCs w:val="28"/>
        </w:rPr>
        <w:t xml:space="preserve">органы Федеральной службы государственной регистрации, кадастра и картографии</w:t>
      </w:r>
      <w:r>
        <w:rPr>
          <w:rFonts w:ascii="Times New Roman" w:hAnsi="Times New Roman" w:cs="Times New Roman"/>
          <w:sz w:val="28"/>
          <w:szCs w:val="28"/>
        </w:rPr>
        <w:t xml:space="preserve">;</w:t>
      </w:r>
      <w:r>
        <w:rPr>
          <w:rFonts w:ascii="Times New Roman" w:hAnsi="Times New Roman" w:eastAsia="Calibri" w:cs="Times New Roman"/>
          <w:sz w:val="28"/>
          <w:szCs w:val="28"/>
        </w:rPr>
      </w:r>
    </w:p>
    <w:p>
      <w:pPr>
        <w:numPr>
          <w:ilvl w:val="0"/>
          <w:numId w:val="1"/>
        </w:numPr>
        <w:ind w:left="0" w:firstLine="993"/>
        <w:jc w:val="both"/>
        <w:spacing w:after="0" w:line="240" w:lineRule="auto"/>
        <w:rPr>
          <w:rFonts w:ascii="Times New Roman" w:hAnsi="Times New Roman" w:eastAsia="Calibri" w:cs="Times New Roman"/>
          <w:sz w:val="28"/>
          <w:szCs w:val="28"/>
        </w:rPr>
      </w:pPr>
      <w:r>
        <w:rPr>
          <w:rFonts w:ascii="Times New Roman" w:hAnsi="Times New Roman" w:cs="Times New Roman"/>
          <w:sz w:val="28"/>
          <w:szCs w:val="28"/>
        </w:rPr>
        <w:t xml:space="preserve">органы Федеральной налоговой службы.</w:t>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Заявление на получение муниципальной услуги с комплектом документов принимается:</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при личной явке:</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Администрации</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филиалах, отделах, удаленных рабочих местах ГБУ ЛО «МФЦ»;</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без личной явки:</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электронной форме через личный кабинет заявителя на ПГУ ЛО/ЕПГУ.</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bookmarkStart w:id="5" w:name="Par132"/>
      <w:r/>
      <w:bookmarkEnd w:id="5"/>
      <w:r>
        <w:rPr>
          <w:rFonts w:ascii="Times New Roman" w:hAnsi="Times New Roman" w:eastAsia="Times New Roman" w:cs="Times New Roman"/>
          <w:sz w:val="28"/>
          <w:szCs w:val="28"/>
        </w:rPr>
        <w:t xml:space="preserve">Заявитель может записаться на прием для подачи заявления о предоставлении услуги следующими способами: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посредством ПГУ ЛО/ЕПГУ - в МФЦ;</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посредством сайта ОМСУ, МФЦ (при технической реализации) - в МФЦ;</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 по телефону </w:t>
      </w:r>
      <w:r>
        <w:rPr>
          <w:rFonts w:ascii="Times New Roman" w:hAnsi="Times New Roman" w:eastAsia="Times New Roman" w:cs="Times New Roman"/>
          <w:sz w:val="28"/>
          <w:szCs w:val="28"/>
        </w:rPr>
        <w:t xml:space="preserve">- в Администрацию,</w:t>
      </w:r>
      <w:r>
        <w:rPr>
          <w:rFonts w:ascii="Times New Roman" w:hAnsi="Times New Roman" w:eastAsia="Times New Roman" w:cs="Times New Roman"/>
          <w:sz w:val="28"/>
          <w:szCs w:val="28"/>
        </w:rPr>
        <w:t xml:space="preserve">МФЦ.</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Для записи заявитель выбирает любую свободную для приема дату и время в пределах установленного в МФЦ графика приема заявителей.</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sz w:val="28"/>
          <w:szCs w:val="28"/>
        </w:rPr>
      </w:pPr>
      <w:r>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w:t>
      </w:r>
      <w:r>
        <w:rPr>
          <w:rFonts w:ascii="Times New Roman" w:hAnsi="Times New Roman"/>
          <w:sz w:val="28"/>
          <w:szCs w:val="28"/>
        </w:rPr>
        <w:t xml:space="preserve">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Pr>
          <w:rFonts w:ascii="Times New Roman" w:hAnsi="Times New Roman"/>
          <w:sz w:val="28"/>
          <w:szCs w:val="28"/>
        </w:rPr>
        <w:t xml:space="preserve">«Фалилеевское сельское поселение»</w:t>
      </w:r>
      <w:r>
        <w:rPr>
          <w:rFonts w:ascii="Times New Roman" w:hAnsi="Times New Roman"/>
          <w:sz w:val="28"/>
          <w:szCs w:val="28"/>
        </w:rPr>
        <w:t xml:space="preserve">, ГБУ ЛО «МФЦ» с использованием информационных технологий, указанных в </w:t>
      </w:r>
      <w:hyperlink r:id="rId20" w:tooltip="consultantplus://offline/ref=3814CBEA717D0EF7F25576FF735604874238E4F7D3C5EE6CAEBD845CF783E999601FC7076DAB3EE3F2B16DD8F447DBC49756FEF33120BECDjC51G" w:history="1">
        <w:r>
          <w:rPr>
            <w:rFonts w:ascii="Times New Roman" w:hAnsi="Times New Roman"/>
            <w:sz w:val="28"/>
            <w:szCs w:val="28"/>
          </w:rPr>
          <w:t xml:space="preserve">частях 10</w:t>
        </w:r>
      </w:hyperlink>
      <w:r>
        <w:rPr>
          <w:rFonts w:ascii="Times New Roman" w:hAnsi="Times New Roman"/>
          <w:sz w:val="28"/>
          <w:szCs w:val="28"/>
        </w:rPr>
        <w:t xml:space="preserve"> и </w:t>
      </w:r>
      <w:hyperlink r:id="rId21" w:tooltip="consultantplus://offline/ref=3814CBEA717D0EF7F25576FF735604874238E4F7D3C5EE6CAEBD845CF783E999601FC7076DAB3EE3F3B16DD8F447DBC49756FEF33120BECDjC51G" w:history="1">
        <w:r>
          <w:rPr>
            <w:rFonts w:ascii="Times New Roman" w:hAnsi="Times New Roman"/>
            <w:sz w:val="28"/>
            <w:szCs w:val="28"/>
          </w:rPr>
          <w:t xml:space="preserve">11 статьи 7</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r>
        <w:rPr>
          <w:rFonts w:ascii="Times New Roman" w:hAnsi="Times New Roman"/>
          <w:sz w:val="28"/>
          <w:szCs w:val="28"/>
        </w:rPr>
      </w:r>
    </w:p>
    <w:p>
      <w:pPr>
        <w:ind w:firstLine="709"/>
        <w:jc w:val="both"/>
        <w:spacing w:after="0" w:line="240" w:lineRule="auto"/>
        <w:rPr>
          <w:rFonts w:ascii="Times New Roman" w:hAnsi="Times New Roman"/>
          <w:sz w:val="28"/>
          <w:szCs w:val="28"/>
        </w:rPr>
      </w:pPr>
      <w:r>
        <w:rPr>
          <w:rFonts w:ascii="Times New Roman" w:hAnsi="Times New Roman"/>
          <w:sz w:val="28"/>
          <w:szCs w:val="28"/>
        </w:rPr>
        <w:t xml:space="preserve">2.2.2. При предоставлении муниципальной услуги в электронной форме идентификация и аутентификация могут осуществляться посредством:</w:t>
      </w:r>
      <w:r>
        <w:rPr>
          <w:rFonts w:ascii="Times New Roman" w:hAnsi="Times New Roman"/>
          <w:sz w:val="28"/>
          <w:szCs w:val="28"/>
        </w:rPr>
      </w:r>
    </w:p>
    <w:p>
      <w:pPr>
        <w:ind w:firstLine="709"/>
        <w:jc w:val="both"/>
        <w:spacing w:after="0" w:line="240" w:lineRule="auto"/>
        <w:rPr>
          <w:rFonts w:ascii="Times New Roman" w:hAnsi="Times New Roman"/>
          <w:sz w:val="28"/>
          <w:szCs w:val="28"/>
        </w:rPr>
      </w:pPr>
      <w:r>
        <w:rPr>
          <w:rFonts w:ascii="Times New Roman" w:hAnsi="Times New Roman"/>
          <w:sz w:val="28"/>
          <w:szCs w:val="28"/>
        </w:rPr>
        <w:t xml:space="preserve">1) единой системы идентификации и аутентификации или иных государственных информационных систем, если такие государ</w:t>
      </w:r>
      <w:r>
        <w:rPr>
          <w:rFonts w:ascii="Times New Roman" w:hAnsi="Times New Roman"/>
          <w:sz w:val="28"/>
          <w:szCs w:val="28"/>
        </w:rPr>
        <w:t xml:space="preserve">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r>
    </w:p>
    <w:p>
      <w:pPr>
        <w:ind w:firstLine="709"/>
        <w:jc w:val="both"/>
        <w:spacing w:after="0" w:line="240" w:lineRule="auto"/>
      </w:pPr>
      <w:r>
        <w:rPr>
          <w:rFonts w:ascii="Times New Roman" w:hAnsi="Times New Roman"/>
          <w:sz w:val="28"/>
          <w:szCs w:val="28"/>
        </w:rPr>
        <w:t xml:space="preserve">2) единой системы идентификации и аутентификации и единой инф</w:t>
      </w:r>
      <w:r>
        <w:rPr>
          <w:rFonts w:ascii="Times New Roman" w:hAnsi="Times New Roman"/>
          <w:sz w:val="28"/>
          <w:szCs w:val="28"/>
        </w:rPr>
        <w:t xml:space="preserve">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p>
    <w:p>
      <w:pPr>
        <w:ind w:firstLine="709"/>
        <w:jc w:val="both"/>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rPr>
        <w:t xml:space="preserve">2.3. </w:t>
      </w:r>
      <w:r>
        <w:rPr>
          <w:rFonts w:ascii="Times New Roman" w:hAnsi="Times New Roman" w:cs="Times New Roman"/>
          <w:sz w:val="28"/>
          <w:szCs w:val="28"/>
        </w:rPr>
        <w:t xml:space="preserve">Результатом предоставления муниципальной услуги является:</w:t>
      </w:r>
      <w:r>
        <w:rPr>
          <w:rFonts w:ascii="Times New Roman" w:hAnsi="Times New Roman" w:cs="Times New Roman"/>
          <w:sz w:val="28"/>
          <w:szCs w:val="28"/>
        </w:rPr>
      </w:r>
    </w:p>
    <w:p>
      <w:pPr>
        <w:numPr>
          <w:ilvl w:val="0"/>
          <w:numId w:val="2"/>
        </w:numPr>
        <w:ind w:left="0" w:firstLine="568"/>
        <w:jc w:val="both"/>
        <w:spacing w:after="0" w:line="240" w:lineRule="auto"/>
        <w:tabs>
          <w:tab w:val="left" w:pos="1276" w:leader="none"/>
        </w:tabs>
        <w:rPr>
          <w:rFonts w:ascii="Times New Roman" w:hAnsi="Times New Roman" w:eastAsia="Times New Roman" w:cs="Times New Roman"/>
          <w:strike/>
          <w:sz w:val="28"/>
          <w:szCs w:val="28"/>
        </w:rPr>
      </w:pPr>
      <w:r>
        <w:rPr>
          <w:rFonts w:ascii="Times New Roman" w:hAnsi="Times New Roman" w:eastAsia="Times New Roman" w:cs="Times New Roman"/>
          <w:sz w:val="28"/>
          <w:szCs w:val="28"/>
        </w:rPr>
        <w:t xml:space="preserve">проект договора купли-продажи земельного участка</w:t>
      </w:r>
      <w:r>
        <w:rPr>
          <w:rFonts w:ascii="Times New Roman" w:hAnsi="Times New Roman" w:eastAsia="Times New Roman" w:cs="Times New Roman"/>
          <w:sz w:val="28"/>
          <w:szCs w:val="28"/>
        </w:rPr>
        <w:t xml:space="preserve">;</w:t>
      </w:r>
      <w:r>
        <w:rPr>
          <w:rFonts w:ascii="Times New Roman" w:hAnsi="Times New Roman" w:eastAsia="Times New Roman" w:cs="Times New Roman"/>
          <w:strike/>
          <w:sz w:val="28"/>
          <w:szCs w:val="28"/>
        </w:rPr>
      </w:r>
    </w:p>
    <w:p>
      <w:pPr>
        <w:numPr>
          <w:ilvl w:val="0"/>
          <w:numId w:val="2"/>
        </w:numPr>
        <w:ind w:left="0" w:firstLine="568"/>
        <w:jc w:val="both"/>
        <w:spacing w:after="0" w:line="240" w:lineRule="auto"/>
        <w:tabs>
          <w:tab w:val="left" w:pos="1134" w:leader="none"/>
        </w:tabs>
        <w:rPr>
          <w:rFonts w:ascii="Times New Roman" w:hAnsi="Times New Roman" w:eastAsia="Times New Roman" w:cs="Times New Roman"/>
          <w:strike/>
          <w:sz w:val="28"/>
          <w:szCs w:val="28"/>
        </w:rPr>
      </w:pPr>
      <w:r>
        <w:rPr>
          <w:rFonts w:ascii="Times New Roman" w:hAnsi="Times New Roman" w:eastAsia="Times New Roman" w:cs="Times New Roman"/>
          <w:sz w:val="28"/>
          <w:szCs w:val="28"/>
        </w:rPr>
        <w:t xml:space="preserve">проект договора аренды земельного участка</w:t>
      </w:r>
      <w:r>
        <w:rPr>
          <w:rFonts w:ascii="Times New Roman" w:hAnsi="Times New Roman" w:eastAsia="Times New Roman" w:cs="Times New Roman"/>
          <w:sz w:val="28"/>
          <w:szCs w:val="28"/>
        </w:rPr>
        <w:t xml:space="preserve">;</w:t>
      </w:r>
      <w:r>
        <w:rPr>
          <w:rFonts w:ascii="Times New Roman" w:hAnsi="Times New Roman" w:eastAsia="Times New Roman" w:cs="Times New Roman"/>
          <w:strike/>
          <w:sz w:val="28"/>
          <w:szCs w:val="28"/>
        </w:rPr>
      </w:r>
    </w:p>
    <w:p>
      <w:pPr>
        <w:jc w:val="both"/>
        <w:spacing w:after="0" w:line="240" w:lineRule="auto"/>
        <w:tabs>
          <w:tab w:val="left" w:pos="567"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ab/>
        <w:t xml:space="preserve">- проект договора безвозмездного пользования земельным участком</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918"/>
        <w:ind w:left="0" w:firstLine="709"/>
        <w:jc w:val="both"/>
        <w:spacing w:after="0" w:line="240" w:lineRule="auto"/>
        <w:tabs>
          <w:tab w:val="left" w:pos="127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решение о предоставлении земельного участка в постоянное (бессрочное) пользование (приложение2 к настоящему административному регламенту);</w:t>
      </w:r>
      <w:r>
        <w:rPr>
          <w:rFonts w:ascii="Times New Roman" w:hAnsi="Times New Roman" w:eastAsia="Times New Roman" w:cs="Times New Roman"/>
          <w:sz w:val="28"/>
          <w:szCs w:val="28"/>
        </w:rPr>
      </w:r>
    </w:p>
    <w:p>
      <w:pPr>
        <w:pStyle w:val="918"/>
        <w:numPr>
          <w:ilvl w:val="0"/>
          <w:numId w:val="2"/>
        </w:numPr>
        <w:ind w:left="0" w:firstLine="709"/>
        <w:jc w:val="both"/>
        <w:spacing w:after="0" w:line="240" w:lineRule="auto"/>
        <w:tabs>
          <w:tab w:val="left" w:pos="127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решение об отказе в предоставлении муниципальной услуги (приложение3 к настоящему административному регламенту). </w:t>
      </w:r>
      <w:r>
        <w:rPr>
          <w:rFonts w:ascii="Times New Roman" w:hAnsi="Times New Roman" w:eastAsia="Times New Roman" w:cs="Times New Roman"/>
          <w:sz w:val="28"/>
          <w:szCs w:val="28"/>
        </w:rPr>
      </w:r>
    </w:p>
    <w:p>
      <w:pPr>
        <w:pStyle w:val="918"/>
        <w:numPr>
          <w:ilvl w:val="0"/>
          <w:numId w:val="2"/>
        </w:numPr>
        <w:ind w:left="0" w:firstLine="709"/>
        <w:jc w:val="both"/>
        <w:spacing w:after="0" w:line="240" w:lineRule="auto"/>
        <w:tabs>
          <w:tab w:val="left" w:pos="127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(приложение4 к настоящему административному регламенту);</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Результат предоставления муниципальной услуги предоставляется (в соответствии со способом, указанным заявителем при подаче заявления и документов):</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при личной явке:</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Администрации;</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филиалах, отделах, удаленных рабочих местах ГБУ ЛО «МФЦ»;</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без личной явки:</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электронной форме через личный кабинет заявителя на ПГУ ЛО/ ЕПГУ.</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электронной почте (</w:t>
      </w:r>
      <w:r>
        <w:rPr>
          <w:rFonts w:ascii="Times New Roman" w:hAnsi="Times New Roman" w:cs="Times New Roman"/>
          <w:color w:val="000000" w:themeColor="text1"/>
          <w:sz w:val="28"/>
          <w:szCs w:val="28"/>
          <w:lang w:val="en-US"/>
        </w:rPr>
        <w:t xml:space="preserve">fsp</w:t>
      </w:r>
      <w:r>
        <w:rPr>
          <w:rFonts w:ascii="Times New Roman" w:hAnsi="Times New Roman" w:cs="Times New Roman"/>
          <w:color w:val="000000" w:themeColor="text1"/>
          <w:sz w:val="28"/>
          <w:szCs w:val="28"/>
        </w:rPr>
        <w:t xml:space="preserve">-07@</w:t>
      </w:r>
      <w:r>
        <w:rPr>
          <w:rFonts w:ascii="Times New Roman" w:hAnsi="Times New Roman" w:cs="Times New Roman"/>
          <w:color w:val="000000" w:themeColor="text1"/>
          <w:sz w:val="28"/>
          <w:szCs w:val="28"/>
          <w:lang w:val="en-US"/>
        </w:rPr>
        <w:t xml:space="preserve">mail</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lang w:val="en-US"/>
        </w:rPr>
        <w:t xml:space="preserve">ru</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p>
    <w:p>
      <w:pPr>
        <w:ind w:firstLine="709"/>
        <w:jc w:val="both"/>
        <w:spacing w:after="0" w:line="240" w:lineRule="auto"/>
        <w:rPr>
          <w:rFonts w:ascii="Times New Roman" w:hAnsi="Times New Roman" w:eastAsia="Times New Roman" w:cs="Times New Roman"/>
          <w:sz w:val="28"/>
          <w:szCs w:val="28"/>
        </w:rPr>
      </w:pPr>
      <w:r>
        <w:rPr>
          <w:rFonts w:ascii="Times New Roman" w:hAnsi="Times New Roman" w:cs="Times New Roman"/>
          <w:color w:val="000000" w:themeColor="text1"/>
          <w:sz w:val="28"/>
          <w:szCs w:val="28"/>
        </w:rPr>
        <w:t xml:space="preserve">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2.4. Срок предоставления муниципальной услуги составляет </w:t>
      </w:r>
      <w:r>
        <w:rPr>
          <w:rFonts w:ascii="Times New Roman" w:hAnsi="Times New Roman" w:cs="Times New Roman"/>
          <w:sz w:val="28"/>
          <w:szCs w:val="28"/>
        </w:rPr>
        <w:t xml:space="preserve">14 рабочих(не более 20 календарных) дней(в период до 01.01.2024</w:t>
      </w:r>
      <w:r>
        <w:rPr>
          <w:rFonts w:ascii="Times New Roman" w:hAnsi="Times New Roman" w:cs="Times New Roman"/>
          <w:sz w:val="28"/>
          <w:szCs w:val="28"/>
        </w:rPr>
        <w:t xml:space="preserve"> – не более 10 рабочих дней) со дня поступления заявления и документов в Администрацию.</w:t>
      </w:r>
      <w:r>
        <w:rPr>
          <w:rFonts w:ascii="Times New Roman" w:hAnsi="Times New Roman" w:cs="Times New Roman"/>
          <w:sz w:val="28"/>
          <w:szCs w:val="28"/>
        </w:rPr>
      </w:r>
    </w:p>
    <w:p>
      <w:pPr>
        <w:ind w:firstLine="709"/>
        <w:jc w:val="both"/>
        <w:spacing w:after="0" w:line="240" w:lineRule="auto"/>
        <w:widowControl w:val="off"/>
        <w:tabs>
          <w:tab w:val="left" w:pos="709" w:leader="none"/>
        </w:tabs>
        <w:rPr>
          <w:rFonts w:ascii="Times New Roman" w:hAnsi="Times New Roman" w:cs="Times New Roman"/>
          <w:sz w:val="28"/>
          <w:szCs w:val="28"/>
        </w:rPr>
      </w:pPr>
      <w:r>
        <w:rPr>
          <w:rFonts w:ascii="Times New Roman" w:hAnsi="Times New Roman" w:cs="Times New Roman"/>
          <w:sz w:val="28"/>
          <w:szCs w:val="28"/>
        </w:rPr>
        <w:t xml:space="preserve">2.5. Нормативно-правовые акты, регулирующие предоставление муниципальной услуги:</w:t>
      </w:r>
      <w:r>
        <w:rPr>
          <w:rFonts w:ascii="Times New Roman" w:hAnsi="Times New Roman" w:cs="Times New Roman"/>
          <w:sz w:val="28"/>
          <w:szCs w:val="28"/>
        </w:rPr>
      </w:r>
    </w:p>
    <w:p>
      <w:pPr>
        <w:numPr>
          <w:ilvl w:val="0"/>
          <w:numId w:val="3"/>
        </w:numPr>
        <w:ind w:left="0" w:firstLine="709"/>
        <w:jc w:val="both"/>
        <w:spacing w:after="0" w:line="240" w:lineRule="auto"/>
        <w:widowControl w:val="off"/>
        <w:tabs>
          <w:tab w:val="left" w:pos="709" w:leader="none"/>
        </w:tabs>
        <w:rPr>
          <w:rFonts w:ascii="Times New Roman" w:hAnsi="Times New Roman" w:cs="Times New Roman"/>
          <w:sz w:val="28"/>
          <w:szCs w:val="28"/>
        </w:rPr>
      </w:pPr>
      <w:r/>
      <w:bookmarkStart w:id="6" w:name="Par201"/>
      <w:r/>
      <w:bookmarkEnd w:id="6"/>
      <w:r>
        <w:rPr>
          <w:rFonts w:ascii="Times New Roman" w:hAnsi="Times New Roman" w:cs="Times New Roman"/>
          <w:sz w:val="28"/>
          <w:szCs w:val="28"/>
        </w:rPr>
        <w:t xml:space="preserve">Гражданский кодекс Российской Федерации (часть первая) от 30.11.1994 № 51-ФЗ;</w:t>
      </w:r>
      <w:r>
        <w:rPr>
          <w:rFonts w:ascii="Times New Roman" w:hAnsi="Times New Roman" w:cs="Times New Roman"/>
          <w:sz w:val="28"/>
          <w:szCs w:val="28"/>
        </w:rPr>
      </w:r>
    </w:p>
    <w:p>
      <w:pPr>
        <w:numPr>
          <w:ilvl w:val="0"/>
          <w:numId w:val="3"/>
        </w:numPr>
        <w:ind w:left="0" w:firstLine="709"/>
        <w:jc w:val="both"/>
        <w:spacing w:after="0" w:line="240" w:lineRule="auto"/>
        <w:widowControl w:val="off"/>
        <w:tabs>
          <w:tab w:val="left" w:pos="709" w:leader="none"/>
        </w:tabs>
        <w:rPr>
          <w:rFonts w:ascii="Times New Roman" w:hAnsi="Times New Roman" w:cs="Times New Roman"/>
          <w:sz w:val="28"/>
          <w:szCs w:val="28"/>
        </w:rPr>
      </w:pPr>
      <w:r>
        <w:rPr>
          <w:rFonts w:ascii="Times New Roman" w:hAnsi="Times New Roman" w:cs="Times New Roman"/>
          <w:sz w:val="28"/>
          <w:szCs w:val="28"/>
        </w:rPr>
        <w:t xml:space="preserve">Гражданский кодекс Российской Федерации (часть вторая) от 26.01.1996 № 14-ФЗ;</w:t>
      </w:r>
      <w:r>
        <w:rPr>
          <w:rFonts w:ascii="Times New Roman" w:hAnsi="Times New Roman" w:cs="Times New Roman"/>
          <w:sz w:val="28"/>
          <w:szCs w:val="28"/>
        </w:rPr>
      </w:r>
    </w:p>
    <w:p>
      <w:pPr>
        <w:numPr>
          <w:ilvl w:val="0"/>
          <w:numId w:val="3"/>
        </w:numPr>
        <w:ind w:left="0" w:firstLine="709"/>
        <w:jc w:val="both"/>
        <w:spacing w:after="0" w:line="240" w:lineRule="auto"/>
        <w:widowControl w:val="off"/>
        <w:tabs>
          <w:tab w:val="left" w:pos="709" w:leader="none"/>
        </w:tabs>
        <w:rPr>
          <w:rFonts w:ascii="Times New Roman" w:hAnsi="Times New Roman" w:cs="Times New Roman"/>
          <w:sz w:val="28"/>
          <w:szCs w:val="28"/>
        </w:rPr>
      </w:pPr>
      <w:r>
        <w:rPr>
          <w:rFonts w:ascii="Times New Roman" w:hAnsi="Times New Roman" w:cs="Times New Roman"/>
          <w:sz w:val="28"/>
          <w:szCs w:val="28"/>
        </w:rPr>
        <w:t xml:space="preserve">Земельный кодекс Российской Федерации от 25.10.2001 № 136-ФЗ;</w:t>
      </w:r>
      <w:r>
        <w:rPr>
          <w:rFonts w:ascii="Times New Roman" w:hAnsi="Times New Roman" w:cs="Times New Roman"/>
          <w:sz w:val="28"/>
          <w:szCs w:val="28"/>
        </w:rPr>
      </w:r>
    </w:p>
    <w:p>
      <w:pPr>
        <w:numPr>
          <w:ilvl w:val="0"/>
          <w:numId w:val="3"/>
        </w:numPr>
        <w:ind w:left="0" w:firstLine="709"/>
        <w:jc w:val="both"/>
        <w:spacing w:after="0" w:line="240" w:lineRule="auto"/>
        <w:widowControl w:val="off"/>
        <w:tabs>
          <w:tab w:val="left" w:pos="709" w:leader="none"/>
        </w:tabs>
        <w:rPr>
          <w:rFonts w:ascii="Times New Roman" w:hAnsi="Times New Roman" w:cs="Times New Roman"/>
          <w:sz w:val="28"/>
          <w:szCs w:val="28"/>
        </w:rPr>
      </w:pPr>
      <w:r>
        <w:rPr>
          <w:rFonts w:ascii="Times New Roman" w:hAnsi="Times New Roman" w:cs="Times New Roman"/>
          <w:sz w:val="28"/>
          <w:szCs w:val="28"/>
        </w:rPr>
        <w:t xml:space="preserve">Федеральный закон от 25.10.2001 № 137-ФЗ «О введении в действие Земельного кодекса Российской Федерации»;</w:t>
      </w:r>
      <w:r>
        <w:rPr>
          <w:rFonts w:ascii="Times New Roman" w:hAnsi="Times New Roman" w:cs="Times New Roman"/>
          <w:sz w:val="28"/>
          <w:szCs w:val="28"/>
        </w:rPr>
      </w:r>
    </w:p>
    <w:p>
      <w:pPr>
        <w:numPr>
          <w:ilvl w:val="0"/>
          <w:numId w:val="3"/>
        </w:numPr>
        <w:ind w:left="0" w:firstLine="709"/>
        <w:jc w:val="both"/>
        <w:spacing w:after="0" w:line="240" w:lineRule="auto"/>
        <w:tabs>
          <w:tab w:val="left" w:pos="709"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Федеральный закон от 13.07.2015 № 218-ФЗ «О государственной регистрации недвижимости»;</w:t>
      </w:r>
      <w:r>
        <w:rPr>
          <w:rFonts w:ascii="Times New Roman" w:hAnsi="Times New Roman" w:eastAsia="Calibri" w:cs="Times New Roman"/>
          <w:sz w:val="28"/>
          <w:szCs w:val="28"/>
        </w:rPr>
      </w:r>
    </w:p>
    <w:p>
      <w:pPr>
        <w:numPr>
          <w:ilvl w:val="0"/>
          <w:numId w:val="3"/>
        </w:numPr>
        <w:ind w:left="0" w:firstLine="709"/>
        <w:jc w:val="both"/>
        <w:spacing w:after="0" w:line="240" w:lineRule="auto"/>
        <w:tabs>
          <w:tab w:val="left" w:pos="709"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Федеральный закон от 24.07.2007 № 221-ФЗ «О кадастровой деятельности»;</w:t>
      </w:r>
      <w:r>
        <w:rPr>
          <w:rFonts w:ascii="Times New Roman" w:hAnsi="Times New Roman" w:eastAsia="Calibri" w:cs="Times New Roman"/>
          <w:sz w:val="28"/>
          <w:szCs w:val="28"/>
        </w:rPr>
      </w:r>
    </w:p>
    <w:p>
      <w:pPr>
        <w:pStyle w:val="908"/>
        <w:numPr>
          <w:ilvl w:val="0"/>
          <w:numId w:val="15"/>
        </w:numPr>
        <w:ind w:left="0" w:firstLine="709"/>
        <w:jc w:val="both"/>
        <w:rPr>
          <w:rFonts w:ascii="Times New Roman" w:hAnsi="Times New Roman" w:eastAsia="Times New Roman" w:cs="Times New Roman"/>
          <w:sz w:val="28"/>
          <w:szCs w:val="28"/>
        </w:rPr>
      </w:pPr>
      <w:r>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и </w:t>
      </w:r>
      <w:r>
        <w:rPr>
          <w:rFonts w:ascii="Times New Roman" w:hAnsi="Times New Roman" w:eastAsia="Times New Roman" w:cs="Times New Roman"/>
          <w:sz w:val="28"/>
          <w:szCs w:val="28"/>
        </w:rPr>
        <w:t xml:space="preserve">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Pr>
          <w:rFonts w:ascii="Times New Roman" w:hAnsi="Times New Roman" w:eastAsia="Times New Roman" w:cs="Times New Roman"/>
          <w:sz w:val="28"/>
          <w:szCs w:val="28"/>
        </w:rPr>
      </w:r>
    </w:p>
    <w:p>
      <w:pPr>
        <w:numPr>
          <w:ilvl w:val="0"/>
          <w:numId w:val="3"/>
        </w:numPr>
        <w:ind w:left="0" w:firstLine="709"/>
        <w:jc w:val="both"/>
        <w:spacing w:after="0" w:line="240" w:lineRule="auto"/>
        <w:widowControl w:val="off"/>
        <w:tabs>
          <w:tab w:val="left" w:pos="709"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Приказ Росреестра от 02.09.2020 №П/0321 «Об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eastAsia="Calibri"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cs="Times New Roman"/>
          <w:sz w:val="28"/>
          <w:szCs w:val="28"/>
        </w:rPr>
        <w:t xml:space="preserve">1)</w:t>
      </w:r>
      <w:r>
        <w:rPr>
          <w:rFonts w:ascii="Times New Roman" w:hAnsi="Times New Roman" w:eastAsia="Times New Roman" w:cs="Times New Roman"/>
          <w:sz w:val="28"/>
          <w:szCs w:val="28"/>
        </w:rPr>
        <w:t xml:space="preserve">для предоставления муниципальной услуги заполняется заявление в электронной форме согласно приложению 1 к административному регламенту:</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лично заявителем при обращении в Администрацию и на ЕПГУ/ПГУ ЛО;</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специалистом МФЦ при личном обращении заявителя (представителя заявителя) в МФЦ:</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при обращении в </w:t>
      </w:r>
      <w:r>
        <w:rPr>
          <w:rFonts w:ascii="Times New Roman" w:hAnsi="Times New Roman" w:eastAsia="Times New Roman" w:cs="Times New Roman"/>
          <w:sz w:val="28"/>
          <w:szCs w:val="28"/>
        </w:rPr>
        <w:t xml:space="preserve">Администрацию,</w:t>
      </w:r>
      <w:r>
        <w:rPr>
          <w:rFonts w:ascii="Times New Roman" w:hAnsi="Times New Roman" w:eastAsia="Times New Roman" w:cs="Times New Roman"/>
          <w:sz w:val="28"/>
          <w:szCs w:val="28"/>
        </w:rPr>
        <w:t xml:space="preserve">МФЦ необходимо предъявить документ, удостоверяющий личность: </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Pr>
          <w:rFonts w:ascii="Times New Roman" w:hAnsi="Times New Roman" w:eastAsia="Times New Roman" w:cs="Times New Roman"/>
          <w:sz w:val="28"/>
          <w:szCs w:val="28"/>
        </w:rPr>
        <w:t xml:space="preserve">по форме, утвержденной Приказом МВД России от 16.11.2020 № 773,</w:t>
      </w:r>
      <w:r>
        <w:rPr>
          <w:rFonts w:ascii="Times New Roman" w:hAnsi="Times New Roman" w:eastAsia="Times New Roman" w:cs="Times New Roman"/>
          <w:sz w:val="28"/>
          <w:szCs w:val="28"/>
        </w:rPr>
        <w:t xml:space="preserve">удостоверение личности военнослужащего РФ);</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иностранного гражданина, лица без гражданства, включая вид на жительство и удостоверение беженца;</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hAnsi="Times New Roman" w:eastAsia="Times New Roman" w:cs="Times New Roman"/>
          <w:sz w:val="28"/>
          <w:szCs w:val="28"/>
        </w:rPr>
        <w:t xml:space="preserve">муниципаль</w:t>
      </w:r>
      <w:r>
        <w:rPr>
          <w:rFonts w:ascii="Times New Roman" w:hAnsi="Times New Roman" w:eastAsia="Times New Roman" w:cs="Times New Roman"/>
          <w:sz w:val="28"/>
          <w:szCs w:val="28"/>
        </w:rPr>
        <w:t xml:space="preserve">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eastAsia="Times New Roman" w:cs="Times New Roman"/>
          <w:sz w:val="28"/>
          <w:szCs w:val="28"/>
        </w:rPr>
        <w:t xml:space="preserve">Заявление о предоставлении земельного участка без проведения торгов </w:t>
      </w:r>
      <w:r>
        <w:rPr>
          <w:rFonts w:ascii="Times New Roman" w:hAnsi="Times New Roman" w:cs="Times New Roman"/>
          <w:sz w:val="28"/>
          <w:szCs w:val="28"/>
        </w:rPr>
        <w:t xml:space="preserve">должно содержать следующую информацию:</w:t>
      </w:r>
      <w:r>
        <w:rPr>
          <w:rFonts w:ascii="Times New Roman" w:hAnsi="Times New Roman" w:cs="Times New Roman"/>
          <w:sz w:val="28"/>
          <w:szCs w:val="28"/>
        </w:rPr>
      </w:r>
    </w:p>
    <w:p>
      <w:pPr>
        <w:numPr>
          <w:ilvl w:val="0"/>
          <w:numId w:val="4"/>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фамилию, имя и отчество (при наличии), место жительства заявителя, реквизиты документа, удостоверяющего личность заявителя (</w:t>
      </w:r>
      <w:r>
        <w:rPr>
          <w:rFonts w:ascii="Times New Roman" w:hAnsi="Times New Roman" w:cs="Times New Roman"/>
          <w:sz w:val="28"/>
          <w:szCs w:val="28"/>
        </w:rPr>
        <w:t xml:space="preserve">для паспорта гражданина Российской Федерации: серия, номер</w:t>
      </w:r>
      <w:r>
        <w:rPr>
          <w:rFonts w:ascii="Times New Roman" w:hAnsi="Times New Roman" w:cs="Times New Roman"/>
          <w:sz w:val="28"/>
          <w:szCs w:val="28"/>
        </w:rPr>
        <w:t xml:space="preserve"> и</w:t>
      </w:r>
      <w:r>
        <w:rPr>
          <w:rFonts w:ascii="Times New Roman" w:hAnsi="Times New Roman" w:cs="Times New Roman"/>
          <w:sz w:val="28"/>
          <w:szCs w:val="28"/>
        </w:rPr>
        <w:t xml:space="preserve"> дата выдачи)</w:t>
      </w:r>
      <w:r>
        <w:rPr>
          <w:rFonts w:ascii="Times New Roman" w:hAnsi="Times New Roman" w:cs="Times New Roman"/>
          <w:sz w:val="28"/>
          <w:szCs w:val="28"/>
        </w:rPr>
        <w:t xml:space="preserve">;</w:t>
      </w:r>
      <w:r>
        <w:rPr>
          <w:rFonts w:ascii="Times New Roman" w:hAnsi="Times New Roman" w:cs="Times New Roman"/>
          <w:sz w:val="28"/>
          <w:szCs w:val="28"/>
        </w:rPr>
      </w:r>
    </w:p>
    <w:p>
      <w:pPr>
        <w:numPr>
          <w:ilvl w:val="0"/>
          <w:numId w:val="4"/>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наименование и место нахождения заявителя (для юридического лица), а также государственный</w:t>
      </w:r>
      <w:r>
        <w:rPr>
          <w:rFonts w:ascii="Times New Roman" w:hAnsi="Times New Roman" w:cs="Times New Roman"/>
          <w:sz w:val="28"/>
          <w:szCs w:val="28"/>
        </w:rPr>
        <w:t xml:space="preserve">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r>
        <w:rPr>
          <w:rFonts w:ascii="Times New Roman" w:hAnsi="Times New Roman" w:cs="Times New Roman"/>
          <w:sz w:val="28"/>
          <w:szCs w:val="28"/>
        </w:rPr>
      </w:r>
    </w:p>
    <w:p>
      <w:pPr>
        <w:numPr>
          <w:ilvl w:val="0"/>
          <w:numId w:val="4"/>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кадастровый номер испрашиваемого земельного участка;</w:t>
      </w:r>
      <w:r>
        <w:rPr>
          <w:rFonts w:ascii="Times New Roman" w:hAnsi="Times New Roman" w:cs="Times New Roman"/>
          <w:sz w:val="28"/>
          <w:szCs w:val="28"/>
        </w:rPr>
      </w:r>
    </w:p>
    <w:p>
      <w:pPr>
        <w:numPr>
          <w:ilvl w:val="0"/>
          <w:numId w:val="4"/>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r>
        <w:rPr>
          <w:rFonts w:ascii="Times New Roman" w:hAnsi="Times New Roman" w:cs="Times New Roman"/>
          <w:sz w:val="28"/>
          <w:szCs w:val="28"/>
        </w:rPr>
      </w:r>
    </w:p>
    <w:p>
      <w:pPr>
        <w:numPr>
          <w:ilvl w:val="0"/>
          <w:numId w:val="4"/>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вид права, на котором заявитель желает приобрести земельный участок, если предоставление земельного участка возможно на нескольких видах </w:t>
      </w:r>
      <w:r>
        <w:rPr>
          <w:rFonts w:ascii="Times New Roman" w:hAnsi="Times New Roman" w:cs="Times New Roman"/>
          <w:sz w:val="28"/>
          <w:szCs w:val="28"/>
        </w:rPr>
        <w:t xml:space="preserve">прав;</w:t>
      </w:r>
      <w:r>
        <w:rPr>
          <w:rFonts w:ascii="Times New Roman" w:hAnsi="Times New Roman" w:cs="Times New Roman"/>
          <w:sz w:val="28"/>
          <w:szCs w:val="28"/>
        </w:rPr>
      </w:r>
    </w:p>
    <w:p>
      <w:pPr>
        <w:numPr>
          <w:ilvl w:val="0"/>
          <w:numId w:val="4"/>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цель использования земельного участка;</w:t>
      </w:r>
      <w:r>
        <w:rPr>
          <w:rFonts w:ascii="Times New Roman" w:hAnsi="Times New Roman" w:cs="Times New Roman"/>
          <w:sz w:val="28"/>
          <w:szCs w:val="28"/>
        </w:rPr>
      </w:r>
    </w:p>
    <w:p>
      <w:pPr>
        <w:numPr>
          <w:ilvl w:val="0"/>
          <w:numId w:val="4"/>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Pr>
          <w:rFonts w:ascii="Times New Roman" w:hAnsi="Times New Roman" w:cs="Times New Roman"/>
          <w:sz w:val="28"/>
          <w:szCs w:val="28"/>
        </w:rPr>
      </w:r>
    </w:p>
    <w:p>
      <w:pPr>
        <w:numPr>
          <w:ilvl w:val="0"/>
          <w:numId w:val="4"/>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r>
        <w:rPr>
          <w:rFonts w:ascii="Times New Roman" w:hAnsi="Times New Roman" w:cs="Times New Roman"/>
          <w:sz w:val="28"/>
          <w:szCs w:val="28"/>
        </w:rPr>
      </w:r>
    </w:p>
    <w:p>
      <w:pPr>
        <w:numPr>
          <w:ilvl w:val="0"/>
          <w:numId w:val="4"/>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Pr>
          <w:rFonts w:ascii="Times New Roman" w:hAnsi="Times New Roman" w:cs="Times New Roman"/>
          <w:sz w:val="28"/>
          <w:szCs w:val="28"/>
        </w:rPr>
      </w:r>
    </w:p>
    <w:p>
      <w:pPr>
        <w:numPr>
          <w:ilvl w:val="0"/>
          <w:numId w:val="4"/>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w:t>
      </w:r>
      <w:r>
        <w:rPr>
          <w:rFonts w:ascii="Times New Roman" w:hAnsi="Times New Roman" w:cs="Times New Roman"/>
          <w:sz w:val="28"/>
          <w:szCs w:val="28"/>
        </w:rPr>
        <w:t xml:space="preserve">,</w:t>
      </w:r>
      <w:r>
        <w:rPr>
          <w:rFonts w:ascii="Times New Roman" w:hAnsi="Times New Roman" w:cs="Times New Roman"/>
          <w:sz w:val="28"/>
          <w:szCs w:val="28"/>
        </w:rPr>
        <w:t xml:space="preserve">номер телефона </w:t>
      </w:r>
      <w:r>
        <w:rPr>
          <w:rFonts w:ascii="Times New Roman" w:hAnsi="Times New Roman" w:cs="Times New Roman"/>
          <w:sz w:val="28"/>
          <w:szCs w:val="28"/>
        </w:rPr>
        <w:t xml:space="preserve">для связи с заявителем</w:t>
      </w:r>
      <w:r>
        <w:rPr>
          <w:rFonts w:ascii="Times New Roman" w:hAnsi="Times New Roman" w:cs="Times New Roman"/>
          <w:sz w:val="28"/>
          <w:szCs w:val="28"/>
        </w:rPr>
        <w:t xml:space="preserve">или представителем заявителя</w:t>
      </w:r>
      <w:r>
        <w:rPr>
          <w:rFonts w:ascii="Times New Roman" w:hAnsi="Times New Roman" w:cs="Times New Roman"/>
          <w:sz w:val="28"/>
          <w:szCs w:val="28"/>
        </w:rPr>
        <w:t xml:space="preserve">;</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)документ, оформленный в соответствии с д</w:t>
      </w:r>
      <w:r>
        <w:rPr>
          <w:rFonts w:ascii="Times New Roman" w:hAnsi="Times New Roman" w:cs="Times New Roman"/>
          <w:sz w:val="28"/>
          <w:szCs w:val="28"/>
        </w:rPr>
        <w:t xml:space="preserve">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Pr>
          <w:rFonts w:ascii="Times New Roman" w:hAnsi="Times New Roman" w:cs="Times New Roman"/>
          <w:sz w:val="28"/>
          <w:szCs w:val="28"/>
        </w:rPr>
        <w:t xml:space="preserve">:</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Для физических лиц:</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w:t>
      </w:r>
      <w:r>
        <w:rPr>
          <w:rFonts w:ascii="Times New Roman" w:hAnsi="Times New Roman" w:eastAsia="Times New Roman" w:cs="Times New Roman"/>
          <w:sz w:val="28"/>
          <w:szCs w:val="28"/>
        </w:rPr>
        <w:t xml:space="preserve">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Pr>
          <w:rFonts w:ascii="Times New Roman" w:hAnsi="Times New Roman" w:eastAsia="Times New Roman" w:cs="Times New Roman"/>
          <w:sz w:val="28"/>
          <w:szCs w:val="28"/>
        </w:rPr>
        <w:t xml:space="preserve">консульскимдолжностным лицом</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t xml:space="preserve">уполномоченным на совершение этих действий; </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доверенности </w:t>
      </w:r>
      <w:r>
        <w:rPr>
          <w:rFonts w:ascii="Times New Roman" w:hAnsi="Times New Roman" w:eastAsia="Times New Roman" w:cs="Times New Roman"/>
          <w:sz w:val="28"/>
          <w:szCs w:val="28"/>
        </w:rPr>
        <w:t xml:space="preserve">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доверенности военнослужащих, а в пунктах дислокации воинских частей, соединений, учреждений и военно-учебных заведений</w:t>
      </w:r>
      <w:r>
        <w:rPr>
          <w:rFonts w:ascii="Times New Roman" w:hAnsi="Times New Roman" w:eastAsia="Times New Roman" w:cs="Times New Roman"/>
          <w:sz w:val="28"/>
          <w:szCs w:val="28"/>
        </w:rPr>
        <w:t xml:space="preserve">,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доверенности лиц, находящихся в местах лишения свободы, которые удостоверены начальником соответствующего места лишения свободы;</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доверенн</w:t>
      </w:r>
      <w:r>
        <w:rPr>
          <w:rFonts w:ascii="Times New Roman" w:hAnsi="Times New Roman" w:eastAsia="Times New Roman" w:cs="Times New Roman"/>
          <w:sz w:val="28"/>
          <w:szCs w:val="28"/>
        </w:rPr>
        <w:t xml:space="preserve">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постановление </w:t>
      </w:r>
      <w:r>
        <w:rPr>
          <w:rFonts w:ascii="Times New Roman" w:hAnsi="Times New Roman" w:eastAsia="Times New Roman" w:cs="Times New Roman"/>
          <w:sz w:val="28"/>
          <w:szCs w:val="28"/>
        </w:rPr>
        <w:t xml:space="preserve">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Для юридических лиц:</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hAnsi="Times New Roman" w:eastAsia="Times New Roman" w:cs="Times New Roman"/>
          <w:sz w:val="28"/>
          <w:szCs w:val="28"/>
        </w:rPr>
        <w:t xml:space="preserve">муниципаль</w:t>
      </w:r>
      <w:r>
        <w:rPr>
          <w:rFonts w:ascii="Times New Roman" w:hAnsi="Times New Roman" w:eastAsia="Times New Roman" w:cs="Times New Roman"/>
          <w:sz w:val="28"/>
          <w:szCs w:val="28"/>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r>
        <w:rPr>
          <w:rFonts w:ascii="Times New Roman" w:hAnsi="Times New Roman" w:cs="Times New Roman"/>
          <w:sz w:val="28"/>
          <w:szCs w:val="28"/>
        </w:rPr>
      </w:r>
    </w:p>
    <w:p>
      <w:pPr>
        <w:pStyle w:val="918"/>
        <w:numPr>
          <w:ilvl w:val="0"/>
          <w:numId w:val="17"/>
        </w:numPr>
        <w:ind w:left="0" w:firstLine="709"/>
        <w:jc w:val="both"/>
        <w:spacing w:after="0" w:line="240" w:lineRule="auto"/>
        <w:widowControl w:val="off"/>
        <w:tabs>
          <w:tab w:val="left" w:pos="1110" w:leader="none"/>
        </w:tabs>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r>
        <w:rPr>
          <w:rFonts w:ascii="Times New Roman" w:hAnsi="Times New Roman" w:eastAsia="Times New Roman" w:cs="Times New Roman"/>
          <w:color w:val="000000"/>
          <w:sz w:val="28"/>
          <w:szCs w:val="28"/>
          <w:lang w:bidi="ru-RU"/>
        </w:rPr>
      </w:r>
    </w:p>
    <w:p>
      <w:pPr>
        <w:pStyle w:val="918"/>
        <w:numPr>
          <w:ilvl w:val="0"/>
          <w:numId w:val="17"/>
        </w:numPr>
        <w:ind w:left="0" w:firstLine="709"/>
        <w:jc w:val="both"/>
        <w:spacing w:after="0" w:line="240" w:lineRule="auto"/>
        <w:widowControl w:val="off"/>
        <w:tabs>
          <w:tab w:val="left" w:pos="1110" w:leader="none"/>
        </w:tabs>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решение общего собрания членов садоводческого или огороднического товарищества о распределении уча</w:t>
      </w:r>
      <w:r>
        <w:rPr>
          <w:rFonts w:ascii="Times New Roman" w:hAnsi="Times New Roman" w:eastAsia="Times New Roman" w:cs="Times New Roman"/>
          <w:color w:val="000000"/>
          <w:sz w:val="28"/>
          <w:szCs w:val="28"/>
          <w:lang w:bidi="ru-RU"/>
        </w:rPr>
        <w:t xml:space="preserve">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r>
        <w:rPr>
          <w:rFonts w:ascii="Times New Roman" w:hAnsi="Times New Roman" w:eastAsia="Times New Roman" w:cs="Times New Roman"/>
          <w:color w:val="000000"/>
          <w:sz w:val="28"/>
          <w:szCs w:val="28"/>
          <w:lang w:bidi="ru-RU"/>
        </w:rPr>
      </w:r>
    </w:p>
    <w:p>
      <w:pPr>
        <w:numPr>
          <w:ilvl w:val="0"/>
          <w:numId w:val="17"/>
        </w:numPr>
        <w:ind w:left="0" w:firstLine="760"/>
        <w:jc w:val="both"/>
        <w:spacing w:after="0" w:line="240" w:lineRule="auto"/>
        <w:widowControl w:val="off"/>
        <w:tabs>
          <w:tab w:val="left" w:pos="1114" w:leader="none"/>
        </w:tabs>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w:t>
      </w:r>
      <w:r>
        <w:rPr>
          <w:rFonts w:ascii="Times New Roman" w:hAnsi="Times New Roman" w:eastAsia="Times New Roman" w:cs="Times New Roman"/>
          <w:color w:val="000000"/>
          <w:sz w:val="28"/>
          <w:szCs w:val="28"/>
          <w:lang w:bidi="ru-RU"/>
        </w:rPr>
        <w:t xml:space="preserve">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w:t>
      </w:r>
      <w:r>
        <w:rPr>
          <w:rFonts w:ascii="Times New Roman" w:hAnsi="Times New Roman" w:eastAsia="Times New Roman" w:cs="Times New Roman"/>
          <w:color w:val="000000"/>
          <w:sz w:val="28"/>
          <w:szCs w:val="28"/>
          <w:lang w:bidi="ru-RU"/>
        </w:rPr>
        <w:t xml:space="preserve">,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w:t>
      </w:r>
      <w:r>
        <w:rPr>
          <w:rFonts w:ascii="Times New Roman" w:hAnsi="Times New Roman" w:eastAsia="Times New Roman" w:cs="Times New Roman"/>
          <w:color w:val="000000"/>
          <w:sz w:val="28"/>
          <w:szCs w:val="28"/>
          <w:lang w:bidi="ru-RU"/>
        </w:rPr>
        <w:t xml:space="preserve">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w:t>
      </w:r>
      <w:r>
        <w:rPr>
          <w:rFonts w:ascii="Times New Roman" w:hAnsi="Times New Roman" w:eastAsia="Times New Roman" w:cs="Times New Roman"/>
          <w:color w:val="000000"/>
          <w:sz w:val="28"/>
          <w:szCs w:val="28"/>
          <w:lang w:bidi="ru-RU"/>
        </w:rPr>
        <w:t xml:space="preserve">недвижимости предоставлены на хозяйственного ведения или на праве оперативного управления, за предоставлением в аренду;</w:t>
      </w:r>
      <w:r>
        <w:rPr>
          <w:rFonts w:ascii="Times New Roman" w:hAnsi="Times New Roman" w:eastAsia="Times New Roman" w:cs="Times New Roman"/>
          <w:color w:val="000000"/>
          <w:sz w:val="28"/>
          <w:szCs w:val="28"/>
          <w:lang w:bidi="ru-RU"/>
        </w:rPr>
      </w:r>
    </w:p>
    <w:p>
      <w:pPr>
        <w:numPr>
          <w:ilvl w:val="0"/>
          <w:numId w:val="17"/>
        </w:numPr>
        <w:ind w:left="0" w:firstLine="760"/>
        <w:jc w:val="both"/>
        <w:spacing w:after="0" w:line="240" w:lineRule="auto"/>
        <w:widowControl w:val="off"/>
        <w:tabs>
          <w:tab w:val="left" w:pos="1138" w:leader="none"/>
        </w:tabs>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документы, удостов</w:t>
      </w:r>
      <w:r>
        <w:rPr>
          <w:rFonts w:ascii="Times New Roman" w:hAnsi="Times New Roman" w:eastAsia="Times New Roman" w:cs="Times New Roman"/>
          <w:color w:val="000000"/>
          <w:sz w:val="28"/>
          <w:szCs w:val="28"/>
          <w:lang w:bidi="ru-RU"/>
        </w:rPr>
        <w:t xml:space="preserve">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w:t>
      </w:r>
      <w:r>
        <w:rPr>
          <w:rFonts w:ascii="Times New Roman" w:hAnsi="Times New Roman" w:eastAsia="Times New Roman" w:cs="Times New Roman"/>
          <w:color w:val="000000"/>
          <w:sz w:val="28"/>
          <w:szCs w:val="28"/>
          <w:lang w:bidi="ru-RU"/>
        </w:rPr>
        <w:t xml:space="preserve">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w:t>
      </w:r>
      <w:r>
        <w:rPr>
          <w:rFonts w:ascii="Times New Roman" w:hAnsi="Times New Roman" w:eastAsia="Times New Roman" w:cs="Times New Roman"/>
          <w:color w:val="000000"/>
          <w:sz w:val="28"/>
          <w:szCs w:val="28"/>
          <w:lang w:bidi="ru-RU"/>
        </w:rPr>
        <w:t xml:space="preserve">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r>
        <w:rPr>
          <w:rFonts w:ascii="Times New Roman" w:hAnsi="Times New Roman" w:eastAsia="Times New Roman" w:cs="Times New Roman"/>
          <w:color w:val="000000"/>
          <w:sz w:val="28"/>
          <w:szCs w:val="28"/>
          <w:lang w:bidi="ru-RU"/>
        </w:rPr>
      </w:r>
    </w:p>
    <w:p>
      <w:pPr>
        <w:numPr>
          <w:ilvl w:val="0"/>
          <w:numId w:val="17"/>
        </w:numPr>
        <w:ind w:left="0" w:firstLine="760"/>
        <w:jc w:val="both"/>
        <w:spacing w:after="0" w:line="240" w:lineRule="auto"/>
        <w:widowControl w:val="off"/>
        <w:tabs>
          <w:tab w:val="left" w:pos="1239" w:leader="none"/>
        </w:tabs>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документы, удостоверяющие (устанавливающие) права заявителя на объе</w:t>
      </w:r>
      <w:r>
        <w:rPr>
          <w:rFonts w:ascii="Times New Roman" w:hAnsi="Times New Roman" w:eastAsia="Times New Roman" w:cs="Times New Roman"/>
          <w:color w:val="000000"/>
          <w:sz w:val="28"/>
          <w:szCs w:val="28"/>
          <w:lang w:bidi="ru-RU"/>
        </w:rPr>
        <w:t xml:space="preserve">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r>
        <w:rPr>
          <w:rFonts w:ascii="Times New Roman" w:hAnsi="Times New Roman" w:eastAsia="Times New Roman" w:cs="Times New Roman"/>
          <w:color w:val="000000"/>
          <w:sz w:val="28"/>
          <w:szCs w:val="28"/>
          <w:lang w:bidi="ru-RU"/>
        </w:rPr>
      </w:r>
    </w:p>
    <w:p>
      <w:pPr>
        <w:numPr>
          <w:ilvl w:val="0"/>
          <w:numId w:val="17"/>
        </w:numPr>
        <w:ind w:left="0" w:firstLine="760"/>
        <w:jc w:val="both"/>
        <w:spacing w:after="0" w:line="240" w:lineRule="auto"/>
        <w:widowControl w:val="off"/>
        <w:tabs>
          <w:tab w:val="left" w:pos="1249" w:leader="none"/>
        </w:tabs>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документы, подтверждающие право заявителя на испрашиваемый земельный участок, в случае, если обращается собствен</w:t>
      </w:r>
      <w:r>
        <w:rPr>
          <w:rFonts w:ascii="Times New Roman" w:hAnsi="Times New Roman" w:eastAsia="Times New Roman" w:cs="Times New Roman"/>
          <w:color w:val="000000"/>
          <w:sz w:val="28"/>
          <w:szCs w:val="28"/>
          <w:lang w:bidi="ru-RU"/>
        </w:rPr>
        <w:t xml:space="preserve">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w:t>
      </w:r>
      <w:r>
        <w:rPr>
          <w:rFonts w:ascii="Times New Roman" w:hAnsi="Times New Roman" w:eastAsia="Times New Roman" w:cs="Times New Roman"/>
          <w:color w:val="000000"/>
          <w:sz w:val="28"/>
          <w:szCs w:val="28"/>
          <w:lang w:bidi="ru-RU"/>
        </w:rPr>
        <w:t xml:space="preserve">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собственникобъекта незавершенного строительства; собственник здания, сооружения, помещения в них, лицо, которо</w:t>
      </w:r>
      <w:r>
        <w:rPr>
          <w:rFonts w:ascii="Times New Roman" w:hAnsi="Times New Roman" w:eastAsia="Times New Roman" w:cs="Times New Roman"/>
          <w:color w:val="000000"/>
          <w:sz w:val="28"/>
          <w:szCs w:val="28"/>
          <w:lang w:bidi="ru-RU"/>
        </w:rPr>
        <w:t xml:space="preserve">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r>
        <w:rPr>
          <w:rFonts w:ascii="Times New Roman" w:hAnsi="Times New Roman" w:eastAsia="Times New Roman" w:cs="Times New Roman"/>
          <w:color w:val="000000"/>
          <w:sz w:val="28"/>
          <w:szCs w:val="28"/>
          <w:lang w:bidi="ru-RU"/>
        </w:rPr>
      </w:r>
    </w:p>
    <w:p>
      <w:pPr>
        <w:numPr>
          <w:ilvl w:val="0"/>
          <w:numId w:val="17"/>
        </w:numPr>
        <w:ind w:left="0" w:firstLine="760"/>
        <w:jc w:val="both"/>
        <w:spacing w:after="0" w:line="240" w:lineRule="auto"/>
        <w:widowControl w:val="off"/>
        <w:tabs>
          <w:tab w:val="left" w:pos="1239" w:leader="none"/>
        </w:tabs>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w:t>
      </w:r>
      <w:r>
        <w:rPr>
          <w:rFonts w:ascii="Times New Roman" w:hAnsi="Times New Roman" w:eastAsia="Times New Roman" w:cs="Times New Roman"/>
          <w:color w:val="000000"/>
          <w:sz w:val="28"/>
          <w:szCs w:val="28"/>
          <w:lang w:bidi="ru-RU"/>
        </w:rPr>
        <w:t xml:space="preserve">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r>
        <w:rPr>
          <w:rFonts w:ascii="Times New Roman" w:hAnsi="Times New Roman" w:eastAsia="Times New Roman" w:cs="Times New Roman"/>
          <w:color w:val="000000"/>
          <w:sz w:val="28"/>
          <w:szCs w:val="28"/>
          <w:lang w:bidi="ru-RU"/>
        </w:rPr>
      </w:r>
    </w:p>
    <w:p>
      <w:pPr>
        <w:numPr>
          <w:ilvl w:val="0"/>
          <w:numId w:val="17"/>
        </w:numPr>
        <w:ind w:left="0" w:firstLine="760"/>
        <w:jc w:val="both"/>
        <w:spacing w:after="0" w:line="240" w:lineRule="auto"/>
        <w:widowControl w:val="off"/>
        <w:tabs>
          <w:tab w:val="left" w:pos="1244" w:leader="none"/>
        </w:tabs>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решение суда, на основании которого изъят земельный участок, в случае,</w:t>
      </w:r>
      <w:r>
        <w:rPr>
          <w:rFonts w:ascii="Times New Roman" w:hAnsi="Times New Roman" w:eastAsia="Times New Roman" w:cs="Times New Roman"/>
          <w:color w:val="000000"/>
          <w:sz w:val="28"/>
          <w:szCs w:val="28"/>
          <w:lang w:bidi="ru-RU"/>
        </w:rPr>
        <w:t xml:space="preserve">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r>
        <w:rPr>
          <w:rFonts w:ascii="Times New Roman" w:hAnsi="Times New Roman" w:eastAsia="Times New Roman" w:cs="Times New Roman"/>
          <w:color w:val="000000"/>
          <w:sz w:val="28"/>
          <w:szCs w:val="28"/>
          <w:lang w:bidi="ru-RU"/>
        </w:rPr>
      </w:r>
    </w:p>
    <w:p>
      <w:pPr>
        <w:numPr>
          <w:ilvl w:val="0"/>
          <w:numId w:val="17"/>
        </w:numPr>
        <w:ind w:left="0" w:firstLine="760"/>
        <w:jc w:val="both"/>
        <w:spacing w:after="0" w:line="240" w:lineRule="auto"/>
        <w:widowControl w:val="off"/>
        <w:tabs>
          <w:tab w:val="left" w:pos="1239" w:leader="none"/>
        </w:tabs>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w:t>
      </w:r>
      <w:r>
        <w:rPr>
          <w:rFonts w:ascii="Times New Roman" w:hAnsi="Times New Roman" w:eastAsia="Times New Roman" w:cs="Times New Roman"/>
          <w:color w:val="000000"/>
          <w:sz w:val="28"/>
          <w:szCs w:val="28"/>
          <w:lang w:bidi="ru-RU"/>
        </w:rPr>
        <w:t xml:space="preserve">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r>
        <w:rPr>
          <w:rFonts w:ascii="Times New Roman" w:hAnsi="Times New Roman" w:eastAsia="Times New Roman" w:cs="Times New Roman"/>
          <w:color w:val="000000"/>
          <w:sz w:val="28"/>
          <w:szCs w:val="28"/>
          <w:lang w:bidi="ru-RU"/>
        </w:rPr>
      </w:r>
    </w:p>
    <w:p>
      <w:pPr>
        <w:numPr>
          <w:ilvl w:val="0"/>
          <w:numId w:val="17"/>
        </w:numPr>
        <w:ind w:left="0" w:firstLine="760"/>
        <w:jc w:val="both"/>
        <w:spacing w:after="0" w:line="240" w:lineRule="auto"/>
        <w:widowControl w:val="off"/>
        <w:tabs>
          <w:tab w:val="left" w:pos="1239" w:leader="none"/>
        </w:tabs>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решение общего собрания членов товарищества о приобретении права безвозмездн</w:t>
      </w:r>
      <w:r>
        <w:rPr>
          <w:rFonts w:ascii="Times New Roman" w:hAnsi="Times New Roman" w:eastAsia="Times New Roman" w:cs="Times New Roman"/>
          <w:color w:val="000000"/>
          <w:sz w:val="28"/>
          <w:szCs w:val="28"/>
          <w:lang w:bidi="ru-RU"/>
        </w:rPr>
        <w:t xml:space="preserve">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r>
        <w:rPr>
          <w:rFonts w:ascii="Times New Roman" w:hAnsi="Times New Roman" w:eastAsia="Times New Roman" w:cs="Times New Roman"/>
          <w:color w:val="000000"/>
          <w:sz w:val="28"/>
          <w:szCs w:val="28"/>
          <w:lang w:bidi="ru-RU"/>
        </w:rPr>
      </w:r>
    </w:p>
    <w:p>
      <w:pPr>
        <w:numPr>
          <w:ilvl w:val="0"/>
          <w:numId w:val="17"/>
        </w:numPr>
        <w:ind w:left="0" w:firstLine="760"/>
        <w:jc w:val="both"/>
        <w:spacing w:after="0" w:line="240" w:lineRule="auto"/>
        <w:widowControl w:val="off"/>
        <w:tabs>
          <w:tab w:val="left" w:pos="1244" w:leader="none"/>
        </w:tabs>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решение общего собрания членов садоводческого или огороднического товарище</w:t>
      </w:r>
      <w:r>
        <w:rPr>
          <w:rFonts w:ascii="Times New Roman" w:hAnsi="Times New Roman" w:eastAsia="Times New Roman" w:cs="Times New Roman"/>
          <w:color w:val="000000"/>
          <w:sz w:val="28"/>
          <w:szCs w:val="28"/>
          <w:lang w:bidi="ru-RU"/>
        </w:rPr>
        <w:t xml:space="preserve">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r>
        <w:rPr>
          <w:rFonts w:ascii="Times New Roman" w:hAnsi="Times New Roman" w:eastAsia="Times New Roman" w:cs="Times New Roman"/>
          <w:color w:val="000000"/>
          <w:sz w:val="28"/>
          <w:szCs w:val="28"/>
          <w:lang w:bidi="ru-RU"/>
        </w:rPr>
      </w:r>
    </w:p>
    <w:p>
      <w:pPr>
        <w:numPr>
          <w:ilvl w:val="0"/>
          <w:numId w:val="17"/>
        </w:numPr>
        <w:ind w:left="0" w:firstLine="760"/>
        <w:jc w:val="both"/>
        <w:spacing w:after="0" w:line="240" w:lineRule="auto"/>
        <w:widowControl w:val="off"/>
        <w:tabs>
          <w:tab w:val="left" w:pos="1234" w:leader="none"/>
        </w:tabs>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r>
        <w:rPr>
          <w:rFonts w:ascii="Times New Roman" w:hAnsi="Times New Roman" w:eastAsia="Times New Roman" w:cs="Times New Roman"/>
          <w:color w:val="000000"/>
          <w:sz w:val="28"/>
          <w:szCs w:val="28"/>
          <w:lang w:bidi="ru-RU"/>
        </w:rPr>
      </w:r>
    </w:p>
    <w:p>
      <w:pPr>
        <w:numPr>
          <w:ilvl w:val="0"/>
          <w:numId w:val="17"/>
        </w:numPr>
        <w:ind w:left="0" w:firstLine="760"/>
        <w:jc w:val="both"/>
        <w:spacing w:after="0" w:line="240" w:lineRule="auto"/>
        <w:widowControl w:val="off"/>
        <w:tabs>
          <w:tab w:val="left" w:pos="1244" w:leader="none"/>
        </w:tabs>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выданный уполномоченным органом документ, подтверждаю</w:t>
      </w:r>
      <w:r>
        <w:rPr>
          <w:rFonts w:ascii="Times New Roman" w:hAnsi="Times New Roman" w:eastAsia="Times New Roman" w:cs="Times New Roman"/>
          <w:color w:val="000000"/>
          <w:sz w:val="28"/>
          <w:szCs w:val="28"/>
          <w:lang w:bidi="ru-RU"/>
        </w:rPr>
        <w:t xml:space="preserve">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r>
        <w:rPr>
          <w:rFonts w:ascii="Times New Roman" w:hAnsi="Times New Roman" w:eastAsia="Times New Roman" w:cs="Times New Roman"/>
          <w:color w:val="000000"/>
          <w:sz w:val="28"/>
          <w:szCs w:val="28"/>
          <w:lang w:bidi="ru-RU"/>
        </w:rPr>
      </w:r>
    </w:p>
    <w:p>
      <w:pPr>
        <w:numPr>
          <w:ilvl w:val="0"/>
          <w:numId w:val="17"/>
        </w:numPr>
        <w:ind w:left="0" w:firstLine="760"/>
        <w:jc w:val="both"/>
        <w:spacing w:after="0" w:line="240" w:lineRule="auto"/>
        <w:widowControl w:val="off"/>
        <w:tabs>
          <w:tab w:val="left" w:pos="1239" w:leader="none"/>
        </w:tabs>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r>
        <w:rPr>
          <w:rFonts w:ascii="Times New Roman" w:hAnsi="Times New Roman" w:eastAsia="Times New Roman" w:cs="Times New Roman"/>
          <w:color w:val="000000"/>
          <w:sz w:val="28"/>
          <w:szCs w:val="28"/>
          <w:lang w:bidi="ru-RU"/>
        </w:rPr>
      </w:r>
    </w:p>
    <w:p>
      <w:pPr>
        <w:numPr>
          <w:ilvl w:val="0"/>
          <w:numId w:val="17"/>
        </w:numPr>
        <w:ind w:left="0" w:firstLine="709"/>
        <w:jc w:val="both"/>
        <w:spacing w:after="0" w:line="240" w:lineRule="auto"/>
        <w:widowControl w:val="off"/>
        <w:tabs>
          <w:tab w:val="left" w:pos="1239" w:leader="none"/>
          <w:tab w:val="left" w:pos="9206" w:leader="none"/>
        </w:tabs>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договор аренды исходного земельного участка, заключенный до дня вступления в силу Федерального закона от 21</w:t>
      </w:r>
      <w:r>
        <w:rPr>
          <w:rFonts w:ascii="Times New Roman" w:hAnsi="Times New Roman" w:eastAsia="Times New Roman" w:cs="Times New Roman"/>
          <w:color w:val="000000"/>
          <w:sz w:val="28"/>
          <w:szCs w:val="28"/>
          <w:lang w:bidi="ru-RU"/>
        </w:rPr>
        <w:t xml:space="preserve">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r>
        <w:rPr>
          <w:rFonts w:ascii="Times New Roman" w:hAnsi="Times New Roman" w:eastAsia="Times New Roman" w:cs="Times New Roman"/>
          <w:color w:val="000000"/>
          <w:sz w:val="28"/>
          <w:szCs w:val="28"/>
          <w:lang w:bidi="ru-RU"/>
        </w:rPr>
      </w:r>
    </w:p>
    <w:p>
      <w:pPr>
        <w:numPr>
          <w:ilvl w:val="0"/>
          <w:numId w:val="17"/>
        </w:numPr>
        <w:ind w:left="0" w:firstLine="710"/>
        <w:jc w:val="both"/>
        <w:spacing w:after="0" w:line="240" w:lineRule="auto"/>
        <w:widowControl w:val="off"/>
        <w:tabs>
          <w:tab w:val="left" w:pos="0" w:leader="none"/>
        </w:tabs>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проектная документация на выполнение работ, связанных с </w:t>
      </w:r>
      <w:r>
        <w:rPr>
          <w:rFonts w:ascii="Times New Roman" w:hAnsi="Times New Roman" w:eastAsia="Times New Roman" w:cs="Times New Roman"/>
          <w:color w:val="000000"/>
          <w:sz w:val="28"/>
          <w:szCs w:val="28"/>
          <w:lang w:bidi="ru-RU"/>
        </w:rPr>
        <w:t xml:space="preserve">пользованием недрами,</w:t>
      </w:r>
      <w:r>
        <w:rPr>
          <w:rFonts w:ascii="Times New Roman" w:hAnsi="Times New Roman" w:eastAsia="Times New Roman" w:cs="Times New Roman"/>
          <w:color w:val="000000"/>
          <w:sz w:val="28"/>
          <w:szCs w:val="28"/>
          <w:lang w:bidi="ru-RU"/>
        </w:rPr>
        <w:t xml:space="preserve"> </w:t>
      </w:r>
      <w:r>
        <w:rPr>
          <w:rFonts w:ascii="Times New Roman" w:hAnsi="Times New Roman" w:cs="Times New Roman"/>
          <w:sz w:val="28"/>
          <w:szCs w:val="28"/>
        </w:rPr>
        <w:t xml:space="preserve">либо ее часть, предусматривающая осуществление соответствующей деятельности (за исключением сведений, содержащих государственную тайну)</w:t>
      </w:r>
      <w:r>
        <w:rPr>
          <w:rFonts w:ascii="Times New Roman" w:hAnsi="Times New Roman" w:eastAsia="Times New Roman" w:cs="Times New Roman"/>
          <w:color w:val="000000"/>
          <w:sz w:val="28"/>
          <w:szCs w:val="28"/>
          <w:lang w:bidi="ru-RU"/>
        </w:rPr>
        <w:t xml:space="preserve">,</w:t>
      </w:r>
      <w:r>
        <w:rPr>
          <w:rFonts w:ascii="Times New Roman" w:hAnsi="Times New Roman" w:eastAsia="Times New Roman" w:cs="Times New Roman"/>
          <w:color w:val="000000"/>
          <w:sz w:val="28"/>
          <w:szCs w:val="28"/>
          <w:lang w:bidi="ru-RU"/>
        </w:rPr>
        <w:t xml:space="preserve"> </w:t>
      </w:r>
      <w:r>
        <w:rPr>
          <w:rFonts w:ascii="Times New Roman" w:hAnsi="Times New Roman" w:eastAsia="Times New Roman" w:cs="Times New Roman"/>
          <w:color w:val="000000"/>
          <w:sz w:val="28"/>
          <w:szCs w:val="28"/>
          <w:lang w:bidi="ru-RU"/>
        </w:rPr>
        <w:t xml:space="preserve">если обращается недропользователь за предоставлением в аренду;</w:t>
      </w:r>
      <w:r>
        <w:rPr>
          <w:rFonts w:ascii="Times New Roman" w:hAnsi="Times New Roman" w:eastAsia="Times New Roman" w:cs="Times New Roman"/>
          <w:color w:val="000000"/>
          <w:sz w:val="28"/>
          <w:szCs w:val="28"/>
          <w:lang w:bidi="ru-RU"/>
        </w:rPr>
      </w:r>
    </w:p>
    <w:p>
      <w:pPr>
        <w:numPr>
          <w:ilvl w:val="0"/>
          <w:numId w:val="17"/>
        </w:numPr>
        <w:ind w:left="0" w:firstLine="710"/>
        <w:jc w:val="both"/>
        <w:spacing w:after="0" w:line="240" w:lineRule="auto"/>
        <w:widowControl w:val="off"/>
        <w:tabs>
          <w:tab w:val="left" w:pos="0" w:leader="none"/>
          <w:tab w:val="left" w:pos="1523" w:leader="none"/>
          <w:tab w:val="left" w:pos="1898" w:leader="none"/>
        </w:tabs>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r>
        <w:rPr>
          <w:rFonts w:ascii="Times New Roman" w:hAnsi="Times New Roman" w:eastAsia="Times New Roman" w:cs="Times New Roman"/>
          <w:color w:val="000000"/>
          <w:sz w:val="28"/>
          <w:szCs w:val="28"/>
          <w:lang w:bidi="ru-RU"/>
        </w:rPr>
      </w:r>
    </w:p>
    <w:p>
      <w:pPr>
        <w:numPr>
          <w:ilvl w:val="0"/>
          <w:numId w:val="17"/>
        </w:numPr>
        <w:ind w:left="0" w:firstLine="710"/>
        <w:jc w:val="both"/>
        <w:spacing w:after="0" w:line="240" w:lineRule="auto"/>
        <w:widowControl w:val="off"/>
        <w:tabs>
          <w:tab w:val="left" w:pos="0" w:leader="none"/>
        </w:tabs>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r>
        <w:rPr>
          <w:rFonts w:ascii="Times New Roman" w:hAnsi="Times New Roman" w:eastAsia="Times New Roman" w:cs="Times New Roman"/>
          <w:color w:val="000000"/>
          <w:sz w:val="28"/>
          <w:szCs w:val="28"/>
          <w:lang w:bidi="ru-RU"/>
        </w:rPr>
      </w:r>
    </w:p>
    <w:p>
      <w:pPr>
        <w:ind w:firstLine="740"/>
        <w:jc w:val="both"/>
        <w:spacing w:after="0" w:line="240" w:lineRule="auto"/>
        <w:widowControl w:val="off"/>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Предоставление указанных документов не требуется в случае, если указанные документы направлялись в Администрацию с заявлением о </w:t>
      </w:r>
      <w:r>
        <w:rPr>
          <w:rFonts w:ascii="Times New Roman" w:hAnsi="Times New Roman" w:eastAsia="Times New Roman" w:cs="Times New Roman"/>
          <w:color w:val="000000"/>
          <w:sz w:val="28"/>
          <w:szCs w:val="28"/>
          <w:lang w:bidi="ru-RU"/>
        </w:rPr>
        <w:t xml:space="preserve">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Pr>
          <w:rFonts w:ascii="Times New Roman" w:hAnsi="Times New Roman" w:eastAsia="Times New Roman" w:cs="Times New Roman"/>
          <w:color w:val="000000"/>
          <w:sz w:val="28"/>
          <w:szCs w:val="28"/>
          <w:lang w:bidi="ru-RU"/>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w:t>
      </w:r>
      <w:r>
        <w:rPr>
          <w:rFonts w:ascii="Times New Roman" w:hAnsi="Times New Roman" w:cs="Times New Roman"/>
          <w:sz w:val="28"/>
          <w:szCs w:val="28"/>
        </w:rPr>
        <w:t xml:space="preserve">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w:t>
      </w:r>
      <w:r>
        <w:rPr>
          <w:rFonts w:ascii="Times New Roman" w:hAnsi="Times New Roman" w:eastAsia="Times New Roman" w:cs="Times New Roman"/>
          <w:sz w:val="28"/>
          <w:szCs w:val="28"/>
        </w:rPr>
        <w:t xml:space="preserve"> выписка из Единого государственного реестра недвижимости об объекте недвижимости (ЕГРН);</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w:t>
      </w:r>
      <w:r>
        <w:rPr>
          <w:rFonts w:ascii="Times New Roman" w:hAnsi="Times New Roman" w:eastAsia="Times New Roman" w:cs="Times New Roman"/>
          <w:sz w:val="28"/>
          <w:szCs w:val="28"/>
        </w:rPr>
        <w:t xml:space="preserve">выписка из Единого государственного реестра юридических лиц (ЕГРЮЛ);</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w:t>
      </w:r>
      <w:r>
        <w:rPr>
          <w:rFonts w:ascii="Times New Roman" w:hAnsi="Times New Roman" w:eastAsia="Times New Roman" w:cs="Times New Roman"/>
          <w:sz w:val="28"/>
          <w:szCs w:val="28"/>
        </w:rPr>
        <w:t xml:space="preserve"> выписка из Единого государственного реестра индивидуальных предпринимателей (ЕГРИП).</w:t>
      </w:r>
      <w:r>
        <w:rPr>
          <w:rFonts w:ascii="Times New Roman" w:hAnsi="Times New Roman" w:eastAsia="Times New Roman" w:cs="Times New Roman"/>
          <w:sz w:val="28"/>
          <w:szCs w:val="28"/>
        </w:rPr>
      </w:r>
    </w:p>
    <w:p>
      <w:pPr>
        <w:pStyle w:val="918"/>
        <w:numPr>
          <w:ilvl w:val="0"/>
          <w:numId w:val="20"/>
        </w:numPr>
        <w:ind w:left="0" w:firstLine="709"/>
        <w:jc w:val="both"/>
        <w:spacing w:after="0" w:line="240" w:lineRule="auto"/>
        <w:widowControl w:val="off"/>
        <w:tabs>
          <w:tab w:val="left" w:pos="1133" w:leader="none"/>
        </w:tabs>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w:t>
      </w:r>
      <w:r>
        <w:rPr>
          <w:rFonts w:ascii="Times New Roman" w:hAnsi="Times New Roman" w:eastAsia="Times New Roman" w:cs="Times New Roman"/>
          <w:color w:val="000000"/>
          <w:sz w:val="28"/>
          <w:szCs w:val="28"/>
          <w:lang w:bidi="ru-RU"/>
        </w:rPr>
        <w:t xml:space="preserve">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r>
        <w:rPr>
          <w:rFonts w:ascii="Times New Roman" w:hAnsi="Times New Roman" w:eastAsia="Times New Roman" w:cs="Times New Roman"/>
          <w:color w:val="000000"/>
          <w:sz w:val="28"/>
          <w:szCs w:val="28"/>
          <w:lang w:bidi="ru-RU"/>
        </w:rPr>
      </w:r>
    </w:p>
    <w:p>
      <w:pPr>
        <w:pStyle w:val="918"/>
        <w:numPr>
          <w:ilvl w:val="0"/>
          <w:numId w:val="20"/>
        </w:numPr>
        <w:ind w:left="0" w:firstLine="360"/>
        <w:jc w:val="both"/>
        <w:spacing w:after="0" w:line="240" w:lineRule="auto"/>
        <w:widowControl w:val="off"/>
        <w:tabs>
          <w:tab w:val="left" w:pos="1133" w:leader="none"/>
        </w:tabs>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w:t>
      </w:r>
      <w:r>
        <w:rPr>
          <w:rFonts w:ascii="Times New Roman" w:hAnsi="Times New Roman" w:eastAsia="Times New Roman" w:cs="Times New Roman"/>
          <w:color w:val="000000"/>
          <w:sz w:val="28"/>
          <w:szCs w:val="28"/>
          <w:lang w:bidi="ru-RU"/>
        </w:rPr>
        <w:t xml:space="preserve">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r>
        <w:rPr>
          <w:rFonts w:ascii="Times New Roman" w:hAnsi="Times New Roman" w:eastAsia="Times New Roman" w:cs="Times New Roman"/>
          <w:color w:val="000000"/>
          <w:sz w:val="28"/>
          <w:szCs w:val="28"/>
          <w:lang w:bidi="ru-RU"/>
        </w:rPr>
        <w:t xml:space="preserve"> </w:t>
      </w:r>
      <w:r>
        <w:rPr>
          <w:rFonts w:ascii="Times New Roman" w:hAnsi="Times New Roman" w:eastAsia="Times New Roman" w:cs="Times New Roman"/>
          <w:color w:val="000000"/>
          <w:sz w:val="28"/>
          <w:szCs w:val="28"/>
          <w:lang w:bidi="ru-RU"/>
        </w:rPr>
        <w:t xml:space="preserve">если обращается </w:t>
      </w:r>
      <w:r>
        <w:rPr>
          <w:rFonts w:ascii="Times New Roman" w:hAnsi="Times New Roman" w:eastAsia="Times New Roman" w:cs="Times New Roman"/>
          <w:color w:val="000000"/>
          <w:sz w:val="28"/>
          <w:szCs w:val="28"/>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Pr>
          <w:rFonts w:ascii="Times New Roman" w:hAnsi="Times New Roman" w:eastAsia="Times New Roman" w:cs="Times New Roman"/>
          <w:color w:val="000000"/>
          <w:sz w:val="28"/>
          <w:szCs w:val="28"/>
          <w:lang w:bidi="ru-RU"/>
        </w:rPr>
        <w:t xml:space="preserve"> </w:t>
      </w:r>
      <w:r>
        <w:rPr>
          <w:rFonts w:ascii="Times New Roman" w:hAnsi="Times New Roman" w:eastAsia="Times New Roman" w:cs="Times New Roman"/>
          <w:color w:val="000000"/>
          <w:sz w:val="28"/>
          <w:szCs w:val="28"/>
          <w:lang w:bidi="ru-RU"/>
        </w:rPr>
        <w:t xml:space="preserve">лицо, с которым заключен договор о комплексном развитии территории в соответствии с</w:t>
      </w:r>
      <w:r>
        <w:rPr>
          <w:rFonts w:ascii="Times New Roman" w:hAnsi="Times New Roman" w:eastAsia="Times New Roman" w:cs="Times New Roman"/>
          <w:color w:val="000000"/>
          <w:sz w:val="28"/>
          <w:szCs w:val="28"/>
          <w:lang w:bidi="ru-RU"/>
        </w:rPr>
        <w:t xml:space="preserve"> </w:t>
      </w:r>
      <w:r>
        <w:rPr>
          <w:rFonts w:ascii="Times New Roman" w:hAnsi="Times New Roman" w:eastAsia="Times New Roman" w:cs="Times New Roman"/>
          <w:color w:val="000000"/>
          <w:sz w:val="28"/>
          <w:szCs w:val="28"/>
          <w:lang w:bidi="ru-RU"/>
        </w:rPr>
        <w:t xml:space="preserve">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r>
        <w:rPr>
          <w:rFonts w:ascii="Times New Roman" w:hAnsi="Times New Roman" w:eastAsia="Times New Roman" w:cs="Times New Roman"/>
          <w:color w:val="000000"/>
          <w:sz w:val="28"/>
          <w:szCs w:val="28"/>
          <w:lang w:bidi="ru-RU"/>
        </w:rPr>
        <w:t xml:space="preserve"> </w:t>
      </w:r>
      <w:r>
        <w:rPr>
          <w:rFonts w:ascii="Times New Roman" w:hAnsi="Times New Roman" w:eastAsia="Times New Roman" w:cs="Times New Roman"/>
          <w:color w:val="000000"/>
          <w:sz w:val="28"/>
          <w:szCs w:val="28"/>
          <w:lang w:bidi="ru-RU"/>
        </w:rPr>
        <w:t xml:space="preserve">лицо, заключившее договор об освоении те</w:t>
      </w:r>
      <w:r>
        <w:rPr>
          <w:rFonts w:ascii="Times New Roman" w:hAnsi="Times New Roman" w:eastAsia="Times New Roman" w:cs="Times New Roman"/>
          <w:color w:val="000000"/>
          <w:sz w:val="28"/>
          <w:szCs w:val="28"/>
          <w:lang w:bidi="ru-RU"/>
        </w:rPr>
        <w:t xml:space="preserve">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r>
        <w:rPr>
          <w:rFonts w:ascii="Times New Roman" w:hAnsi="Times New Roman" w:eastAsia="Times New Roman" w:cs="Times New Roman"/>
          <w:color w:val="000000"/>
          <w:sz w:val="28"/>
          <w:szCs w:val="28"/>
          <w:lang w:bidi="ru-RU"/>
        </w:rPr>
      </w:r>
    </w:p>
    <w:p>
      <w:pPr>
        <w:numPr>
          <w:ilvl w:val="0"/>
          <w:numId w:val="20"/>
        </w:numPr>
        <w:ind w:left="0" w:firstLine="360"/>
        <w:jc w:val="both"/>
        <w:spacing w:after="0" w:line="240" w:lineRule="auto"/>
        <w:widowControl w:val="off"/>
        <w:tabs>
          <w:tab w:val="left" w:pos="1244" w:leader="none"/>
          <w:tab w:val="left" w:pos="1358" w:leader="none"/>
          <w:tab w:val="left" w:pos="2818" w:leader="none"/>
          <w:tab w:val="left" w:pos="3163" w:leader="none"/>
          <w:tab w:val="left" w:pos="4066" w:leader="none"/>
          <w:tab w:val="left" w:pos="5928" w:leader="none"/>
          <w:tab w:val="left" w:pos="6278" w:leader="none"/>
          <w:tab w:val="left" w:pos="8094" w:leader="none"/>
          <w:tab w:val="left" w:pos="9409" w:leader="none"/>
        </w:tabs>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утвержденный проект планировки территории, если обращается </w:t>
      </w:r>
      <w:r>
        <w:rPr>
          <w:rFonts w:ascii="Times New Roman" w:hAnsi="Times New Roman" w:eastAsia="Times New Roman" w:cs="Times New Roman"/>
          <w:color w:val="000000"/>
          <w:sz w:val="28"/>
          <w:szCs w:val="28"/>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Pr>
          <w:rFonts w:ascii="Times New Roman" w:hAnsi="Times New Roman" w:eastAsia="Times New Roman" w:cs="Times New Roman"/>
          <w:color w:val="000000"/>
          <w:sz w:val="28"/>
          <w:szCs w:val="28"/>
          <w:lang w:bidi="ru-RU"/>
        </w:rPr>
        <w:t xml:space="preserve"> </w:t>
      </w:r>
      <w:r>
        <w:rPr>
          <w:rFonts w:ascii="Times New Roman" w:hAnsi="Times New Roman" w:eastAsia="Times New Roman" w:cs="Times New Roman"/>
          <w:color w:val="000000"/>
          <w:sz w:val="28"/>
          <w:szCs w:val="28"/>
          <w:lang w:bidi="ru-RU"/>
        </w:rPr>
        <w:t xml:space="preserve">лицо, с которым заключен договор о комплексном развитии</w:t>
      </w:r>
      <w:r>
        <w:rPr>
          <w:rFonts w:ascii="Times New Roman" w:hAnsi="Times New Roman" w:eastAsia="Times New Roman" w:cs="Times New Roman"/>
          <w:color w:val="000000"/>
          <w:sz w:val="28"/>
          <w:szCs w:val="28"/>
          <w:lang w:bidi="ru-RU"/>
        </w:rPr>
        <w:t xml:space="preserve"> </w:t>
      </w:r>
      <w:r>
        <w:rPr>
          <w:rFonts w:ascii="Times New Roman" w:hAnsi="Times New Roman" w:eastAsia="Times New Roman" w:cs="Times New Roman"/>
          <w:color w:val="000000"/>
          <w:sz w:val="28"/>
          <w:szCs w:val="28"/>
          <w:lang w:bidi="ru-RU"/>
        </w:rPr>
        <w:t xml:space="preserve">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r>
        <w:rPr>
          <w:rFonts w:ascii="Times New Roman" w:hAnsi="Times New Roman" w:eastAsia="Times New Roman" w:cs="Times New Roman"/>
          <w:color w:val="000000"/>
          <w:sz w:val="28"/>
          <w:szCs w:val="28"/>
          <w:lang w:bidi="ru-RU"/>
        </w:rPr>
        <w:t xml:space="preserve"> </w:t>
      </w:r>
      <w:r>
        <w:rPr>
          <w:rFonts w:ascii="Times New Roman" w:hAnsi="Times New Roman" w:eastAsia="Times New Roman" w:cs="Times New Roman"/>
          <w:color w:val="000000"/>
          <w:sz w:val="28"/>
          <w:szCs w:val="28"/>
          <w:lang w:bidi="ru-RU"/>
        </w:rPr>
        <w:t xml:space="preserve">лицо, заключившее договор об освоении те</w:t>
      </w:r>
      <w:r>
        <w:rPr>
          <w:rFonts w:ascii="Times New Roman" w:hAnsi="Times New Roman" w:eastAsia="Times New Roman" w:cs="Times New Roman"/>
          <w:color w:val="000000"/>
          <w:sz w:val="28"/>
          <w:szCs w:val="28"/>
          <w:lang w:bidi="ru-RU"/>
        </w:rPr>
        <w:t xml:space="preserve">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r>
        <w:rPr>
          <w:rFonts w:ascii="Times New Roman" w:hAnsi="Times New Roman" w:eastAsia="Times New Roman" w:cs="Times New Roman"/>
          <w:color w:val="000000"/>
          <w:sz w:val="28"/>
          <w:szCs w:val="28"/>
          <w:lang w:bidi="ru-RU"/>
        </w:rPr>
      </w:r>
    </w:p>
    <w:p>
      <w:pPr>
        <w:numPr>
          <w:ilvl w:val="0"/>
          <w:numId w:val="20"/>
        </w:numPr>
        <w:ind w:left="0" w:firstLine="709"/>
        <w:jc w:val="both"/>
        <w:spacing w:after="0" w:line="240" w:lineRule="auto"/>
        <w:widowControl w:val="off"/>
        <w:tabs>
          <w:tab w:val="left" w:pos="1117" w:leader="none"/>
        </w:tabs>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распоряжение Правительства Российской Федерации, если обращается юридическое лицо, испрашивающее участок для размещения объектов социально</w:t>
      </w:r>
      <w:r>
        <w:rPr>
          <w:rFonts w:ascii="Times New Roman" w:hAnsi="Times New Roman" w:eastAsia="Times New Roman" w:cs="Times New Roman"/>
          <w:color w:val="000000"/>
          <w:sz w:val="28"/>
          <w:szCs w:val="28"/>
          <w:lang w:bidi="ru-RU"/>
        </w:rPr>
        <w:t xml:space="preserve">культурного назначения, реализации масштабных инвестиционных проектов, за предоставлением в аренду;</w:t>
      </w:r>
      <w:r>
        <w:rPr>
          <w:rFonts w:ascii="Times New Roman" w:hAnsi="Times New Roman" w:eastAsia="Times New Roman" w:cs="Times New Roman"/>
          <w:color w:val="000000"/>
          <w:sz w:val="28"/>
          <w:szCs w:val="28"/>
          <w:lang w:bidi="ru-RU"/>
        </w:rPr>
      </w:r>
    </w:p>
    <w:p>
      <w:pPr>
        <w:numPr>
          <w:ilvl w:val="0"/>
          <w:numId w:val="20"/>
        </w:numPr>
        <w:ind w:left="0" w:firstLine="709"/>
        <w:jc w:val="both"/>
        <w:spacing w:after="0" w:line="240" w:lineRule="auto"/>
        <w:widowControl w:val="off"/>
        <w:tabs>
          <w:tab w:val="left" w:pos="1117" w:leader="none"/>
        </w:tabs>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распоряжение высшего дол</w:t>
      </w:r>
      <w:r>
        <w:rPr>
          <w:rFonts w:ascii="Times New Roman" w:hAnsi="Times New Roman" w:eastAsia="Times New Roman" w:cs="Times New Roman"/>
          <w:color w:val="000000"/>
          <w:sz w:val="28"/>
          <w:szCs w:val="28"/>
          <w:lang w:bidi="ru-RU"/>
        </w:rPr>
        <w:t xml:space="preserve">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r>
        <w:rPr>
          <w:rFonts w:ascii="Times New Roman" w:hAnsi="Times New Roman" w:eastAsia="Times New Roman" w:cs="Times New Roman"/>
          <w:color w:val="000000"/>
          <w:sz w:val="28"/>
          <w:szCs w:val="28"/>
          <w:lang w:bidi="ru-RU"/>
        </w:rPr>
      </w:r>
    </w:p>
    <w:p>
      <w:pPr>
        <w:numPr>
          <w:ilvl w:val="0"/>
          <w:numId w:val="20"/>
        </w:numPr>
        <w:ind w:left="0" w:firstLine="709"/>
        <w:jc w:val="both"/>
        <w:spacing w:after="0" w:line="240" w:lineRule="auto"/>
        <w:widowControl w:val="off"/>
        <w:tabs>
          <w:tab w:val="left" w:pos="1117" w:leader="none"/>
        </w:tabs>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r>
        <w:rPr>
          <w:rFonts w:ascii="Times New Roman" w:hAnsi="Times New Roman" w:eastAsia="Times New Roman" w:cs="Times New Roman"/>
          <w:color w:val="000000"/>
          <w:sz w:val="28"/>
          <w:szCs w:val="28"/>
          <w:lang w:bidi="ru-RU"/>
        </w:rPr>
      </w:r>
    </w:p>
    <w:p>
      <w:pPr>
        <w:numPr>
          <w:ilvl w:val="0"/>
          <w:numId w:val="20"/>
        </w:numPr>
        <w:ind w:left="0" w:firstLine="709"/>
        <w:jc w:val="both"/>
        <w:spacing w:after="0" w:line="240" w:lineRule="auto"/>
        <w:widowControl w:val="off"/>
        <w:tabs>
          <w:tab w:val="left" w:pos="1220" w:leader="none"/>
        </w:tabs>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выписка из документа территориального планирования или выписка </w:t>
      </w:r>
      <w:r>
        <w:rPr>
          <w:rFonts w:ascii="Times New Roman" w:hAnsi="Times New Roman" w:eastAsia="Times New Roman" w:cs="Times New Roman"/>
          <w:color w:val="000000"/>
          <w:sz w:val="28"/>
          <w:szCs w:val="28"/>
          <w:lang w:bidi="ru-RU"/>
        </w:rPr>
        <w:t xml:space="preserve">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r>
        <w:rPr>
          <w:rFonts w:ascii="Times New Roman" w:hAnsi="Times New Roman" w:eastAsia="Times New Roman" w:cs="Times New Roman"/>
          <w:color w:val="000000"/>
          <w:sz w:val="28"/>
          <w:szCs w:val="28"/>
          <w:lang w:bidi="ru-RU"/>
        </w:rPr>
      </w:r>
    </w:p>
    <w:p>
      <w:pPr>
        <w:numPr>
          <w:ilvl w:val="0"/>
          <w:numId w:val="20"/>
        </w:numPr>
        <w:ind w:left="0" w:firstLine="709"/>
        <w:jc w:val="both"/>
        <w:spacing w:after="0" w:line="240" w:lineRule="auto"/>
        <w:widowControl w:val="off"/>
        <w:tabs>
          <w:tab w:val="left" w:pos="1215" w:leader="none"/>
        </w:tabs>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r>
        <w:rPr>
          <w:rFonts w:ascii="Times New Roman" w:hAnsi="Times New Roman" w:eastAsia="Times New Roman" w:cs="Times New Roman"/>
          <w:color w:val="000000"/>
          <w:sz w:val="28"/>
          <w:szCs w:val="28"/>
          <w:lang w:bidi="ru-RU"/>
        </w:rPr>
      </w:r>
    </w:p>
    <w:p>
      <w:pPr>
        <w:numPr>
          <w:ilvl w:val="0"/>
          <w:numId w:val="20"/>
        </w:numPr>
        <w:ind w:left="0" w:firstLine="709"/>
        <w:jc w:val="both"/>
        <w:spacing w:after="0" w:line="240" w:lineRule="auto"/>
        <w:widowControl w:val="off"/>
        <w:tabs>
          <w:tab w:val="left" w:pos="1220" w:leader="none"/>
        </w:tabs>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r>
        <w:rPr>
          <w:rFonts w:ascii="Times New Roman" w:hAnsi="Times New Roman" w:eastAsia="Times New Roman" w:cs="Times New Roman"/>
          <w:color w:val="000000"/>
          <w:sz w:val="28"/>
          <w:szCs w:val="28"/>
          <w:lang w:bidi="ru-RU"/>
        </w:rPr>
      </w:r>
    </w:p>
    <w:p>
      <w:pPr>
        <w:numPr>
          <w:ilvl w:val="0"/>
          <w:numId w:val="20"/>
        </w:numPr>
        <w:ind w:left="0" w:firstLine="709"/>
        <w:jc w:val="both"/>
        <w:spacing w:after="0" w:line="240" w:lineRule="auto"/>
        <w:widowControl w:val="off"/>
        <w:tabs>
          <w:tab w:val="left" w:pos="1215" w:leader="none"/>
        </w:tabs>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r>
        <w:rPr>
          <w:rFonts w:ascii="Times New Roman" w:hAnsi="Times New Roman" w:eastAsia="Times New Roman" w:cs="Times New Roman"/>
          <w:color w:val="000000"/>
          <w:sz w:val="28"/>
          <w:szCs w:val="28"/>
          <w:lang w:bidi="ru-RU"/>
        </w:rPr>
      </w:r>
    </w:p>
    <w:p>
      <w:pPr>
        <w:numPr>
          <w:ilvl w:val="0"/>
          <w:numId w:val="20"/>
        </w:numPr>
        <w:ind w:left="0" w:firstLine="709"/>
        <w:jc w:val="both"/>
        <w:spacing w:after="0" w:line="240" w:lineRule="auto"/>
        <w:widowControl w:val="off"/>
        <w:tabs>
          <w:tab w:val="left" w:pos="1215" w:leader="none"/>
        </w:tabs>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r>
        <w:rPr>
          <w:rFonts w:ascii="Times New Roman" w:hAnsi="Times New Roman" w:eastAsia="Times New Roman" w:cs="Times New Roman"/>
          <w:color w:val="000000"/>
          <w:sz w:val="28"/>
          <w:szCs w:val="28"/>
          <w:lang w:bidi="ru-RU"/>
        </w:rPr>
      </w:r>
    </w:p>
    <w:p>
      <w:pPr>
        <w:numPr>
          <w:ilvl w:val="0"/>
          <w:numId w:val="20"/>
        </w:numPr>
        <w:ind w:left="0" w:firstLine="709"/>
        <w:jc w:val="both"/>
        <w:spacing w:after="0" w:line="240" w:lineRule="auto"/>
        <w:widowControl w:val="off"/>
        <w:tabs>
          <w:tab w:val="left" w:pos="1225" w:leader="none"/>
        </w:tabs>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решение Правительства Российской Федерации о сооружении ядерных </w:t>
      </w:r>
      <w:r>
        <w:rPr>
          <w:rFonts w:ascii="Times New Roman" w:hAnsi="Times New Roman" w:eastAsia="Times New Roman" w:cs="Times New Roman"/>
          <w:color w:val="000000"/>
          <w:sz w:val="28"/>
          <w:szCs w:val="28"/>
          <w:lang w:bidi="ru-RU"/>
        </w:rPr>
        <w:t xml:space="preserve">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w:t>
      </w:r>
      <w:r>
        <w:rPr>
          <w:rFonts w:ascii="Times New Roman" w:hAnsi="Times New Roman" w:eastAsia="Times New Roman" w:cs="Times New Roman"/>
          <w:color w:val="000000"/>
          <w:sz w:val="28"/>
          <w:szCs w:val="28"/>
          <w:lang w:bidi="ru-RU"/>
        </w:rPr>
        <w:t xml:space="preserve">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r>
        <w:rPr>
          <w:rFonts w:ascii="Times New Roman" w:hAnsi="Times New Roman" w:eastAsia="Times New Roman" w:cs="Times New Roman"/>
          <w:color w:val="000000"/>
          <w:sz w:val="28"/>
          <w:szCs w:val="28"/>
          <w:lang w:bidi="ru-RU"/>
        </w:rPr>
      </w:r>
    </w:p>
    <w:p>
      <w:pPr>
        <w:ind w:firstLine="709"/>
        <w:jc w:val="both"/>
        <w:spacing w:after="0" w:line="240" w:lineRule="auto"/>
        <w:widowControl w:val="off"/>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1</w:t>
      </w:r>
      <w:r>
        <w:rPr>
          <w:rFonts w:ascii="Times New Roman" w:hAnsi="Times New Roman" w:eastAsia="Times New Roman" w:cs="Times New Roman"/>
          <w:color w:val="000000"/>
          <w:sz w:val="28"/>
          <w:szCs w:val="28"/>
          <w:lang w:bidi="ru-RU"/>
        </w:rPr>
        <w:t xml:space="preserve">6</w:t>
      </w:r>
      <w:r>
        <w:rPr>
          <w:rFonts w:ascii="Times New Roman" w:hAnsi="Times New Roman" w:eastAsia="Times New Roman" w:cs="Times New Roman"/>
          <w:color w:val="000000"/>
          <w:sz w:val="28"/>
          <w:szCs w:val="28"/>
          <w:lang w:bidi="ru-RU"/>
        </w:rPr>
        <w:t xml:space="preserve">)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Pr>
          <w:rFonts w:ascii="Times New Roman" w:hAnsi="Times New Roman" w:eastAsia="Times New Roman" w:cs="Times New Roman"/>
          <w:color w:val="000000"/>
          <w:sz w:val="28"/>
          <w:szCs w:val="28"/>
          <w:lang w:bidi="ru-RU"/>
        </w:rPr>
      </w:r>
    </w:p>
    <w:p>
      <w:pPr>
        <w:ind w:firstLine="709"/>
        <w:jc w:val="both"/>
        <w:spacing w:after="0" w:line="240" w:lineRule="auto"/>
        <w:widowControl w:val="off"/>
        <w:tabs>
          <w:tab w:val="left" w:pos="1244" w:leader="none"/>
        </w:tabs>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1</w:t>
      </w:r>
      <w:r>
        <w:rPr>
          <w:rFonts w:ascii="Times New Roman" w:hAnsi="Times New Roman" w:eastAsia="Times New Roman" w:cs="Times New Roman"/>
          <w:color w:val="000000"/>
          <w:sz w:val="28"/>
          <w:szCs w:val="28"/>
          <w:lang w:bidi="ru-RU"/>
        </w:rPr>
        <w:t xml:space="preserve">7</w:t>
      </w:r>
      <w:r>
        <w:rPr>
          <w:rFonts w:ascii="Times New Roman" w:hAnsi="Times New Roman" w:eastAsia="Times New Roman" w:cs="Times New Roman"/>
          <w:color w:val="000000"/>
          <w:sz w:val="28"/>
          <w:szCs w:val="28"/>
          <w:lang w:bidi="ru-RU"/>
        </w:rPr>
        <w:t xml:space="preserve">) соглашение об изъятии земельного участка,</w:t>
      </w:r>
      <w:r>
        <w:rPr>
          <w:rFonts w:ascii="Times New Roman" w:hAnsi="Times New Roman" w:eastAsia="Times New Roman" w:cs="Times New Roman"/>
          <w:color w:val="000000"/>
          <w:sz w:val="28"/>
          <w:szCs w:val="28"/>
          <w:lang w:bidi="ru-RU"/>
        </w:rPr>
        <w:t xml:space="preserve">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r>
        <w:rPr>
          <w:rFonts w:ascii="Times New Roman" w:hAnsi="Times New Roman" w:eastAsia="Times New Roman" w:cs="Times New Roman"/>
          <w:color w:val="000000"/>
          <w:sz w:val="28"/>
          <w:szCs w:val="28"/>
          <w:lang w:bidi="ru-RU"/>
        </w:rPr>
      </w:r>
    </w:p>
    <w:p>
      <w:pPr>
        <w:ind w:firstLine="709"/>
        <w:jc w:val="both"/>
        <w:spacing w:after="0" w:line="240" w:lineRule="auto"/>
        <w:widowControl w:val="off"/>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1</w:t>
      </w:r>
      <w:r>
        <w:rPr>
          <w:rFonts w:ascii="Times New Roman" w:hAnsi="Times New Roman" w:eastAsia="Times New Roman" w:cs="Times New Roman"/>
          <w:color w:val="000000"/>
          <w:sz w:val="28"/>
          <w:szCs w:val="28"/>
          <w:lang w:bidi="ru-RU"/>
        </w:rPr>
        <w:t xml:space="preserve">8</w:t>
      </w:r>
      <w:r>
        <w:rPr>
          <w:rFonts w:ascii="Times New Roman" w:hAnsi="Times New Roman" w:eastAsia="Times New Roman" w:cs="Times New Roman"/>
          <w:color w:val="000000"/>
          <w:sz w:val="28"/>
          <w:szCs w:val="28"/>
          <w:lang w:bidi="ru-RU"/>
        </w:rPr>
        <w:t xml:space="preserve">) решение субъекта Российской Федерации о создании некоммерч</w:t>
      </w:r>
      <w:r>
        <w:rPr>
          <w:rFonts w:ascii="Times New Roman" w:hAnsi="Times New Roman" w:eastAsia="Times New Roman" w:cs="Times New Roman"/>
          <w:color w:val="000000"/>
          <w:sz w:val="28"/>
          <w:szCs w:val="28"/>
          <w:lang w:bidi="ru-RU"/>
        </w:rPr>
        <w:t xml:space="preserve">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r>
        <w:rPr>
          <w:rFonts w:ascii="Times New Roman" w:hAnsi="Times New Roman" w:eastAsia="Times New Roman" w:cs="Times New Roman"/>
          <w:color w:val="000000"/>
          <w:sz w:val="28"/>
          <w:szCs w:val="28"/>
          <w:lang w:bidi="ru-RU"/>
        </w:rPr>
      </w:r>
    </w:p>
    <w:p>
      <w:pPr>
        <w:ind w:firstLine="709"/>
        <w:jc w:val="both"/>
        <w:spacing w:after="0" w:line="240" w:lineRule="auto"/>
        <w:widowControl w:val="off"/>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19</w:t>
      </w:r>
      <w:r>
        <w:rPr>
          <w:rFonts w:ascii="Times New Roman" w:hAnsi="Times New Roman" w:eastAsia="Times New Roman" w:cs="Times New Roman"/>
          <w:color w:val="000000"/>
          <w:sz w:val="28"/>
          <w:szCs w:val="28"/>
          <w:lang w:bidi="ru-RU"/>
        </w:rPr>
        <w:t xml:space="preserve">) государственный контракт, если обращаетс</w:t>
      </w:r>
      <w:r>
        <w:rPr>
          <w:rFonts w:ascii="Times New Roman" w:hAnsi="Times New Roman" w:eastAsia="Times New Roman" w:cs="Times New Roman"/>
          <w:color w:val="000000"/>
          <w:sz w:val="28"/>
          <w:szCs w:val="28"/>
          <w:lang w:bidi="ru-RU"/>
        </w:rPr>
        <w:t xml:space="preserve">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Pr>
          <w:rFonts w:ascii="Times New Roman" w:hAnsi="Times New Roman" w:eastAsia="Times New Roman" w:cs="Times New Roman"/>
          <w:color w:val="000000"/>
          <w:sz w:val="28"/>
          <w:szCs w:val="28"/>
          <w:lang w:bidi="ru-RU"/>
        </w:rPr>
        <w:t xml:space="preserve">;</w:t>
      </w:r>
      <w:r>
        <w:rPr>
          <w:rFonts w:ascii="Times New Roman" w:hAnsi="Times New Roman" w:eastAsia="Times New Roman" w:cs="Times New Roman"/>
          <w:color w:val="000000"/>
          <w:sz w:val="28"/>
          <w:szCs w:val="28"/>
          <w:lang w:bidi="ru-RU"/>
        </w:rPr>
      </w:r>
    </w:p>
    <w:p>
      <w:pPr>
        <w:ind w:firstLine="709"/>
        <w:jc w:val="both"/>
        <w:spacing w:after="0" w:line="240" w:lineRule="auto"/>
        <w:widowControl w:val="off"/>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2</w:t>
      </w:r>
      <w:r>
        <w:rPr>
          <w:rFonts w:ascii="Times New Roman" w:hAnsi="Times New Roman" w:eastAsia="Times New Roman" w:cs="Times New Roman"/>
          <w:color w:val="000000"/>
          <w:sz w:val="28"/>
          <w:szCs w:val="28"/>
          <w:lang w:bidi="ru-RU"/>
        </w:rPr>
        <w:t xml:space="preserve">0</w:t>
      </w:r>
      <w:r>
        <w:rPr>
          <w:rFonts w:ascii="Times New Roman" w:hAnsi="Times New Roman" w:eastAsia="Times New Roman" w:cs="Times New Roman"/>
          <w:color w:val="000000"/>
          <w:sz w:val="28"/>
          <w:szCs w:val="28"/>
          <w:lang w:bidi="ru-RU"/>
        </w:rPr>
        <w:t xml:space="preserve">) сведения о трудовой деятельности в случае, если обращается гражданин, работающий по основному месту работы в муницип</w:t>
      </w:r>
      <w:r>
        <w:rPr>
          <w:rFonts w:ascii="Times New Roman" w:hAnsi="Times New Roman" w:eastAsia="Times New Roman" w:cs="Times New Roman"/>
          <w:color w:val="000000"/>
          <w:sz w:val="28"/>
          <w:szCs w:val="28"/>
          <w:lang w:bidi="ru-RU"/>
        </w:rPr>
        <w:t xml:space="preserve">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r>
        <w:rPr>
          <w:rFonts w:ascii="Times New Roman" w:hAnsi="Times New Roman" w:eastAsia="Times New Roman" w:cs="Times New Roman"/>
          <w:color w:val="000000"/>
          <w:sz w:val="28"/>
          <w:szCs w:val="28"/>
          <w:lang w:bidi="ru-RU"/>
        </w:rPr>
      </w:r>
    </w:p>
    <w:p>
      <w:pPr>
        <w:ind w:firstLine="709"/>
        <w:jc w:val="both"/>
        <w:spacing w:after="0" w:line="240" w:lineRule="auto"/>
        <w:widowControl w:val="off"/>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2</w:t>
      </w:r>
      <w:r>
        <w:rPr>
          <w:rFonts w:ascii="Times New Roman" w:hAnsi="Times New Roman" w:eastAsia="Times New Roman" w:cs="Times New Roman"/>
          <w:color w:val="000000"/>
          <w:sz w:val="28"/>
          <w:szCs w:val="28"/>
          <w:lang w:bidi="ru-RU"/>
        </w:rPr>
        <w:t xml:space="preserve">1</w:t>
      </w:r>
      <w:r>
        <w:rPr>
          <w:rFonts w:ascii="Times New Roman" w:hAnsi="Times New Roman" w:eastAsia="Times New Roman" w:cs="Times New Roman"/>
          <w:color w:val="000000"/>
          <w:sz w:val="28"/>
          <w:szCs w:val="28"/>
          <w:lang w:bidi="ru-RU"/>
        </w:rPr>
        <w:t xml:space="preserve">) договор аренды исходного земельного участка, в том числе предоставленного для комплексного раз</w:t>
      </w:r>
      <w:r>
        <w:rPr>
          <w:rFonts w:ascii="Times New Roman" w:hAnsi="Times New Roman" w:eastAsia="Times New Roman" w:cs="Times New Roman"/>
          <w:color w:val="000000"/>
          <w:sz w:val="28"/>
          <w:szCs w:val="28"/>
          <w:lang w:bidi="ru-RU"/>
        </w:rPr>
        <w:t xml:space="preserve">вития территории,если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r>
        <w:rPr>
          <w:rFonts w:ascii="Times New Roman" w:hAnsi="Times New Roman" w:eastAsia="Times New Roman" w:cs="Times New Roman"/>
          <w:color w:val="000000"/>
          <w:sz w:val="28"/>
          <w:szCs w:val="28"/>
          <w:lang w:bidi="ru-RU"/>
        </w:rPr>
      </w:r>
    </w:p>
    <w:p>
      <w:pPr>
        <w:ind w:firstLine="709"/>
        <w:jc w:val="both"/>
        <w:spacing w:after="0" w:line="240" w:lineRule="auto"/>
        <w:widowControl w:val="off"/>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2</w:t>
      </w:r>
      <w:r>
        <w:rPr>
          <w:rFonts w:ascii="Times New Roman" w:hAnsi="Times New Roman" w:eastAsia="Times New Roman" w:cs="Times New Roman"/>
          <w:color w:val="000000"/>
          <w:sz w:val="28"/>
          <w:szCs w:val="28"/>
          <w:lang w:bidi="ru-RU"/>
        </w:rPr>
        <w:t xml:space="preserve">2</w:t>
      </w:r>
      <w:r>
        <w:rPr>
          <w:rFonts w:ascii="Times New Roman" w:hAnsi="Times New Roman" w:eastAsia="Times New Roman" w:cs="Times New Roman"/>
          <w:color w:val="000000"/>
          <w:sz w:val="28"/>
          <w:szCs w:val="28"/>
          <w:lang w:bidi="ru-RU"/>
        </w:rPr>
        <w:t xml:space="preserve">) договор или решение о комплексном развитии территориив случае, если обращается лицо, с которым заключен договор о комплексном развитии террит</w:t>
      </w:r>
      <w:r>
        <w:rPr>
          <w:rFonts w:ascii="Times New Roman" w:hAnsi="Times New Roman" w:eastAsia="Times New Roman" w:cs="Times New Roman"/>
          <w:color w:val="000000"/>
          <w:sz w:val="28"/>
          <w:szCs w:val="28"/>
          <w:lang w:bidi="ru-RU"/>
        </w:rPr>
        <w:t xml:space="preserve">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r>
        <w:rPr>
          <w:rFonts w:ascii="Times New Roman" w:hAnsi="Times New Roman" w:eastAsia="Times New Roman" w:cs="Times New Roman"/>
          <w:color w:val="000000"/>
          <w:sz w:val="28"/>
          <w:szCs w:val="28"/>
          <w:lang w:bidi="ru-RU"/>
        </w:rPr>
      </w:r>
    </w:p>
    <w:p>
      <w:pPr>
        <w:ind w:firstLine="709"/>
        <w:jc w:val="both"/>
        <w:spacing w:after="0" w:line="240" w:lineRule="auto"/>
        <w:widowControl w:val="off"/>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2</w:t>
      </w:r>
      <w:r>
        <w:rPr>
          <w:rFonts w:ascii="Times New Roman" w:hAnsi="Times New Roman" w:eastAsia="Times New Roman" w:cs="Times New Roman"/>
          <w:color w:val="000000"/>
          <w:sz w:val="28"/>
          <w:szCs w:val="28"/>
          <w:lang w:bidi="ru-RU"/>
        </w:rPr>
        <w:t xml:space="preserve">3</w:t>
      </w:r>
      <w:r>
        <w:rPr>
          <w:rFonts w:ascii="Times New Roman" w:hAnsi="Times New Roman" w:eastAsia="Times New Roman" w:cs="Times New Roman"/>
          <w:color w:val="000000"/>
          <w:sz w:val="28"/>
          <w:szCs w:val="28"/>
          <w:lang w:bidi="ru-RU"/>
        </w:rPr>
        <w:t xml:space="preserve">) </w:t>
      </w:r>
      <w:r>
        <w:rPr>
          <w:rFonts w:ascii="Times New Roman" w:hAnsi="Times New Roman" w:eastAsia="Times New Roman" w:cs="Times New Roman"/>
          <w:color w:val="000000"/>
          <w:sz w:val="28"/>
          <w:szCs w:val="28"/>
          <w:lang w:bidi="ru-RU"/>
        </w:rPr>
        <w:tab/>
        <w:t xml:space="preserve">свидетельство о внесении казачьего общества в государственный реестр казачьих обществ в Российской Федерации, если обращается казачье </w:t>
      </w:r>
      <w:r>
        <w:rPr>
          <w:rFonts w:ascii="Times New Roman" w:hAnsi="Times New Roman" w:eastAsia="Times New Roman" w:cs="Times New Roman"/>
          <w:color w:val="000000"/>
          <w:sz w:val="28"/>
          <w:szCs w:val="28"/>
          <w:lang w:bidi="ru-RU"/>
        </w:rPr>
        <w:t xml:space="preserve">общество за предоставлением в аренду;</w:t>
      </w:r>
      <w:r>
        <w:rPr>
          <w:rFonts w:ascii="Times New Roman" w:hAnsi="Times New Roman" w:eastAsia="Times New Roman" w:cs="Times New Roman"/>
          <w:color w:val="000000"/>
          <w:sz w:val="28"/>
          <w:szCs w:val="28"/>
          <w:lang w:bidi="ru-RU"/>
        </w:rPr>
      </w:r>
    </w:p>
    <w:p>
      <w:pPr>
        <w:ind w:firstLine="709"/>
        <w:jc w:val="both"/>
        <w:spacing w:after="0" w:line="240" w:lineRule="auto"/>
        <w:widowControl w:val="off"/>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2</w:t>
      </w:r>
      <w:r>
        <w:rPr>
          <w:rFonts w:ascii="Times New Roman" w:hAnsi="Times New Roman" w:eastAsia="Times New Roman" w:cs="Times New Roman"/>
          <w:color w:val="000000"/>
          <w:sz w:val="28"/>
          <w:szCs w:val="28"/>
          <w:lang w:bidi="ru-RU"/>
        </w:rPr>
        <w:t xml:space="preserve">4</w:t>
      </w:r>
      <w:r>
        <w:rPr>
          <w:rFonts w:ascii="Times New Roman" w:hAnsi="Times New Roman" w:eastAsia="Times New Roman" w:cs="Times New Roman"/>
          <w:color w:val="000000"/>
          <w:sz w:val="28"/>
          <w:szCs w:val="28"/>
          <w:lang w:bidi="ru-RU"/>
        </w:rPr>
        <w:t xml:space="preserve">)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r>
        <w:rPr>
          <w:rFonts w:ascii="Times New Roman" w:hAnsi="Times New Roman" w:eastAsia="Times New Roman" w:cs="Times New Roman"/>
          <w:color w:val="000000"/>
          <w:sz w:val="28"/>
          <w:szCs w:val="28"/>
          <w:lang w:bidi="ru-RU"/>
        </w:rPr>
      </w:r>
    </w:p>
    <w:p>
      <w:pPr>
        <w:ind w:firstLine="709"/>
        <w:jc w:val="both"/>
        <w:spacing w:after="0" w:line="240" w:lineRule="auto"/>
        <w:widowControl w:val="off"/>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2</w:t>
      </w:r>
      <w:r>
        <w:rPr>
          <w:rFonts w:ascii="Times New Roman" w:hAnsi="Times New Roman" w:eastAsia="Times New Roman" w:cs="Times New Roman"/>
          <w:color w:val="000000"/>
          <w:sz w:val="28"/>
          <w:szCs w:val="28"/>
          <w:lang w:bidi="ru-RU"/>
        </w:rPr>
        <w:t xml:space="preserve">5</w:t>
      </w:r>
      <w:r>
        <w:rPr>
          <w:rFonts w:ascii="Times New Roman" w:hAnsi="Times New Roman" w:eastAsia="Times New Roman" w:cs="Times New Roman"/>
          <w:color w:val="000000"/>
          <w:sz w:val="28"/>
          <w:szCs w:val="28"/>
          <w:lang w:bidi="ru-RU"/>
        </w:rPr>
        <w:t xml:space="preserve">) </w:t>
      </w:r>
      <w:r>
        <w:rPr>
          <w:rFonts w:ascii="Times New Roman" w:hAnsi="Times New Roman" w:eastAsia="Times New Roman" w:cs="Times New Roman"/>
          <w:color w:val="000000"/>
          <w:sz w:val="28"/>
          <w:szCs w:val="28"/>
          <w:lang w:bidi="ru-RU"/>
        </w:rPr>
        <w:tab/>
        <w:t xml:space="preserve">соглашение об управлении особой экономической зоной, если обращается </w:t>
      </w:r>
      <w:r>
        <w:rPr>
          <w:rFonts w:ascii="Times New Roman" w:hAnsi="Times New Roman" w:eastAsia="Times New Roman" w:cs="Times New Roman"/>
          <w:color w:val="000000"/>
          <w:sz w:val="28"/>
          <w:szCs w:val="28"/>
          <w:lang w:bidi="ru-RU"/>
        </w:rPr>
        <w:t xml:space="preserve">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r>
        <w:rPr>
          <w:rFonts w:ascii="Times New Roman" w:hAnsi="Times New Roman" w:eastAsia="Times New Roman" w:cs="Times New Roman"/>
          <w:color w:val="000000"/>
          <w:sz w:val="28"/>
          <w:szCs w:val="28"/>
          <w:lang w:bidi="ru-RU"/>
        </w:rPr>
      </w:r>
    </w:p>
    <w:p>
      <w:pPr>
        <w:ind w:firstLine="709"/>
        <w:jc w:val="both"/>
        <w:spacing w:after="0" w:line="240" w:lineRule="auto"/>
        <w:widowControl w:val="off"/>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2</w:t>
      </w:r>
      <w:r>
        <w:rPr>
          <w:rFonts w:ascii="Times New Roman" w:hAnsi="Times New Roman" w:eastAsia="Times New Roman" w:cs="Times New Roman"/>
          <w:color w:val="000000"/>
          <w:sz w:val="28"/>
          <w:szCs w:val="28"/>
          <w:lang w:bidi="ru-RU"/>
        </w:rPr>
        <w:t xml:space="preserve">6</w:t>
      </w:r>
      <w:r>
        <w:rPr>
          <w:rFonts w:ascii="Times New Roman" w:hAnsi="Times New Roman" w:eastAsia="Times New Roman" w:cs="Times New Roman"/>
          <w:color w:val="000000"/>
          <w:sz w:val="28"/>
          <w:szCs w:val="28"/>
          <w:lang w:bidi="ru-RU"/>
        </w:rPr>
        <w:t xml:space="preserve">)</w:t>
      </w:r>
      <w:r>
        <w:rPr>
          <w:rFonts w:ascii="Times New Roman" w:hAnsi="Times New Roman" w:eastAsia="Times New Roman" w:cs="Times New Roman"/>
          <w:color w:val="000000"/>
          <w:sz w:val="28"/>
          <w:szCs w:val="28"/>
          <w:lang w:bidi="ru-RU"/>
        </w:rPr>
        <w:tab/>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r>
        <w:rPr>
          <w:rFonts w:ascii="Times New Roman" w:hAnsi="Times New Roman" w:eastAsia="Times New Roman" w:cs="Times New Roman"/>
          <w:color w:val="000000"/>
          <w:sz w:val="28"/>
          <w:szCs w:val="28"/>
          <w:lang w:bidi="ru-RU"/>
        </w:rPr>
      </w:r>
    </w:p>
    <w:p>
      <w:pPr>
        <w:ind w:firstLine="709"/>
        <w:jc w:val="both"/>
        <w:spacing w:after="0" w:line="240" w:lineRule="auto"/>
        <w:widowControl w:val="off"/>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2</w:t>
      </w:r>
      <w:r>
        <w:rPr>
          <w:rFonts w:ascii="Times New Roman" w:hAnsi="Times New Roman" w:eastAsia="Times New Roman" w:cs="Times New Roman"/>
          <w:color w:val="000000"/>
          <w:sz w:val="28"/>
          <w:szCs w:val="28"/>
          <w:lang w:bidi="ru-RU"/>
        </w:rPr>
        <w:t xml:space="preserve">7</w:t>
      </w:r>
      <w:r>
        <w:rPr>
          <w:rFonts w:ascii="Times New Roman" w:hAnsi="Times New Roman" w:eastAsia="Times New Roman" w:cs="Times New Roman"/>
          <w:color w:val="000000"/>
          <w:sz w:val="28"/>
          <w:szCs w:val="28"/>
          <w:lang w:bidi="ru-RU"/>
        </w:rPr>
        <w:t xml:space="preserve">) </w:t>
      </w:r>
      <w:r>
        <w:rPr>
          <w:rFonts w:ascii="Times New Roman" w:hAnsi="Times New Roman" w:eastAsia="Times New Roman" w:cs="Times New Roman"/>
          <w:color w:val="000000"/>
          <w:sz w:val="28"/>
          <w:szCs w:val="28"/>
          <w:lang w:bidi="ru-RU"/>
        </w:rPr>
        <w:tab/>
        <w:t xml:space="preserve">концессионное соглашение, если обращается лицо, с которым заключено концессионное соглашение, за предоставлением в аренду;</w:t>
      </w:r>
      <w:r>
        <w:rPr>
          <w:rFonts w:ascii="Times New Roman" w:hAnsi="Times New Roman" w:eastAsia="Times New Roman" w:cs="Times New Roman"/>
          <w:color w:val="000000"/>
          <w:sz w:val="28"/>
          <w:szCs w:val="28"/>
          <w:lang w:bidi="ru-RU"/>
        </w:rPr>
      </w:r>
    </w:p>
    <w:p>
      <w:pPr>
        <w:ind w:firstLine="709"/>
        <w:jc w:val="both"/>
        <w:spacing w:after="0" w:line="240" w:lineRule="auto"/>
        <w:widowControl w:val="off"/>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2</w:t>
      </w:r>
      <w:r>
        <w:rPr>
          <w:rFonts w:ascii="Times New Roman" w:hAnsi="Times New Roman" w:eastAsia="Times New Roman" w:cs="Times New Roman"/>
          <w:color w:val="000000"/>
          <w:sz w:val="28"/>
          <w:szCs w:val="28"/>
          <w:lang w:bidi="ru-RU"/>
        </w:rPr>
        <w:t xml:space="preserve">8</w:t>
      </w:r>
      <w:r>
        <w:rPr>
          <w:rFonts w:ascii="Times New Roman" w:hAnsi="Times New Roman" w:eastAsia="Times New Roman" w:cs="Times New Roman"/>
          <w:color w:val="000000"/>
          <w:sz w:val="28"/>
          <w:szCs w:val="28"/>
          <w:lang w:bidi="ru-RU"/>
        </w:rPr>
        <w:t xml:space="preserve">)</w:t>
      </w:r>
      <w:r>
        <w:rPr>
          <w:rFonts w:ascii="Times New Roman" w:hAnsi="Times New Roman" w:eastAsia="Times New Roman" w:cs="Times New Roman"/>
          <w:color w:val="000000"/>
          <w:sz w:val="28"/>
          <w:szCs w:val="28"/>
          <w:lang w:bidi="ru-RU"/>
        </w:rPr>
        <w:tab/>
      </w:r>
      <w:r>
        <w:rPr>
          <w:rFonts w:ascii="Times New Roman" w:hAnsi="Times New Roman" w:eastAsia="Times New Roman" w:cs="Times New Roman"/>
          <w:color w:val="000000"/>
          <w:sz w:val="28"/>
          <w:szCs w:val="28"/>
          <w:lang w:bidi="ru-RU"/>
        </w:rPr>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r>
        <w:rPr>
          <w:rFonts w:ascii="Times New Roman" w:hAnsi="Times New Roman" w:eastAsia="Times New Roman" w:cs="Times New Roman"/>
          <w:color w:val="000000"/>
          <w:sz w:val="28"/>
          <w:szCs w:val="28"/>
          <w:lang w:bidi="ru-RU"/>
        </w:rPr>
      </w:r>
    </w:p>
    <w:p>
      <w:pPr>
        <w:ind w:firstLine="709"/>
        <w:jc w:val="both"/>
        <w:spacing w:after="0" w:line="240" w:lineRule="auto"/>
        <w:widowControl w:val="off"/>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29</w:t>
      </w:r>
      <w:r>
        <w:rPr>
          <w:rFonts w:ascii="Times New Roman" w:hAnsi="Times New Roman" w:eastAsia="Times New Roman" w:cs="Times New Roman"/>
          <w:color w:val="000000"/>
          <w:sz w:val="28"/>
          <w:szCs w:val="28"/>
          <w:lang w:bidi="ru-RU"/>
        </w:rPr>
        <w:t xml:space="preserve">)</w:t>
      </w:r>
      <w:r>
        <w:rPr>
          <w:rFonts w:ascii="Times New Roman" w:hAnsi="Times New Roman" w:eastAsia="Times New Roman" w:cs="Times New Roman"/>
          <w:color w:val="000000"/>
          <w:sz w:val="28"/>
          <w:szCs w:val="28"/>
          <w:lang w:bidi="ru-RU"/>
        </w:rPr>
        <w:tab/>
        <w:t xml:space="preserve">договор об освоении терр</w:t>
      </w:r>
      <w:r>
        <w:rPr>
          <w:rFonts w:ascii="Times New Roman" w:hAnsi="Times New Roman" w:eastAsia="Times New Roman" w:cs="Times New Roman"/>
          <w:color w:val="000000"/>
          <w:sz w:val="28"/>
          <w:szCs w:val="28"/>
          <w:lang w:bidi="ru-RU"/>
        </w:rPr>
        <w:t xml:space="preserve">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r>
        <w:rPr>
          <w:rFonts w:ascii="Times New Roman" w:hAnsi="Times New Roman" w:eastAsia="Times New Roman" w:cs="Times New Roman"/>
          <w:color w:val="000000"/>
          <w:sz w:val="28"/>
          <w:szCs w:val="28"/>
          <w:lang w:bidi="ru-RU"/>
        </w:rPr>
      </w:r>
    </w:p>
    <w:p>
      <w:pPr>
        <w:ind w:firstLine="709"/>
        <w:jc w:val="both"/>
        <w:spacing w:after="0" w:line="240" w:lineRule="auto"/>
        <w:widowControl w:val="off"/>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3</w:t>
      </w:r>
      <w:r>
        <w:rPr>
          <w:rFonts w:ascii="Times New Roman" w:hAnsi="Times New Roman" w:eastAsia="Times New Roman" w:cs="Times New Roman"/>
          <w:color w:val="000000"/>
          <w:sz w:val="28"/>
          <w:szCs w:val="28"/>
          <w:lang w:bidi="ru-RU"/>
        </w:rPr>
        <w:t xml:space="preserve">0</w:t>
      </w:r>
      <w:r>
        <w:rPr>
          <w:rFonts w:ascii="Times New Roman" w:hAnsi="Times New Roman" w:eastAsia="Times New Roman" w:cs="Times New Roman"/>
          <w:color w:val="000000"/>
          <w:sz w:val="28"/>
          <w:szCs w:val="28"/>
          <w:lang w:bidi="ru-RU"/>
        </w:rPr>
        <w:t xml:space="preserve">)</w:t>
      </w:r>
      <w:r>
        <w:rPr>
          <w:rFonts w:ascii="Times New Roman" w:hAnsi="Times New Roman" w:eastAsia="Times New Roman" w:cs="Times New Roman"/>
          <w:color w:val="000000"/>
          <w:sz w:val="28"/>
          <w:szCs w:val="28"/>
          <w:lang w:bidi="ru-RU"/>
        </w:rPr>
        <w:tab/>
        <w:t xml:space="preserve">специальный инвестиционный контракт, если обращается лицо, с которым заключен специальный инвестиционный контракт, за предоставлением в аренду;</w:t>
      </w:r>
      <w:r>
        <w:rPr>
          <w:rFonts w:ascii="Times New Roman" w:hAnsi="Times New Roman" w:eastAsia="Times New Roman" w:cs="Times New Roman"/>
          <w:color w:val="000000"/>
          <w:sz w:val="28"/>
          <w:szCs w:val="28"/>
          <w:lang w:bidi="ru-RU"/>
        </w:rPr>
      </w:r>
    </w:p>
    <w:p>
      <w:pPr>
        <w:ind w:firstLine="709"/>
        <w:jc w:val="both"/>
        <w:spacing w:after="0" w:line="240" w:lineRule="auto"/>
        <w:widowControl w:val="off"/>
        <w:rPr>
          <w:rFonts w:ascii="Times New Roman" w:hAnsi="Times New Roman" w:eastAsia="Times New Roman" w:cs="Times New Roman"/>
          <w:color w:val="000000"/>
          <w:sz w:val="28"/>
          <w:szCs w:val="28"/>
          <w:lang w:bidi="ru-RU"/>
        </w:rPr>
      </w:pPr>
      <w:r>
        <w:rPr>
          <w:rFonts w:ascii="Times New Roman" w:hAnsi="Times New Roman" w:eastAsia="Times New Roman" w:cs="Times New Roman"/>
          <w:color w:val="000000"/>
          <w:sz w:val="28"/>
          <w:szCs w:val="28"/>
          <w:lang w:bidi="ru-RU"/>
        </w:rPr>
        <w:t xml:space="preserve">3</w:t>
      </w:r>
      <w:r>
        <w:rPr>
          <w:rFonts w:ascii="Times New Roman" w:hAnsi="Times New Roman" w:eastAsia="Times New Roman" w:cs="Times New Roman"/>
          <w:color w:val="000000"/>
          <w:sz w:val="28"/>
          <w:szCs w:val="28"/>
          <w:lang w:bidi="ru-RU"/>
        </w:rPr>
        <w:t xml:space="preserve">1</w:t>
      </w:r>
      <w:r>
        <w:rPr>
          <w:rFonts w:ascii="Times New Roman" w:hAnsi="Times New Roman" w:eastAsia="Times New Roman" w:cs="Times New Roman"/>
          <w:color w:val="000000"/>
          <w:sz w:val="28"/>
          <w:szCs w:val="28"/>
          <w:lang w:bidi="ru-RU"/>
        </w:rPr>
        <w:t xml:space="preserve">) охотхозяйственное соглашение, если обращается лицо, с которым заключено охотхозяйственное соглашение, за предоставлением в аренду;</w:t>
      </w:r>
      <w:r>
        <w:rPr>
          <w:rFonts w:ascii="Times New Roman" w:hAnsi="Times New Roman" w:eastAsia="Times New Roman" w:cs="Times New Roman"/>
          <w:color w:val="000000"/>
          <w:sz w:val="28"/>
          <w:szCs w:val="28"/>
          <w:lang w:bidi="ru-RU"/>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2</w:t>
      </w:r>
      <w:r>
        <w:rPr>
          <w:rFonts w:ascii="Times New Roman" w:hAnsi="Times New Roman" w:cs="Times New Roman"/>
          <w:sz w:val="28"/>
          <w:szCs w:val="28"/>
        </w:rPr>
        <w:t xml:space="preserve">)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3</w:t>
      </w:r>
      <w:r>
        <w:rPr>
          <w:rFonts w:ascii="Times New Roman" w:hAnsi="Times New Roman" w:cs="Times New Roman"/>
          <w:sz w:val="28"/>
          <w:szCs w:val="28"/>
        </w:rPr>
        <w:t xml:space="preserve">)договор безвозмездного пользования зданием, </w:t>
      </w:r>
      <w:r>
        <w:rPr>
          <w:rFonts w:ascii="Times New Roman" w:hAnsi="Times New Roman" w:cs="Times New Roman"/>
          <w:sz w:val="28"/>
          <w:szCs w:val="28"/>
        </w:rPr>
        <w:t xml:space="preserve">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4</w:t>
      </w:r>
      <w:r>
        <w:rPr>
          <w:rFonts w:ascii="Times New Roman" w:hAnsi="Times New Roman" w:cs="Times New Roman"/>
          <w:sz w:val="28"/>
          <w:szCs w:val="28"/>
        </w:rPr>
        <w:t xml:space="preserve">)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5</w:t>
      </w:r>
      <w:r>
        <w:rPr>
          <w:rFonts w:ascii="Times New Roman" w:hAnsi="Times New Roman" w:cs="Times New Roman"/>
          <w:sz w:val="28"/>
          <w:szCs w:val="28"/>
        </w:rPr>
        <w:t xml:space="preserve">)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w:t>
      </w:r>
      <w:r>
        <w:rPr>
          <w:rFonts w:ascii="Times New Roman" w:hAnsi="Times New Roman" w:cs="Times New Roman"/>
          <w:sz w:val="28"/>
          <w:szCs w:val="28"/>
        </w:rPr>
        <w:t xml:space="preserve">Дальнего Востока, за предоставлением в безвозмездное пользование;</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Заявитель вправе представить документы, указанные в пункте 2.7 настоящ</w:t>
      </w:r>
      <w:r>
        <w:rPr>
          <w:rFonts w:ascii="Times New Roman" w:hAnsi="Times New Roman" w:cs="Times New Roman"/>
          <w:sz w:val="28"/>
          <w:szCs w:val="28"/>
        </w:rPr>
        <w:t xml:space="preserve">его административного регламента, по собственной инициативе.</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2.7.1. При предоставлении муниципальной услуги запрещается требовать от заявителя: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п</w:t>
      </w:r>
      <w:r>
        <w:rPr>
          <w:rFonts w:ascii="Times New Roman" w:hAnsi="Times New Roman" w:eastAsia="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п</w:t>
      </w:r>
      <w:r>
        <w:rPr>
          <w:rFonts w:ascii="Times New Roman" w:hAnsi="Times New Roman" w:eastAsia="Times New Roman" w:cs="Times New Roman"/>
          <w:sz w:val="28"/>
          <w:szCs w:val="28"/>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w:t>
      </w:r>
      <w:r>
        <w:rPr>
          <w:rFonts w:ascii="Times New Roman" w:hAnsi="Times New Roman" w:eastAsia="Times New Roman" w:cs="Times New Roman"/>
          <w:sz w:val="28"/>
          <w:szCs w:val="28"/>
        </w:rPr>
        <w:t xml:space="preserve">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w:t>
      </w:r>
      <w:r>
        <w:rPr>
          <w:rFonts w:ascii="Times New Roman" w:hAnsi="Times New Roman" w:eastAsia="Times New Roman" w:cs="Times New Roman"/>
          <w:sz w:val="28"/>
          <w:szCs w:val="28"/>
        </w:rPr>
        <w:t xml:space="preserve">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Pr>
          <w:rFonts w:ascii="Times New Roman" w:hAnsi="Times New Roman" w:eastAsia="Times New Roman" w:cs="Times New Roman"/>
          <w:sz w:val="28"/>
          <w:szCs w:val="28"/>
        </w:rPr>
        <w:t xml:space="preserve">государствен</w:t>
      </w:r>
      <w:r>
        <w:rPr>
          <w:rFonts w:ascii="Times New Roman" w:hAnsi="Times New Roman" w:eastAsia="Times New Roman" w:cs="Times New Roman"/>
          <w:sz w:val="28"/>
          <w:szCs w:val="28"/>
        </w:rPr>
        <w:t xml:space="preserve">ные услуги, и органы, предоставляющие муниципальные услуги, по собственной инициативе;</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о</w:t>
      </w:r>
      <w:r>
        <w:rPr>
          <w:rFonts w:ascii="Times New Roman" w:hAnsi="Times New Roman" w:eastAsia="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w:t>
      </w:r>
      <w:r>
        <w:rPr>
          <w:rFonts w:ascii="Times New Roman" w:hAnsi="Times New Roman" w:eastAsia="Times New Roman" w:cs="Times New Roman"/>
          <w:sz w:val="28"/>
          <w:szCs w:val="28"/>
        </w:rPr>
        <w:t xml:space="preserve">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4</w:t>
      </w:r>
      <w:r>
        <w:rPr>
          <w:rFonts w:ascii="Times New Roman" w:hAnsi="Times New Roman" w:eastAsia="Times New Roman" w:cs="Times New Roman"/>
          <w:sz w:val="28"/>
          <w:szCs w:val="28"/>
        </w:rPr>
        <w:t xml:space="preserve">)п</w:t>
      </w:r>
      <w:r>
        <w:rPr>
          <w:rFonts w:ascii="Times New Roman" w:hAnsi="Times New Roman" w:eastAsia="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cs="Times New Roman"/>
          <w:sz w:val="28"/>
          <w:szCs w:val="28"/>
        </w:rPr>
        <w:t xml:space="preserve">за исключением случаев, </w:t>
      </w:r>
      <w:r>
        <w:rPr>
          <w:rFonts w:ascii="Times New Roman" w:hAnsi="Times New Roman" w:eastAsia="Times New Roman" w:cs="Times New Roman"/>
          <w:sz w:val="28"/>
          <w:szCs w:val="28"/>
        </w:rPr>
        <w:t xml:space="preserve">предусмотренных пунктом 4 части 1 статьи 7 Федерального закона № 210-ФЗ;</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5</w:t>
      </w:r>
      <w:r>
        <w:rPr>
          <w:rFonts w:ascii="Times New Roman" w:hAnsi="Times New Roman" w:eastAsia="Times New Roman" w:cs="Times New Roman"/>
          <w:sz w:val="28"/>
          <w:szCs w:val="28"/>
        </w:rPr>
        <w:t xml:space="preserve">)п</w:t>
      </w:r>
      <w:r>
        <w:rPr>
          <w:rFonts w:ascii="Times New Roman" w:hAnsi="Times New Roman" w:eastAsia="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w:t>
      </w:r>
      <w:r>
        <w:rPr>
          <w:rFonts w:ascii="Times New Roman" w:hAnsi="Times New Roman" w:eastAsia="Times New Roman" w:cs="Times New Roman"/>
          <w:sz w:val="28"/>
          <w:szCs w:val="28"/>
        </w:rPr>
        <w:t xml:space="preserve">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2.7.2. При наступлении событий, являющихся основанием для предоставления муниципальной услуги, Администрация вправе:</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w:t>
      </w:r>
      <w:r>
        <w:rPr>
          <w:rFonts w:ascii="Times New Roman" w:hAnsi="Times New Roman" w:eastAsia="Times New Roman" w:cs="Times New Roman"/>
          <w:sz w:val="28"/>
          <w:szCs w:val="28"/>
        </w:rPr>
        <w:t xml:space="preserve">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при условии</w:t>
      </w:r>
      <w:r>
        <w:rPr>
          <w:rFonts w:ascii="Times New Roman" w:hAnsi="Times New Roman" w:eastAsia="Times New Roman" w:cs="Times New Roman"/>
          <w:sz w:val="28"/>
          <w:szCs w:val="28"/>
        </w:rPr>
        <w:t xml:space="preserve">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w:t>
      </w:r>
      <w:r>
        <w:rPr>
          <w:rFonts w:ascii="Times New Roman" w:hAnsi="Times New Roman" w:eastAsia="Times New Roman" w:cs="Times New Roman"/>
          <w:sz w:val="28"/>
          <w:szCs w:val="28"/>
        </w:rPr>
        <w:t xml:space="preserve">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2.8. Ис</w:t>
      </w:r>
      <w:r>
        <w:rPr>
          <w:rFonts w:ascii="Times New Roman" w:hAnsi="Times New Roman" w:eastAsia="Times New Roman" w:cs="Times New Roman"/>
          <w:sz w:val="28"/>
          <w:szCs w:val="28"/>
        </w:rPr>
        <w:t xml:space="preserve">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Основания для приостановления предоставления муниципальной услуги не предусмотрены.</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2.9. Основания для отказа в приеме документов, необходимых для предоставления муниципальной услуги:</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заявление подано лицом, не уполномоченным на осуществление таких действий;</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 заявителем не представлены документы, установленные </w:t>
      </w:r>
      <w:hyperlink w:tooltip="#P112" w:anchor="P112" w:history="1">
        <w:r>
          <w:rPr>
            <w:rFonts w:ascii="Times New Roman" w:hAnsi="Times New Roman" w:cs="Times New Roman"/>
            <w:sz w:val="28"/>
            <w:szCs w:val="28"/>
          </w:rPr>
          <w:t xml:space="preserve">пунктом 2.6</w:t>
        </w:r>
      </w:hyperlink>
      <w:r>
        <w:rPr>
          <w:rFonts w:ascii="Times New Roman" w:hAnsi="Times New Roman" w:cs="Times New Roman"/>
          <w:sz w:val="28"/>
          <w:szCs w:val="28"/>
        </w:rPr>
        <w:t xml:space="preserve">административного регламента;</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 представленные документы утратили силу на момент обращения за муниципальной услугой;</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 неполное заполнение полей в форме заявления, в том числе в интерактивной форме заявления на ЕПГУ/ПГУ ЛО.</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bookmarkStart w:id="7" w:name="P140"/>
      <w:r/>
      <w:bookmarkEnd w:id="7"/>
      <w:r>
        <w:rPr>
          <w:rFonts w:ascii="Times New Roman" w:hAnsi="Times New Roman" w:cs="Times New Roman"/>
          <w:sz w:val="28"/>
          <w:szCs w:val="28"/>
        </w:rPr>
        <w:t xml:space="preserve">2.10. Исчерпывающий перечень оснований для отказа в предоставлении муниципальной услуги</w:t>
      </w:r>
      <w:bookmarkStart w:id="8" w:name="Par281"/>
      <w:r/>
      <w:bookmarkEnd w:id="8"/>
      <w:r>
        <w:rPr>
          <w:rFonts w:ascii="Times New Roman" w:hAnsi="Times New Roman" w:cs="Times New Roman"/>
          <w:sz w:val="28"/>
          <w:szCs w:val="28"/>
        </w:rPr>
        <w:t xml:space="preserve">:</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Отсутствие права на предоставление </w:t>
      </w:r>
      <w:r>
        <w:rPr>
          <w:rFonts w:ascii="Times New Roman" w:hAnsi="Times New Roman" w:cs="Times New Roman"/>
          <w:sz w:val="28"/>
          <w:szCs w:val="28"/>
        </w:rPr>
        <w:t xml:space="preserve">муниципаль</w:t>
      </w:r>
      <w:r>
        <w:rPr>
          <w:rFonts w:ascii="Times New Roman" w:hAnsi="Times New Roman" w:cs="Times New Roman"/>
          <w:sz w:val="28"/>
          <w:szCs w:val="28"/>
        </w:rPr>
        <w:t xml:space="preserve">ной услуги:</w:t>
      </w:r>
      <w:r>
        <w:rPr>
          <w:rFonts w:ascii="Times New Roman" w:hAnsi="Times New Roman" w:cs="Times New Roman"/>
          <w:sz w:val="28"/>
          <w:szCs w:val="28"/>
        </w:rPr>
      </w:r>
    </w:p>
    <w:p>
      <w:pPr>
        <w:pStyle w:val="918"/>
        <w:numPr>
          <w:ilvl w:val="0"/>
          <w:numId w:val="9"/>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с заявлением о предоставлении земельного участка обратилось лицо, которое в соответствии с земельным законодательством не имеет права на </w:t>
      </w:r>
      <w:r>
        <w:rPr>
          <w:rFonts w:ascii="Times New Roman" w:hAnsi="Times New Roman" w:cs="Times New Roman"/>
          <w:sz w:val="28"/>
          <w:szCs w:val="28"/>
        </w:rPr>
        <w:t xml:space="preserve">приобретение земельного участка без проведения торгов;</w:t>
      </w:r>
      <w:r>
        <w:rPr>
          <w:rFonts w:ascii="Times New Roman" w:hAnsi="Times New Roman" w:cs="Times New Roman"/>
          <w:sz w:val="28"/>
          <w:szCs w:val="28"/>
        </w:rPr>
      </w:r>
    </w:p>
    <w:p>
      <w:pPr>
        <w:pStyle w:val="918"/>
        <w:numPr>
          <w:ilvl w:val="0"/>
          <w:numId w:val="9"/>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w:t>
      </w:r>
      <w:r>
        <w:rPr>
          <w:rFonts w:ascii="Times New Roman" w:hAnsi="Times New Roman" w:cs="Times New Roman"/>
          <w:sz w:val="28"/>
          <w:szCs w:val="28"/>
        </w:rPr>
        <w:t xml:space="preserve">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rFonts w:ascii="Times New Roman" w:hAnsi="Times New Roman" w:cs="Times New Roman"/>
          <w:sz w:val="28"/>
          <w:szCs w:val="28"/>
        </w:rPr>
      </w:r>
    </w:p>
    <w:p>
      <w:pPr>
        <w:pStyle w:val="918"/>
        <w:numPr>
          <w:ilvl w:val="0"/>
          <w:numId w:val="9"/>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указанный в заявлении о предоставлении земельного уча</w:t>
      </w:r>
      <w:r>
        <w:rPr>
          <w:rFonts w:ascii="Times New Roman" w:hAnsi="Times New Roman" w:cs="Times New Roman"/>
          <w:sz w:val="28"/>
          <w:szCs w:val="28"/>
        </w:rPr>
        <w:t xml:space="preserve">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w:t>
      </w:r>
      <w:r>
        <w:rPr>
          <w:rFonts w:ascii="Times New Roman" w:hAnsi="Times New Roman" w:cs="Times New Roman"/>
          <w:sz w:val="28"/>
          <w:szCs w:val="28"/>
        </w:rPr>
        <w:t xml:space="preserve">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rFonts w:ascii="Times New Roman" w:hAnsi="Times New Roman" w:cs="Times New Roman"/>
          <w:sz w:val="28"/>
          <w:szCs w:val="28"/>
        </w:rPr>
      </w:r>
    </w:p>
    <w:p>
      <w:pPr>
        <w:pStyle w:val="918"/>
        <w:numPr>
          <w:ilvl w:val="0"/>
          <w:numId w:val="9"/>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w:t>
      </w:r>
      <w:r>
        <w:rPr>
          <w:rFonts w:ascii="Times New Roman" w:hAnsi="Times New Roman" w:cs="Times New Roman"/>
          <w:sz w:val="28"/>
          <w:szCs w:val="28"/>
        </w:rPr>
        <w:t xml:space="preserve">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cs="Times New Roman"/>
          <w:sz w:val="28"/>
          <w:szCs w:val="28"/>
        </w:rPr>
        <w:t xml:space="preserve">Земельного кодекса Российской Федерации</w:t>
      </w:r>
      <w:r>
        <w:rPr>
          <w:rFonts w:ascii="Times New Roman" w:hAnsi="Times New Roman" w:cs="Times New Roman"/>
          <w:sz w:val="28"/>
          <w:szCs w:val="28"/>
        </w:rPr>
        <w:t xml:space="preserve">, либо сзаявлением о предоставлении земельного участка обратился собственник этих здания, сооружения, помещений в них, этого объект</w:t>
      </w:r>
      <w:r>
        <w:rPr>
          <w:rFonts w:ascii="Times New Roman" w:hAnsi="Times New Roman" w:cs="Times New Roman"/>
          <w:sz w:val="28"/>
          <w:szCs w:val="28"/>
        </w:rPr>
        <w:t xml:space="preserve">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w:t>
      </w:r>
      <w:r>
        <w:rPr>
          <w:rFonts w:ascii="Times New Roman" w:hAnsi="Times New Roman" w:cs="Times New Roman"/>
          <w:sz w:val="28"/>
          <w:szCs w:val="28"/>
        </w:rPr>
        <w:t xml:space="preserve">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r>
        <w:rPr>
          <w:rFonts w:ascii="Times New Roman" w:hAnsi="Times New Roman" w:cs="Times New Roman"/>
          <w:sz w:val="28"/>
          <w:szCs w:val="28"/>
        </w:rPr>
      </w:r>
    </w:p>
    <w:p>
      <w:pPr>
        <w:pStyle w:val="918"/>
        <w:numPr>
          <w:ilvl w:val="0"/>
          <w:numId w:val="9"/>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r>
        <w:rPr>
          <w:rFonts w:ascii="Times New Roman" w:hAnsi="Times New Roman" w:cs="Times New Roman"/>
          <w:sz w:val="28"/>
          <w:szCs w:val="28"/>
        </w:rPr>
        <w:t xml:space="preserve">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tooltip="consultantplus://offline/ref=DC5B76821092D89924B13314E4F968FFE9DF1606665FC6E09462DD4276D8664EC4196969C973CAf4J" w:history="1">
        <w:r>
          <w:rPr>
            <w:rFonts w:ascii="Times New Roman" w:hAnsi="Times New Roman" w:cs="Times New Roman"/>
            <w:sz w:val="28"/>
            <w:szCs w:val="28"/>
          </w:rPr>
          <w:t xml:space="preserve">статьей 39.36</w:t>
        </w:r>
      </w:hyperlink>
      <w:r>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r>
        <w:rPr>
          <w:rFonts w:ascii="Times New Roman" w:hAnsi="Times New Roman" w:cs="Times New Roman"/>
          <w:sz w:val="28"/>
          <w:szCs w:val="28"/>
        </w:rPr>
      </w:r>
    </w:p>
    <w:p>
      <w:pPr>
        <w:pStyle w:val="918"/>
        <w:numPr>
          <w:ilvl w:val="0"/>
          <w:numId w:val="9"/>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rFonts w:ascii="Times New Roman" w:hAnsi="Times New Roman" w:cs="Times New Roman"/>
          <w:sz w:val="28"/>
          <w:szCs w:val="28"/>
        </w:rPr>
      </w:r>
    </w:p>
    <w:p>
      <w:pPr>
        <w:pStyle w:val="918"/>
        <w:numPr>
          <w:ilvl w:val="0"/>
          <w:numId w:val="9"/>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указанный в заявлении</w:t>
      </w:r>
      <w:r>
        <w:rPr>
          <w:rFonts w:ascii="Times New Roman" w:hAnsi="Times New Roman" w:cs="Times New Roman"/>
          <w:sz w:val="28"/>
          <w:szCs w:val="28"/>
        </w:rPr>
        <w:t xml:space="preserve">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w:t>
      </w:r>
      <w:r>
        <w:rPr>
          <w:rFonts w:ascii="Times New Roman" w:hAnsi="Times New Roman" w:cs="Times New Roman"/>
          <w:sz w:val="28"/>
          <w:szCs w:val="28"/>
        </w:rPr>
        <w:t xml:space="preserve">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rFonts w:ascii="Times New Roman" w:hAnsi="Times New Roman" w:cs="Times New Roman"/>
          <w:sz w:val="28"/>
          <w:szCs w:val="28"/>
        </w:rPr>
      </w:r>
    </w:p>
    <w:p>
      <w:pPr>
        <w:pStyle w:val="918"/>
        <w:numPr>
          <w:ilvl w:val="0"/>
          <w:numId w:val="9"/>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w:t>
      </w:r>
      <w:r>
        <w:rPr>
          <w:rFonts w:ascii="Times New Roman" w:hAnsi="Times New Roman" w:cs="Times New Roman"/>
          <w:sz w:val="28"/>
          <w:szCs w:val="28"/>
        </w:rPr>
        <w:t xml:space="preserve">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r>
        <w:rPr>
          <w:rFonts w:ascii="Times New Roman" w:hAnsi="Times New Roman" w:cs="Times New Roman"/>
          <w:sz w:val="28"/>
          <w:szCs w:val="28"/>
        </w:rPr>
      </w:r>
    </w:p>
    <w:p>
      <w:pPr>
        <w:pStyle w:val="918"/>
        <w:numPr>
          <w:ilvl w:val="0"/>
          <w:numId w:val="9"/>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w:t>
      </w:r>
      <w:r>
        <w:rPr>
          <w:rFonts w:ascii="Times New Roman" w:hAnsi="Times New Roman" w:cs="Times New Roman"/>
          <w:sz w:val="28"/>
          <w:szCs w:val="28"/>
        </w:rPr>
        <w:t xml:space="preserve">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w:t>
      </w:r>
      <w:r>
        <w:rPr>
          <w:rFonts w:ascii="Times New Roman" w:hAnsi="Times New Roman" w:cs="Times New Roman"/>
          <w:sz w:val="28"/>
          <w:szCs w:val="28"/>
        </w:rPr>
        <w:t xml:space="preserve">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rFonts w:ascii="Times New Roman" w:hAnsi="Times New Roman" w:cs="Times New Roman"/>
          <w:sz w:val="28"/>
          <w:szCs w:val="28"/>
        </w:rPr>
      </w:r>
    </w:p>
    <w:p>
      <w:pPr>
        <w:pStyle w:val="918"/>
        <w:numPr>
          <w:ilvl w:val="0"/>
          <w:numId w:val="9"/>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из земельного участка, в о</w:t>
      </w:r>
      <w:r>
        <w:rPr>
          <w:rFonts w:ascii="Times New Roman" w:hAnsi="Times New Roman" w:cs="Times New Roman"/>
          <w:sz w:val="28"/>
          <w:szCs w:val="28"/>
        </w:rPr>
        <w:t xml:space="preserve">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w:t>
      </w:r>
      <w:r>
        <w:rPr>
          <w:rFonts w:ascii="Times New Roman" w:hAnsi="Times New Roman" w:cs="Times New Roman"/>
          <w:sz w:val="28"/>
          <w:szCs w:val="28"/>
        </w:rPr>
        <w:t xml:space="preserve">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rFonts w:ascii="Times New Roman" w:hAnsi="Times New Roman" w:cs="Times New Roman"/>
          <w:sz w:val="28"/>
          <w:szCs w:val="28"/>
        </w:rPr>
      </w:r>
    </w:p>
    <w:p>
      <w:pPr>
        <w:pStyle w:val="918"/>
        <w:numPr>
          <w:ilvl w:val="0"/>
          <w:numId w:val="9"/>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rFonts w:ascii="Times New Roman" w:hAnsi="Times New Roman" w:cs="Times New Roman"/>
          <w:sz w:val="28"/>
          <w:szCs w:val="28"/>
        </w:rPr>
      </w:r>
    </w:p>
    <w:p>
      <w:pPr>
        <w:pStyle w:val="918"/>
        <w:numPr>
          <w:ilvl w:val="0"/>
          <w:numId w:val="9"/>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23" w:tooltip="consultantplus://offline/ref=818B8D2BA673886D7BD27E81FAE33786ACBAD544CB161A556F2D6D8000438A9CE706AE79A9R8jFJ" w:history="1">
        <w:r>
          <w:rPr>
            <w:rFonts w:ascii="Times New Roman" w:hAnsi="Times New Roman" w:cs="Times New Roman"/>
            <w:sz w:val="28"/>
            <w:szCs w:val="28"/>
          </w:rPr>
          <w:t xml:space="preserve">подпунктом 6 пункта 4 статьи 39.11</w:t>
        </w:r>
      </w:hyperlink>
      <w:r>
        <w:rPr>
          <w:rFonts w:ascii="Times New Roman" w:hAnsi="Times New Roman" w:cs="Times New Roman"/>
          <w:sz w:val="28"/>
          <w:szCs w:val="28"/>
        </w:rPr>
        <w:t xml:space="preserve"> </w:t>
      </w:r>
      <w:r>
        <w:rPr>
          <w:rFonts w:ascii="Times New Roman" w:hAnsi="Times New Roman" w:cs="Times New Roman"/>
          <w:sz w:val="28"/>
          <w:szCs w:val="28"/>
        </w:rPr>
        <w:t xml:space="preserve">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 w:tooltip="consultantplus://offline/ref=818B8D2BA673886D7BD27E81FAE33786ACBAD544CB161A556F2D6D8000438A9CE706AE79A9R8jDJ" w:history="1">
        <w:r>
          <w:rPr>
            <w:rFonts w:ascii="Times New Roman" w:hAnsi="Times New Roman" w:cs="Times New Roman"/>
            <w:sz w:val="28"/>
            <w:szCs w:val="28"/>
          </w:rPr>
          <w:t xml:space="preserve">подпунктом 4 пункта 4 статьи 39.11</w:t>
        </w:r>
      </w:hyperlink>
      <w:r>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5" w:tooltip="consultantplus://offline/ref=818B8D2BA673886D7BD27E81FAE33786ACBAD544CB161A556F2D6D8000438A9CE706AE79AAR8jCJ" w:history="1">
        <w:r>
          <w:rPr>
            <w:rFonts w:ascii="Times New Roman" w:hAnsi="Times New Roman" w:cs="Times New Roman"/>
            <w:sz w:val="28"/>
            <w:szCs w:val="28"/>
          </w:rPr>
          <w:t xml:space="preserve">пунктом 8 статьи 39.11</w:t>
        </w:r>
      </w:hyperlink>
      <w:r>
        <w:rPr>
          <w:rFonts w:ascii="Times New Roman" w:hAnsi="Times New Roman" w:cs="Times New Roman"/>
          <w:sz w:val="28"/>
          <w:szCs w:val="28"/>
        </w:rPr>
        <w:t xml:space="preserve"> Земельного кодекса Российской Федерации;</w:t>
      </w:r>
      <w:r>
        <w:rPr>
          <w:rFonts w:ascii="Times New Roman" w:hAnsi="Times New Roman" w:cs="Times New Roman"/>
          <w:sz w:val="28"/>
          <w:szCs w:val="28"/>
        </w:rPr>
      </w:r>
    </w:p>
    <w:p>
      <w:pPr>
        <w:pStyle w:val="918"/>
        <w:numPr>
          <w:ilvl w:val="0"/>
          <w:numId w:val="9"/>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в отношении земельного участка, указанного в заявлении о его предос</w:t>
      </w:r>
      <w:r>
        <w:rPr>
          <w:rFonts w:ascii="Times New Roman" w:hAnsi="Times New Roman" w:cs="Times New Roman"/>
          <w:sz w:val="28"/>
          <w:szCs w:val="28"/>
        </w:rPr>
        <w:t xml:space="preserve">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Pr>
          <w:rFonts w:ascii="Times New Roman" w:hAnsi="Times New Roman" w:cs="Times New Roman"/>
          <w:sz w:val="28"/>
          <w:szCs w:val="28"/>
        </w:rPr>
        <w:t xml:space="preserve">ведения гражданами садоводства для собственных нужд</w:t>
      </w:r>
      <w:r>
        <w:rPr>
          <w:rFonts w:ascii="Times New Roman" w:hAnsi="Times New Roman" w:cs="Times New Roman"/>
          <w:sz w:val="28"/>
          <w:szCs w:val="28"/>
        </w:rPr>
        <w:t xml:space="preserve">или осуществления крестьянским (фермерским) хозяйством его деятельности;</w:t>
      </w:r>
      <w:r>
        <w:rPr>
          <w:rFonts w:ascii="Times New Roman" w:hAnsi="Times New Roman" w:cs="Times New Roman"/>
          <w:sz w:val="28"/>
          <w:szCs w:val="28"/>
        </w:rPr>
      </w:r>
    </w:p>
    <w:p>
      <w:pPr>
        <w:pStyle w:val="918"/>
        <w:numPr>
          <w:ilvl w:val="0"/>
          <w:numId w:val="9"/>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разрешенное использование</w:t>
      </w:r>
      <w:r>
        <w:rPr>
          <w:rFonts w:ascii="Times New Roman" w:hAnsi="Times New Roman" w:cs="Times New Roman"/>
          <w:sz w:val="28"/>
          <w:szCs w:val="28"/>
        </w:rPr>
        <w:t xml:space="preserve">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rFonts w:ascii="Times New Roman" w:hAnsi="Times New Roman" w:cs="Times New Roman"/>
          <w:sz w:val="28"/>
          <w:szCs w:val="28"/>
        </w:rPr>
      </w:r>
    </w:p>
    <w:p>
      <w:pPr>
        <w:pStyle w:val="918"/>
        <w:numPr>
          <w:ilvl w:val="0"/>
          <w:numId w:val="9"/>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испрашиваемый земельный участок полностью расположен в границах зоны с особыми условиями использов</w:t>
      </w:r>
      <w:r>
        <w:rPr>
          <w:rFonts w:ascii="Times New Roman" w:hAnsi="Times New Roman" w:cs="Times New Roman"/>
          <w:sz w:val="28"/>
          <w:szCs w:val="28"/>
        </w:rPr>
        <w:t xml:space="preserve">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rFonts w:ascii="Times New Roman" w:hAnsi="Times New Roman" w:cs="Times New Roman"/>
          <w:sz w:val="28"/>
          <w:szCs w:val="28"/>
        </w:rPr>
      </w:r>
    </w:p>
    <w:p>
      <w:pPr>
        <w:pStyle w:val="918"/>
        <w:numPr>
          <w:ilvl w:val="0"/>
          <w:numId w:val="9"/>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26" w:tooltip="consultantplus://offline/ref=3197D67EB2882A3ED2706E09ADD45D78D469732713457BDA451426A8642865E4A4BE5EDB5052E04DzFo9J" w:history="1">
        <w:r>
          <w:rPr>
            <w:rFonts w:ascii="Times New Roman" w:hAnsi="Times New Roman" w:cs="Times New Roman"/>
            <w:sz w:val="28"/>
            <w:szCs w:val="28"/>
          </w:rPr>
          <w:t xml:space="preserve">порядке</w:t>
        </w:r>
      </w:hyperlink>
      <w:r>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7" w:tooltip="consultantplus://offline/ref=3197D67EB2882A3ED2706E09ADD45D78D660722515427BDA451426A8642865E4A4BE5EDF58z5o7J" w:history="1">
        <w:r>
          <w:rPr>
            <w:rFonts w:ascii="Times New Roman" w:hAnsi="Times New Roman" w:cs="Times New Roman"/>
            <w:sz w:val="28"/>
            <w:szCs w:val="28"/>
          </w:rPr>
          <w:t xml:space="preserve">подпунктом 10 пункта 2 статьи 39.10</w:t>
        </w:r>
      </w:hyperlink>
      <w:r>
        <w:rPr>
          <w:rFonts w:ascii="Times New Roman" w:hAnsi="Times New Roman" w:cs="Times New Roman"/>
          <w:sz w:val="28"/>
          <w:szCs w:val="28"/>
        </w:rPr>
        <w:t xml:space="preserve"> Земельного кодекса Российской Федерации;</w:t>
      </w:r>
      <w:r>
        <w:rPr>
          <w:rFonts w:ascii="Times New Roman" w:hAnsi="Times New Roman" w:cs="Times New Roman"/>
          <w:sz w:val="28"/>
          <w:szCs w:val="28"/>
        </w:rPr>
      </w:r>
    </w:p>
    <w:p>
      <w:pPr>
        <w:pStyle w:val="918"/>
        <w:numPr>
          <w:ilvl w:val="0"/>
          <w:numId w:val="9"/>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пл</w:t>
      </w:r>
      <w:r>
        <w:rPr>
          <w:rFonts w:ascii="Times New Roman" w:hAnsi="Times New Roman" w:cs="Times New Roman"/>
          <w:sz w:val="28"/>
          <w:szCs w:val="28"/>
        </w:rPr>
        <w:t xml:space="preserve">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Pr>
          <w:rFonts w:ascii="Times New Roman" w:hAnsi="Times New Roman" w:cs="Times New Roman"/>
          <w:sz w:val="28"/>
          <w:szCs w:val="28"/>
        </w:rPr>
      </w:r>
    </w:p>
    <w:p>
      <w:pPr>
        <w:pStyle w:val="918"/>
        <w:numPr>
          <w:ilvl w:val="0"/>
          <w:numId w:val="9"/>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w:t>
      </w:r>
      <w:r>
        <w:rPr>
          <w:rFonts w:ascii="Times New Roman" w:hAnsi="Times New Roman" w:cs="Times New Roman"/>
          <w:sz w:val="28"/>
          <w:szCs w:val="28"/>
        </w:rPr>
        <w:t xml:space="preserve">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r>
        <w:rPr>
          <w:rFonts w:ascii="Times New Roman" w:hAnsi="Times New Roman" w:cs="Times New Roman"/>
          <w:sz w:val="28"/>
          <w:szCs w:val="28"/>
        </w:rPr>
      </w:r>
    </w:p>
    <w:p>
      <w:pPr>
        <w:pStyle w:val="918"/>
        <w:numPr>
          <w:ilvl w:val="0"/>
          <w:numId w:val="9"/>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w:t>
      </w:r>
      <w:r>
        <w:rPr>
          <w:rFonts w:ascii="Times New Roman" w:hAnsi="Times New Roman" w:cs="Times New Roman"/>
          <w:sz w:val="28"/>
          <w:szCs w:val="28"/>
        </w:rPr>
        <w:t xml:space="preserve">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r>
        <w:rPr>
          <w:rFonts w:ascii="Times New Roman" w:hAnsi="Times New Roman" w:cs="Times New Roman"/>
          <w:sz w:val="28"/>
          <w:szCs w:val="28"/>
        </w:rPr>
      </w:r>
    </w:p>
    <w:p>
      <w:pPr>
        <w:pStyle w:val="918"/>
        <w:numPr>
          <w:ilvl w:val="0"/>
          <w:numId w:val="9"/>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предоставление земельного участка на заявленном виде прав не допускается;</w:t>
      </w:r>
      <w:r>
        <w:rPr>
          <w:rFonts w:ascii="Times New Roman" w:hAnsi="Times New Roman" w:cs="Times New Roman"/>
          <w:sz w:val="28"/>
          <w:szCs w:val="28"/>
        </w:rPr>
      </w:r>
    </w:p>
    <w:p>
      <w:pPr>
        <w:pStyle w:val="918"/>
        <w:numPr>
          <w:ilvl w:val="0"/>
          <w:numId w:val="9"/>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в отношении земельного участка, указанного в заявлении о его предоставлении, не установлен вид разрешенного использования;</w:t>
      </w:r>
      <w:r>
        <w:rPr>
          <w:rFonts w:ascii="Times New Roman" w:hAnsi="Times New Roman" w:cs="Times New Roman"/>
          <w:sz w:val="28"/>
          <w:szCs w:val="28"/>
        </w:rPr>
      </w:r>
    </w:p>
    <w:p>
      <w:pPr>
        <w:pStyle w:val="918"/>
        <w:numPr>
          <w:ilvl w:val="0"/>
          <w:numId w:val="9"/>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указанный в заявлении о предоставлении земельного участка земельный участок не отнесен к определенной категории земель;</w:t>
      </w:r>
      <w:r>
        <w:rPr>
          <w:rFonts w:ascii="Times New Roman" w:hAnsi="Times New Roman" w:cs="Times New Roman"/>
          <w:sz w:val="28"/>
          <w:szCs w:val="28"/>
        </w:rPr>
      </w:r>
    </w:p>
    <w:p>
      <w:pPr>
        <w:pStyle w:val="918"/>
        <w:numPr>
          <w:ilvl w:val="0"/>
          <w:numId w:val="9"/>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в отношении земельного</w:t>
      </w:r>
      <w:r>
        <w:rPr>
          <w:rFonts w:ascii="Times New Roman" w:hAnsi="Times New Roman" w:cs="Times New Roman"/>
          <w:sz w:val="28"/>
          <w:szCs w:val="28"/>
        </w:rPr>
        <w:t xml:space="preserve">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r>
        <w:rPr>
          <w:rFonts w:ascii="Times New Roman" w:hAnsi="Times New Roman" w:cs="Times New Roman"/>
          <w:sz w:val="28"/>
          <w:szCs w:val="28"/>
        </w:rPr>
      </w:r>
    </w:p>
    <w:p>
      <w:pPr>
        <w:pStyle w:val="918"/>
        <w:numPr>
          <w:ilvl w:val="0"/>
          <w:numId w:val="9"/>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w:t>
      </w:r>
      <w:r>
        <w:rPr>
          <w:rFonts w:ascii="Times New Roman" w:hAnsi="Times New Roman" w:cs="Times New Roman"/>
          <w:sz w:val="28"/>
          <w:szCs w:val="28"/>
        </w:rPr>
        <w:t xml:space="preserve">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rFonts w:ascii="Times New Roman" w:hAnsi="Times New Roman" w:cs="Times New Roman"/>
          <w:sz w:val="28"/>
          <w:szCs w:val="28"/>
        </w:rPr>
      </w:r>
    </w:p>
    <w:p>
      <w:pPr>
        <w:pStyle w:val="918"/>
        <w:numPr>
          <w:ilvl w:val="0"/>
          <w:numId w:val="9"/>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границы земельного участка, указанного в заявлении о его предоставлении, подлежат уточнению в соответствии с Федеральным законом </w:t>
      </w:r>
      <w:r>
        <w:rPr>
          <w:rFonts w:ascii="Times New Roman" w:hAnsi="Times New Roman" w:cs="Times New Roman"/>
          <w:sz w:val="28"/>
          <w:szCs w:val="28"/>
        </w:rPr>
        <w:t xml:space="preserve">«</w:t>
      </w:r>
      <w:r>
        <w:rPr>
          <w:rFonts w:ascii="Times New Roman" w:hAnsi="Times New Roman" w:cs="Times New Roman"/>
          <w:sz w:val="28"/>
          <w:szCs w:val="28"/>
        </w:rPr>
        <w:t xml:space="preserve">О государственной регистрации недвижимости»;</w:t>
      </w:r>
      <w:r>
        <w:rPr>
          <w:rFonts w:ascii="Times New Roman" w:hAnsi="Times New Roman" w:cs="Times New Roman"/>
          <w:sz w:val="28"/>
          <w:szCs w:val="28"/>
        </w:rPr>
      </w:r>
    </w:p>
    <w:p>
      <w:pPr>
        <w:pStyle w:val="918"/>
        <w:numPr>
          <w:ilvl w:val="0"/>
          <w:numId w:val="9"/>
        </w:numPr>
        <w:ind w:left="0"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площадь земельного участка, указанного в заявлении о его п</w:t>
      </w:r>
      <w:r>
        <w:rPr>
          <w:rFonts w:ascii="Times New Roman" w:hAnsi="Times New Roman" w:cs="Times New Roman"/>
          <w:sz w:val="28"/>
          <w:szCs w:val="28"/>
        </w:rPr>
        <w:t xml:space="preserve">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r>
        <w:rPr>
          <w:rFonts w:ascii="Times New Roman" w:hAnsi="Times New Roman" w:cs="Times New Roman"/>
          <w:sz w:val="28"/>
          <w:szCs w:val="28"/>
        </w:rPr>
      </w:r>
    </w:p>
    <w:p>
      <w:pPr>
        <w:pStyle w:val="918"/>
        <w:numPr>
          <w:ilvl w:val="0"/>
          <w:numId w:val="9"/>
        </w:numPr>
        <w:ind w:left="0"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8" w:tooltip="consultantplus://offline/ref=2CCEAA2EAA3065DC8EF723109487C50FF14C59B9053E405E4E0FA045FCEA8DADE6139864660C5EC7S6s6J" w:history="1">
        <w:r>
          <w:rPr>
            <w:rFonts w:ascii="Times New Roman" w:hAnsi="Times New Roman" w:cs="Times New Roman"/>
            <w:sz w:val="28"/>
            <w:szCs w:val="28"/>
          </w:rPr>
          <w:t xml:space="preserve">частью 4 статьи 18</w:t>
        </w:r>
      </w:hyperlink>
      <w:r>
        <w:rPr>
          <w:rFonts w:ascii="Times New Roman" w:hAnsi="Times New Roman" w:cs="Times New Roman"/>
          <w:sz w:val="28"/>
          <w:szCs w:val="28"/>
        </w:rPr>
        <w:t xml:space="preserve"> Федерального закона от 24 июля 2007 </w:t>
      </w:r>
      <w:r>
        <w:rPr>
          <w:rFonts w:ascii="Times New Roman" w:hAnsi="Times New Roman" w:cs="Times New Roman"/>
          <w:sz w:val="28"/>
          <w:szCs w:val="28"/>
        </w:rPr>
        <w:t xml:space="preserve">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9" w:tooltip="consultantplus://offline/ref=2CCEAA2EAA3065DC8EF723109487C50FF14C59B9053E405E4E0FA045FCEA8DADE6139864660C5CC0S6s8J" w:history="1">
        <w:r>
          <w:rPr>
            <w:rFonts w:ascii="Times New Roman" w:hAnsi="Times New Roman" w:cs="Times New Roman"/>
            <w:sz w:val="28"/>
            <w:szCs w:val="28"/>
          </w:rPr>
          <w:t xml:space="preserve">частью 3 статьи 14</w:t>
        </w:r>
      </w:hyperlink>
      <w:r>
        <w:rPr>
          <w:rFonts w:ascii="Times New Roman" w:hAnsi="Times New Roman" w:cs="Times New Roman"/>
          <w:sz w:val="28"/>
          <w:szCs w:val="28"/>
        </w:rPr>
        <w:t xml:space="preserve"> указанного Федерального закона.</w:t>
      </w:r>
      <w:r>
        <w:rPr>
          <w:rFonts w:ascii="Times New Roman" w:hAnsi="Times New Roman" w:cs="Times New Roman"/>
          <w:sz w:val="28"/>
          <w:szCs w:val="28"/>
        </w:rPr>
      </w:r>
    </w:p>
    <w:p>
      <w:pPr>
        <w:pStyle w:val="918"/>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Решение об отказе в предоставлении муниципальной услуги должно быть обоснованным и содержать все основания отказа.</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2.10.1. Заявление о предоставлении муниципальной услуги подлежит возврату заявителю в течение </w:t>
      </w:r>
      <w:r>
        <w:rPr>
          <w:rFonts w:ascii="Times New Roman" w:hAnsi="Times New Roman" w:cs="Times New Roman"/>
          <w:sz w:val="28"/>
          <w:szCs w:val="28"/>
        </w:rPr>
        <w:t xml:space="preserve">10 (десяти) календарных дней</w:t>
      </w:r>
      <w:r>
        <w:rPr>
          <w:rFonts w:ascii="Times New Roman" w:hAnsi="Times New Roman" w:cs="Times New Roman"/>
          <w:sz w:val="28"/>
          <w:szCs w:val="28"/>
        </w:rPr>
        <w:t xml:space="preserve">со дня регистрации</w:t>
      </w:r>
      <w:r>
        <w:rPr>
          <w:rFonts w:ascii="Times New Roman" w:hAnsi="Times New Roman" w:cs="Times New Roman"/>
          <w:sz w:val="28"/>
          <w:szCs w:val="28"/>
        </w:rPr>
        <w:t xml:space="preserve">(поступления)</w:t>
      </w:r>
      <w:r>
        <w:rPr>
          <w:rFonts w:ascii="Times New Roman" w:hAnsi="Times New Roman" w:cs="Times New Roman"/>
          <w:sz w:val="28"/>
          <w:szCs w:val="28"/>
        </w:rPr>
        <w:t xml:space="preserve"> в Администрации по следующим основаниям:</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1) заявление не соответствует требованиям подпункта 1 пункта 2.6 регламента;</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2) заявление подано в </w:t>
      </w:r>
      <w:r>
        <w:rPr>
          <w:rFonts w:ascii="Times New Roman" w:hAnsi="Times New Roman" w:cs="Times New Roman"/>
          <w:sz w:val="28"/>
          <w:szCs w:val="28"/>
        </w:rPr>
        <w:t xml:space="preserve">иной уполномоченный </w:t>
      </w:r>
      <w:r>
        <w:rPr>
          <w:rFonts w:ascii="Times New Roman" w:hAnsi="Times New Roman" w:cs="Times New Roman"/>
          <w:sz w:val="28"/>
          <w:szCs w:val="28"/>
        </w:rPr>
        <w:t xml:space="preserve">орган;</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 к заявлению не приложены документы, предусмотренные </w:t>
      </w:r>
      <w:r>
        <w:rPr>
          <w:rFonts w:ascii="Times New Roman" w:hAnsi="Times New Roman" w:cs="Times New Roman"/>
          <w:sz w:val="28"/>
          <w:szCs w:val="28"/>
        </w:rPr>
        <w:t xml:space="preserve">подпунктами </w:t>
      </w:r>
      <w:r>
        <w:rPr>
          <w:rFonts w:ascii="Times New Roman" w:hAnsi="Times New Roman" w:cs="Times New Roman"/>
          <w:strike/>
          <w:sz w:val="28"/>
          <w:szCs w:val="28"/>
          <w:highlight w:val="yellow"/>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пункт</w:t>
      </w:r>
      <w:r>
        <w:rPr>
          <w:rFonts w:ascii="Times New Roman" w:hAnsi="Times New Roman" w:cs="Times New Roman"/>
          <w:sz w:val="28"/>
          <w:szCs w:val="28"/>
        </w:rPr>
        <w:t xml:space="preserve">а</w:t>
      </w:r>
      <w:r>
        <w:rPr>
          <w:rFonts w:ascii="Times New Roman" w:hAnsi="Times New Roman" w:cs="Times New Roman"/>
          <w:sz w:val="28"/>
          <w:szCs w:val="28"/>
        </w:rPr>
        <w:t xml:space="preserve"> 2.6 регламента;</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Администрацией должны быть указаны причины возврата заявления о предоставлении земельного участка</w:t>
      </w:r>
      <w:r>
        <w:rPr>
          <w:rFonts w:ascii="Times New Roman" w:hAnsi="Times New Roman" w:cs="Times New Roman"/>
          <w:sz w:val="28"/>
          <w:szCs w:val="28"/>
        </w:rPr>
        <w:t xml:space="preserve">.</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bookmarkStart w:id="9" w:name="Par285"/>
      <w:r/>
      <w:bookmarkEnd w:id="9"/>
      <w:r>
        <w:rPr>
          <w:rFonts w:ascii="Times New Roman" w:hAnsi="Times New Roman" w:cs="Times New Roman"/>
          <w:sz w:val="28"/>
          <w:szCs w:val="28"/>
        </w:rPr>
        <w:t xml:space="preserve">2.11. Муниципальная услуга предоставляется бесплатно.</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2.13. Срок регистрации заявления о предоставлении муниципальной услуги составляет:</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 обращении заявителя в ГБУ ЛО "МФЦ" - в течение 1 рабочего дня;</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 в день поступления запроса в Администрацию;</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 подаче заявления на бумажном носителе в Администрацию - в течение не более 1 (одного) дня с даты поступления заявления и документов;</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 направлении запроса в форме электронного документа посредством ЕПГУ </w:t>
      </w:r>
      <w:r>
        <w:rPr>
          <w:rFonts w:ascii="Times New Roman" w:hAnsi="Times New Roman" w:cs="Times New Roman"/>
          <w:sz w:val="28"/>
          <w:szCs w:val="28"/>
        </w:rPr>
        <w:t xml:space="preserve">и(</w:t>
      </w:r>
      <w:r>
        <w:rPr>
          <w:rFonts w:ascii="Times New Roman" w:hAnsi="Times New Roman" w:cs="Times New Roman"/>
          <w:sz w:val="28"/>
          <w:szCs w:val="28"/>
        </w:rPr>
        <w:t xml:space="preserve">или</w:t>
      </w:r>
      <w:r>
        <w:rPr>
          <w:rFonts w:ascii="Times New Roman" w:hAnsi="Times New Roman" w:cs="Times New Roman"/>
          <w:sz w:val="28"/>
          <w:szCs w:val="28"/>
        </w:rPr>
        <w:t xml:space="preserve">)</w:t>
      </w:r>
      <w:r>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 xml:space="preserve">и(</w:t>
      </w:r>
      <w:r>
        <w:rPr>
          <w:rFonts w:ascii="Times New Roman" w:hAnsi="Times New Roman" w:cs="Times New Roman"/>
          <w:sz w:val="28"/>
          <w:szCs w:val="28"/>
        </w:rPr>
        <w:t xml:space="preserve">или</w:t>
      </w:r>
      <w:r>
        <w:rPr>
          <w:rFonts w:ascii="Times New Roman" w:hAnsi="Times New Roman" w:cs="Times New Roman"/>
          <w:sz w:val="28"/>
          <w:szCs w:val="28"/>
        </w:rPr>
        <w:t xml:space="preserve">)</w:t>
      </w:r>
      <w:r>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 xml:space="preserve">»</w:t>
      </w:r>
      <w:r>
        <w:rPr>
          <w:rFonts w:ascii="Times New Roman" w:hAnsi="Times New Roman" w:cs="Times New Roman"/>
          <w:sz w:val="28"/>
          <w:szCs w:val="28"/>
        </w:rPr>
        <w:t xml:space="preserve">.</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2.14. Требования к помещениям, в ко</w:t>
      </w:r>
      <w:r>
        <w:rPr>
          <w:rFonts w:ascii="Times New Roman" w:hAnsi="Times New Roman" w:eastAsia="Times New Roman" w:cs="Times New Roman"/>
          <w:sz w:val="28"/>
          <w:szCs w:val="28"/>
        </w:rPr>
        <w:t xml:space="preserve">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2.14.1. Предоставление муниципальной услуги осуществляется в специально выделенных для этих целей помещениях МФЦ</w:t>
      </w:r>
      <w:r>
        <w:rPr>
          <w:rFonts w:ascii="Times New Roman" w:hAnsi="Times New Roman" w:eastAsia="Times New Roman" w:cs="Times New Roman"/>
          <w:sz w:val="28"/>
          <w:szCs w:val="28"/>
        </w:rPr>
        <w:t xml:space="preserve">и Администрации.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2.14.2. Наличие на территории, прилегающей к зданию</w:t>
      </w:r>
      <w:r>
        <w:rPr>
          <w:rFonts w:ascii="Times New Roman" w:hAnsi="Times New Roman" w:eastAsia="Times New Roman" w:cs="Times New Roman"/>
          <w:sz w:val="28"/>
          <w:szCs w:val="28"/>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 территории, прилегающей к зданию, в котором размещен</w:t>
      </w:r>
      <w:r>
        <w:rPr>
          <w:rFonts w:ascii="Times New Roman" w:hAnsi="Times New Roman" w:eastAsia="Times New Roman" w:cs="Times New Roman"/>
          <w:sz w:val="28"/>
          <w:szCs w:val="28"/>
        </w:rPr>
        <w:t xml:space="preserve">а </w:t>
      </w:r>
      <w:r>
        <w:rPr>
          <w:rFonts w:ascii="Times New Roman" w:hAnsi="Times New Roman" w:eastAsia="Times New Roman" w:cs="Times New Roman"/>
          <w:sz w:val="28"/>
          <w:szCs w:val="28"/>
        </w:rPr>
        <w:t xml:space="preserve">Администрация,</w:t>
      </w:r>
      <w:r>
        <w:rPr>
          <w:rFonts w:ascii="Times New Roman" w:hAnsi="Times New Roman" w:eastAsia="Times New Roman" w:cs="Times New Roman"/>
          <w:sz w:val="28"/>
          <w:szCs w:val="28"/>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в помещение инвалидам.</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2.14.4. Здание (помещение) оборудуется информационной табличкой (вывеской), содержащей полное наименование</w:t>
      </w:r>
      <w:r>
        <w:rPr>
          <w:rFonts w:ascii="Times New Roman" w:hAnsi="Times New Roman" w:eastAsia="Times New Roman" w:cs="Times New Roman"/>
          <w:sz w:val="28"/>
          <w:szCs w:val="28"/>
        </w:rPr>
        <w:t xml:space="preserve">Администрации и</w:t>
      </w:r>
      <w:r>
        <w:rPr>
          <w:rFonts w:ascii="Times New Roman" w:hAnsi="Times New Roman" w:eastAsia="Times New Roman" w:cs="Times New Roman"/>
          <w:sz w:val="28"/>
          <w:szCs w:val="28"/>
        </w:rPr>
        <w:t xml:space="preserve">МФЦ</w:t>
      </w:r>
      <w:r>
        <w:rPr>
          <w:rFonts w:ascii="Times New Roman" w:hAnsi="Times New Roman" w:eastAsia="Times New Roman" w:cs="Times New Roman"/>
          <w:sz w:val="28"/>
          <w:szCs w:val="28"/>
        </w:rPr>
        <w:t xml:space="preserve">, а также информацию о режиме е</w:t>
      </w:r>
      <w:r>
        <w:rPr>
          <w:rFonts w:ascii="Times New Roman" w:hAnsi="Times New Roman" w:eastAsia="Times New Roman" w:cs="Times New Roman"/>
          <w:sz w:val="28"/>
          <w:szCs w:val="28"/>
        </w:rPr>
        <w:t xml:space="preserve">го</w:t>
      </w:r>
      <w:r>
        <w:rPr>
          <w:rFonts w:ascii="Times New Roman" w:hAnsi="Times New Roman" w:eastAsia="Times New Roman" w:cs="Times New Roman"/>
          <w:sz w:val="28"/>
          <w:szCs w:val="28"/>
        </w:rPr>
        <w:t xml:space="preserve"> работы.</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2.14.5. Вход в здание (помещение) и выход из него оборудуются лестницами с поручнями и пандусами для передвижения детских и инвалидных колясок.</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2.14.6. В помещении организуется бесплатный туалет для посетителей, в том числе туалет, предназначенный для инвалидов.</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2.14.7. При необходимости работником </w:t>
      </w:r>
      <w:r>
        <w:rPr>
          <w:rFonts w:ascii="Times New Roman" w:hAnsi="Times New Roman" w:eastAsia="Times New Roman" w:cs="Times New Roman"/>
          <w:sz w:val="28"/>
          <w:szCs w:val="28"/>
        </w:rPr>
        <w:t xml:space="preserve">Администрации</w:t>
      </w:r>
      <w:r>
        <w:rPr>
          <w:rFonts w:ascii="Times New Roman" w:hAnsi="Times New Roman" w:eastAsia="Times New Roman" w:cs="Times New Roman"/>
          <w:sz w:val="28"/>
          <w:szCs w:val="28"/>
        </w:rPr>
        <w:t xml:space="preserve"> и </w:t>
      </w:r>
      <w:r>
        <w:rPr>
          <w:rFonts w:ascii="Times New Roman" w:hAnsi="Times New Roman" w:eastAsia="Times New Roman" w:cs="Times New Roman"/>
          <w:sz w:val="28"/>
          <w:szCs w:val="28"/>
        </w:rPr>
        <w:t xml:space="preserve">МФЦ инвалиду оказывается помощь в преодолении барьеров при получении муниципальной услуги в интересах заявителей.</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2.14.10. Оборудование мест повышенного удобства с дополнительным местом для собаки-проводника и устройств для передвижения инвалида (костылей, ходунков).</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2.14.11. Характеристики по</w:t>
      </w:r>
      <w:r>
        <w:rPr>
          <w:rFonts w:ascii="Times New Roman" w:hAnsi="Times New Roman" w:eastAsia="Times New Roman" w:cs="Times New Roman"/>
          <w:sz w:val="28"/>
          <w:szCs w:val="28"/>
        </w:rPr>
        <w:t xml:space="preserve">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w:t>
      </w:r>
      <w:r>
        <w:rPr>
          <w:rFonts w:ascii="Times New Roman" w:hAnsi="Times New Roman" w:eastAsia="Times New Roman" w:cs="Times New Roman"/>
          <w:sz w:val="28"/>
          <w:szCs w:val="28"/>
        </w:rPr>
        <w:t xml:space="preserve">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2.15. Показатели доступности и качества муниципальной услуги.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2.15.1. Показатели доступности муниципальной услуги (общие, применимые в отношении всех заявителей):</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транспортная доступность к месту предоставления муниципальной услуги;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наличие указателей, обеспечивающих беспрепятственный доступ к помещениям, в которых предоставляется </w:t>
      </w:r>
      <w:r>
        <w:rPr>
          <w:rFonts w:ascii="Times New Roman" w:hAnsi="Times New Roman" w:eastAsia="Times New Roman" w:cs="Times New Roman"/>
          <w:sz w:val="28"/>
          <w:szCs w:val="28"/>
        </w:rPr>
        <w:t xml:space="preserve">муниципальная</w:t>
      </w:r>
      <w:r>
        <w:rPr>
          <w:rFonts w:ascii="Times New Roman" w:hAnsi="Times New Roman" w:eastAsia="Times New Roman" w:cs="Times New Roman"/>
          <w:sz w:val="28"/>
          <w:szCs w:val="28"/>
        </w:rPr>
        <w:t xml:space="preserve">услуга;</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 возможность получения полной и достоверной информации о муниципальной услуге в Администрации</w:t>
      </w:r>
      <w:r>
        <w:rPr>
          <w:rFonts w:ascii="Times New Roman" w:hAnsi="Times New Roman" w:eastAsia="Times New Roman" w:cs="Times New Roman"/>
          <w:sz w:val="28"/>
          <w:szCs w:val="28"/>
        </w:rPr>
        <w:t xml:space="preserve">, МФЦ </w:t>
      </w:r>
      <w:r>
        <w:rPr>
          <w:rFonts w:ascii="Times New Roman" w:hAnsi="Times New Roman" w:eastAsia="Times New Roman" w:cs="Times New Roman"/>
          <w:sz w:val="28"/>
          <w:szCs w:val="28"/>
        </w:rPr>
        <w:t xml:space="preserve">по телефону, на официальном сайте;</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4) предоставление муниципальной услуги любым доступным способом, предусмотренным действующим законодательством;</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Pr>
          <w:rFonts w:ascii="Times New Roman" w:hAnsi="Times New Roman" w:cs="Times New Roman"/>
          <w:sz w:val="28"/>
          <w:szCs w:val="28"/>
        </w:rPr>
        <w:t xml:space="preserve">муниципальная</w:t>
      </w:r>
      <w:r>
        <w:rPr>
          <w:rFonts w:ascii="Times New Roman" w:hAnsi="Times New Roman" w:cs="Times New Roman"/>
          <w:sz w:val="28"/>
          <w:szCs w:val="28"/>
        </w:rPr>
        <w:t xml:space="preserve">услуга предоставляется посредством ЕПГУ и(или) ПГУ ЛО)</w:t>
      </w:r>
      <w:r>
        <w:rPr>
          <w:rFonts w:ascii="Times New Roman" w:hAnsi="Times New Roman" w:cs="Times New Roman"/>
          <w:sz w:val="28"/>
          <w:szCs w:val="28"/>
        </w:rPr>
        <w:t xml:space="preserve">.</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2.15.2. Показатели доступности муниципальной услуги (специальные, применимые в отношении инвалидов):</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наличие инфраструктуры, указанной в </w:t>
      </w:r>
      <w:hyperlink w:tooltip="#P200" w:anchor="P200" w:history="1">
        <w:r>
          <w:rPr>
            <w:rFonts w:ascii="Times New Roman" w:hAnsi="Times New Roman" w:eastAsia="Times New Roman" w:cs="Times New Roman"/>
            <w:sz w:val="28"/>
            <w:szCs w:val="28"/>
          </w:rPr>
          <w:t xml:space="preserve">п. 2.14</w:t>
        </w:r>
      </w:hyperlink>
      <w:r>
        <w:rPr>
          <w:rFonts w:ascii="Times New Roman" w:hAnsi="Times New Roman" w:eastAsia="Times New Roman" w:cs="Times New Roman"/>
          <w:sz w:val="28"/>
          <w:szCs w:val="28"/>
        </w:rPr>
        <w:t xml:space="preserve">административного</w:t>
      </w:r>
      <w:r>
        <w:rPr>
          <w:rFonts w:ascii="Times New Roman" w:hAnsi="Times New Roman" w:eastAsia="Times New Roman" w:cs="Times New Roman"/>
          <w:sz w:val="28"/>
          <w:szCs w:val="28"/>
        </w:rPr>
        <w:t xml:space="preserve"> регламента</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исполнение требований доступности услуг для инвалидов;</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 обеспечение беспрепятственного доступа инвалидов к помещениям, в которых предоставляется муниципальная услуга.</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2.15.3. Показатели качества муниципальной услуги: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соблюдение срока предоставления муниципальной услуги;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соблюдение времени ожидания в очереди при подаче заявления и получении результата;</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 осуществление не более одного обращения заявителя к работникам ГБУ ЛО </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t xml:space="preserve">МФЦ</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t xml:space="preserve">МФЦ</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4) отсутствие жалоб на действия или бездействие должностных лиц Администрации, поданных в установленном порядке.</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2.15.4. После получения результата </w:t>
      </w:r>
      <w:r>
        <w:rPr>
          <w:rFonts w:ascii="Times New Roman" w:hAnsi="Times New Roman" w:eastAsia="Times New Roman" w:cs="Times New Roman"/>
          <w:sz w:val="28"/>
          <w:szCs w:val="28"/>
        </w:rPr>
        <w:t xml:space="preserve">муниципальной</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Pr>
          <w:rFonts w:ascii="Times New Roman" w:hAnsi="Times New Roman" w:eastAsia="Times New Roman" w:cs="Times New Roman"/>
          <w:sz w:val="28"/>
          <w:szCs w:val="28"/>
        </w:rPr>
        <w:t xml:space="preserve">муниципальной</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услуги.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2.16. Получения услуг, которые являются необходимыми и обязательными для предоставления муниципальной услуги, не требуется.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Согласований, необходимых для получения муниципальной услуги, не требуется.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hAnsi="Times New Roman" w:cs="Times New Roman"/>
          <w:sz w:val="28"/>
          <w:szCs w:val="28"/>
        </w:rPr>
        <w:t xml:space="preserve">муници</w:t>
      </w:r>
      <w:r>
        <w:rPr>
          <w:rFonts w:ascii="Times New Roman" w:hAnsi="Times New Roman" w:cs="Times New Roman"/>
          <w:sz w:val="28"/>
          <w:szCs w:val="28"/>
        </w:rPr>
        <w:t xml:space="preserve">пальной услуги в электронной форме.</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2.17.1. Предоставление </w:t>
      </w:r>
      <w:r>
        <w:rPr>
          <w:rFonts w:ascii="Times New Roman" w:hAnsi="Times New Roman" w:cs="Times New Roman"/>
          <w:sz w:val="28"/>
          <w:szCs w:val="28"/>
        </w:rPr>
        <w:t xml:space="preserve">муниципальной</w:t>
      </w:r>
      <w:r>
        <w:rPr>
          <w:rFonts w:ascii="Times New Roman" w:hAnsi="Times New Roman" w:cs="Times New Roman"/>
          <w:sz w:val="28"/>
          <w:szCs w:val="28"/>
        </w:rPr>
        <w:t xml:space="preserve"> </w:t>
      </w:r>
      <w:r>
        <w:rPr>
          <w:rFonts w:ascii="Times New Roman" w:hAnsi="Times New Roman" w:cs="Times New Roman"/>
          <w:sz w:val="28"/>
          <w:szCs w:val="28"/>
        </w:rPr>
        <w:t xml:space="preserve">услуги по экстерриториальному принципу не предусмотрено.</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2.17.2. Предоставление муниципальной услуги в электронном виде осуществляется при технической реализации услуги посредством ПГУ ЛО и/или ЕПГУ.</w:t>
      </w:r>
      <w:r>
        <w:rPr>
          <w:rFonts w:ascii="Times New Roman" w:hAnsi="Times New Roman" w:eastAsia="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ind w:firstLine="709"/>
        <w:jc w:val="center"/>
        <w:spacing w:after="0" w:line="240" w:lineRule="auto"/>
        <w:widowControl w:val="off"/>
        <w:rPr>
          <w:rFonts w:ascii="Times New Roman" w:hAnsi="Times New Roman" w:eastAsia="Times New Roman" w:cs="Times New Roman"/>
          <w:sz w:val="28"/>
          <w:szCs w:val="28"/>
        </w:rPr>
      </w:pPr>
      <w:r/>
      <w:bookmarkStart w:id="10" w:name="Par383"/>
      <w:r/>
      <w:bookmarkEnd w:id="10"/>
      <w:r>
        <w:rPr>
          <w:rFonts w:ascii="Times New Roman" w:hAnsi="Times New Roman" w:eastAsia="Times New Roman" w:cs="Times New Roman"/>
          <w:sz w:val="28"/>
          <w:szCs w:val="28"/>
        </w:rPr>
        <w:t xml:space="preserve">3. Состав, последовательность и сроки выполнения</w:t>
      </w:r>
      <w:r>
        <w:rPr>
          <w:rFonts w:ascii="Times New Roman" w:hAnsi="Times New Roman" w:eastAsia="Times New Roman" w:cs="Times New Roman"/>
          <w:sz w:val="28"/>
          <w:szCs w:val="28"/>
        </w:rPr>
      </w:r>
    </w:p>
    <w:p>
      <w:pPr>
        <w:ind w:firstLine="709"/>
        <w:jc w:val="center"/>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административных процедур, требования к порядку их</w:t>
      </w:r>
      <w:r>
        <w:rPr>
          <w:rFonts w:ascii="Times New Roman" w:hAnsi="Times New Roman" w:eastAsia="Times New Roman" w:cs="Times New Roman"/>
          <w:sz w:val="28"/>
          <w:szCs w:val="28"/>
        </w:rPr>
      </w:r>
    </w:p>
    <w:p>
      <w:pPr>
        <w:ind w:firstLine="709"/>
        <w:jc w:val="center"/>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выполнения, в том числе особенности выполнения</w:t>
      </w:r>
      <w:r>
        <w:rPr>
          <w:rFonts w:ascii="Times New Roman" w:hAnsi="Times New Roman" w:eastAsia="Times New Roman" w:cs="Times New Roman"/>
          <w:sz w:val="28"/>
          <w:szCs w:val="28"/>
        </w:rPr>
      </w:r>
    </w:p>
    <w:p>
      <w:pPr>
        <w:ind w:firstLine="709"/>
        <w:jc w:val="center"/>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административных процедур в электронной форме</w:t>
      </w:r>
      <w:r>
        <w:rPr>
          <w:rFonts w:ascii="Times New Roman" w:hAnsi="Times New Roman" w:eastAsia="Times New Roman" w:cs="Times New Roman"/>
          <w:sz w:val="28"/>
          <w:szCs w:val="28"/>
        </w:rPr>
      </w:r>
    </w:p>
    <w:p>
      <w:pPr>
        <w:jc w:val="center"/>
        <w:spacing w:after="0" w:line="240" w:lineRule="auto"/>
        <w:widowControl w:val="off"/>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3.1.1. Предоставления муниципальной услуги включает в себя следующие административные процедуры:</w:t>
      </w:r>
      <w:r>
        <w:rPr>
          <w:rFonts w:ascii="Times New Roman" w:hAnsi="Times New Roman" w:cs="Times New Roman"/>
          <w:sz w:val="28"/>
          <w:szCs w:val="28"/>
        </w:rPr>
      </w:r>
    </w:p>
    <w:p>
      <w:pPr>
        <w:pStyle w:val="918"/>
        <w:numPr>
          <w:ilvl w:val="0"/>
          <w:numId w:val="5"/>
        </w:numPr>
        <w:ind w:left="0" w:firstLine="106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r>
        <w:rPr>
          <w:rFonts w:ascii="Times New Roman" w:hAnsi="Times New Roman" w:cs="Times New Roman"/>
          <w:sz w:val="28"/>
          <w:szCs w:val="28"/>
        </w:rPr>
      </w:r>
    </w:p>
    <w:p>
      <w:pPr>
        <w:pStyle w:val="918"/>
        <w:numPr>
          <w:ilvl w:val="0"/>
          <w:numId w:val="5"/>
        </w:numPr>
        <w:ind w:left="0" w:firstLine="106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рассмотрение заявления и документов о предоставлении муниципальной услуги</w:t>
      </w:r>
      <w:r>
        <w:rPr>
          <w:rFonts w:ascii="Times New Roman" w:hAnsi="Times New Roman" w:cs="Times New Roman"/>
          <w:sz w:val="28"/>
          <w:szCs w:val="28"/>
        </w:rPr>
        <w:t xml:space="preserve">– </w:t>
      </w:r>
      <w:r>
        <w:rPr>
          <w:rFonts w:ascii="Times New Roman" w:hAnsi="Times New Roman" w:cs="Times New Roman"/>
          <w:sz w:val="28"/>
          <w:szCs w:val="28"/>
        </w:rPr>
        <w:t xml:space="preserve">10 рабочих дней (в период до 01.01.2024 – 6 рабочих дней);</w:t>
      </w:r>
      <w:r>
        <w:rPr>
          <w:rFonts w:ascii="Times New Roman" w:hAnsi="Times New Roman" w:cs="Times New Roman"/>
          <w:sz w:val="28"/>
          <w:szCs w:val="28"/>
        </w:rPr>
      </w:r>
    </w:p>
    <w:p>
      <w:pPr>
        <w:pStyle w:val="918"/>
        <w:ind w:left="0" w:firstLine="1134"/>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r>
        <w:rPr>
          <w:rFonts w:ascii="Times New Roman" w:hAnsi="Times New Roman" w:cs="Times New Roman"/>
          <w:sz w:val="28"/>
          <w:szCs w:val="28"/>
        </w:rPr>
      </w:r>
    </w:p>
    <w:p>
      <w:pPr>
        <w:numPr>
          <w:ilvl w:val="0"/>
          <w:numId w:val="5"/>
        </w:numPr>
        <w:ind w:left="0" w:firstLine="1069"/>
        <w:jc w:val="both"/>
        <w:spacing w:after="0" w:line="24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принятие решения о предоставлении муниципальной услуги или об отказе в предоставлении муниципальной услуги – 2</w:t>
      </w:r>
      <w:r>
        <w:rPr>
          <w:rFonts w:ascii="Times New Roman" w:hAnsi="Times New Roman" w:eastAsia="Calibri" w:cs="Times New Roman"/>
          <w:sz w:val="28"/>
          <w:szCs w:val="28"/>
        </w:rPr>
        <w:t xml:space="preserve">рабочих </w:t>
      </w:r>
      <w:r>
        <w:rPr>
          <w:rFonts w:ascii="Times New Roman" w:hAnsi="Times New Roman" w:eastAsia="Calibri" w:cs="Times New Roman"/>
          <w:sz w:val="28"/>
          <w:szCs w:val="28"/>
        </w:rPr>
        <w:t xml:space="preserve">дня;</w:t>
      </w:r>
      <w:r>
        <w:rPr>
          <w:rFonts w:ascii="Times New Roman" w:hAnsi="Times New Roman" w:eastAsia="Calibri" w:cs="Times New Roman"/>
          <w:sz w:val="28"/>
          <w:szCs w:val="28"/>
        </w:rPr>
      </w:r>
    </w:p>
    <w:p>
      <w:pPr>
        <w:numPr>
          <w:ilvl w:val="0"/>
          <w:numId w:val="5"/>
        </w:numPr>
        <w:ind w:left="0" w:firstLine="1069"/>
        <w:jc w:val="both"/>
        <w:spacing w:after="0" w:line="24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выдача результата предоставления муниципальной услуги – 1</w:t>
      </w:r>
      <w:r>
        <w:rPr>
          <w:rFonts w:ascii="Times New Roman" w:hAnsi="Times New Roman" w:eastAsia="Calibri" w:cs="Times New Roman"/>
          <w:sz w:val="28"/>
          <w:szCs w:val="28"/>
        </w:rPr>
        <w:t xml:space="preserve">рабочий </w:t>
      </w:r>
      <w:r>
        <w:rPr>
          <w:rFonts w:ascii="Times New Roman" w:hAnsi="Times New Roman" w:eastAsia="Calibri" w:cs="Times New Roman"/>
          <w:sz w:val="28"/>
          <w:szCs w:val="28"/>
        </w:rPr>
        <w:t xml:space="preserve">день.</w:t>
      </w:r>
      <w:r>
        <w:rPr>
          <w:rFonts w:ascii="Times New Roman" w:hAnsi="Times New Roman" w:eastAsia="Calibri"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3.1.2. </w:t>
      </w:r>
      <w:bookmarkStart w:id="11" w:name="Par395"/>
      <w:r/>
      <w:bookmarkEnd w:id="11"/>
      <w:r>
        <w:rPr>
          <w:rFonts w:ascii="Times New Roman" w:hAnsi="Times New Roman" w:cs="Times New Roman"/>
          <w:sz w:val="28"/>
          <w:szCs w:val="28"/>
        </w:rPr>
        <w:t xml:space="preserve">Прием и регистрация заявления и документов о предоставлении муниципальной услуги.</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способом, указанным в п. 2.2 административного регламента.</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w:t>
      </w:r>
      <w:r>
        <w:rPr>
          <w:rFonts w:ascii="Times New Roman" w:hAnsi="Times New Roman" w:eastAsia="Times New Roman" w:cs="Times New Roman"/>
          <w:sz w:val="28"/>
          <w:szCs w:val="28"/>
        </w:rPr>
        <w:t xml:space="preserve">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w:t>
      </w:r>
      <w:r>
        <w:rPr>
          <w:rFonts w:ascii="Times New Roman" w:hAnsi="Times New Roman" w:eastAsia="Times New Roman" w:cs="Times New Roman"/>
          <w:sz w:val="28"/>
          <w:szCs w:val="28"/>
        </w:rPr>
        <w:t xml:space="preserve">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w:t>
      </w:r>
      <w:r>
        <w:rPr>
          <w:rFonts w:ascii="Times New Roman" w:hAnsi="Times New Roman" w:eastAsia="Times New Roman" w:cs="Times New Roman"/>
          <w:sz w:val="28"/>
          <w:szCs w:val="28"/>
        </w:rPr>
        <w:t xml:space="preserve"> АИС «Межвед ЛО» в соответствии с правилами делопроизводства, установленными в Администрации, в течение не более 1 рабочего дня.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3.1.2.2.1. При наличии оснований для отказа в приеме документов, предусмотренных пунктом 2.9 настоящего Адми</w:t>
      </w:r>
      <w:r>
        <w:rPr>
          <w:rFonts w:ascii="Times New Roman" w:hAnsi="Times New Roman" w:eastAsia="Times New Roman" w:cs="Times New Roman"/>
          <w:sz w:val="28"/>
          <w:szCs w:val="28"/>
        </w:rPr>
        <w:t xml:space="preserve">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w:t>
      </w:r>
      <w:r>
        <w:rPr>
          <w:rFonts w:ascii="Times New Roman" w:hAnsi="Times New Roman" w:eastAsia="Times New Roman" w:cs="Times New Roman"/>
          <w:sz w:val="28"/>
          <w:szCs w:val="28"/>
        </w:rPr>
        <w:t xml:space="preserve">документы заявителю с указанием соответствующего статуса в АИС «Межвед ЛО».</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3.1.2.3. Лицо, ответственное за выполнение административной процедуры: работник Администрации, ответственный за обработку входящих документов.</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3.1.2.5. Результат выполнения административной процедуры:</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 отказ в приеме заявления и документов о предоставлении муниципальной услуги и </w:t>
      </w:r>
      <w:r>
        <w:rPr>
          <w:rFonts w:ascii="Times New Roman" w:hAnsi="Times New Roman" w:cs="Times New Roman"/>
          <w:sz w:val="28"/>
          <w:szCs w:val="28"/>
        </w:rPr>
        <w:t xml:space="preserve">выдача решения об отказе в Администрации или в МФЦ либо</w:t>
      </w:r>
      <w:r>
        <w:rPr>
          <w:rFonts w:ascii="Times New Roman" w:hAnsi="Times New Roman" w:cs="Times New Roman"/>
          <w:sz w:val="28"/>
          <w:szCs w:val="28"/>
        </w:rPr>
        <w:t xml:space="preserve">н</w:t>
      </w:r>
      <w:r>
        <w:rPr>
          <w:rFonts w:ascii="Times New Roman" w:hAnsi="Times New Roman" w:cs="Times New Roman"/>
          <w:sz w:val="28"/>
          <w:szCs w:val="28"/>
        </w:rPr>
        <w:t xml:space="preserve"> </w:t>
      </w:r>
      <w:r>
        <w:rPr>
          <w:rFonts w:ascii="Times New Roman" w:hAnsi="Times New Roman" w:cs="Times New Roman"/>
          <w:sz w:val="28"/>
          <w:szCs w:val="28"/>
        </w:rPr>
        <w:t xml:space="preserve">аправление соответствующего статуса в АИС «Межвед ЛО» заявителю в личный кабинет ПГУ ЛО/ЕП</w:t>
      </w:r>
      <w:r>
        <w:rPr>
          <w:rFonts w:ascii="Times New Roman" w:hAnsi="Times New Roman" w:cs="Times New Roman"/>
          <w:sz w:val="28"/>
          <w:szCs w:val="28"/>
        </w:rPr>
        <w:t xml:space="preserve">ГУ</w:t>
      </w:r>
      <w:r>
        <w:rPr>
          <w:rFonts w:ascii="Times New Roman" w:hAnsi="Times New Roman" w:cs="Times New Roman"/>
          <w:sz w:val="28"/>
          <w:szCs w:val="28"/>
        </w:rPr>
        <w:t xml:space="preserve">;</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 прием заявления и документов о предоставлении муниципальной услуги к рассмотрению </w:t>
      </w:r>
      <w:r>
        <w:rPr>
          <w:rFonts w:ascii="Times New Roman" w:hAnsi="Times New Roman" w:cs="Times New Roman"/>
          <w:sz w:val="28"/>
          <w:szCs w:val="28"/>
        </w:rPr>
        <w:t xml:space="preserve">на бумажном носителе либо</w:t>
      </w:r>
      <w:r>
        <w:rPr>
          <w:rFonts w:ascii="Times New Roman" w:hAnsi="Times New Roman" w:cs="Times New Roman"/>
          <w:sz w:val="28"/>
          <w:szCs w:val="28"/>
        </w:rPr>
        <w:t xml:space="preserve">в АИС «Межвед ЛО».</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3.1.3.</w:t>
      </w:r>
      <w:bookmarkStart w:id="12" w:name="Par411"/>
      <w:r/>
      <w:bookmarkEnd w:id="12"/>
      <w:r>
        <w:rPr>
          <w:rFonts w:ascii="Times New Roman" w:hAnsi="Times New Roman" w:cs="Times New Roman"/>
          <w:sz w:val="28"/>
          <w:szCs w:val="28"/>
        </w:rPr>
        <w:t xml:space="preserve">Рассмотрение заявления и документов о предоставлении муниципальной услуги.</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3.1.3.2. </w:t>
      </w:r>
      <w:r>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и(или) максимальный срок его (их) выполнения:</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u w:val="single"/>
        </w:rPr>
        <w:t xml:space="preserve">1 действие:</w:t>
      </w:r>
      <w:r>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Pr>
          <w:rFonts w:ascii="Times New Roman" w:hAnsi="Times New Roman" w:cs="Times New Roman"/>
          <w:sz w:val="28"/>
          <w:szCs w:val="28"/>
        </w:rPr>
        <w:t xml:space="preserve">и условиям на получение муниципальной услуги;</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u w:val="single"/>
        </w:rPr>
        <w:t xml:space="preserve">2 действие:</w:t>
      </w:r>
      <w:r>
        <w:rPr>
          <w:rFonts w:ascii="Times New Roman" w:hAnsi="Times New Roman" w:eastAsia="Times New Roman" w:cs="Times New Roman"/>
          <w:sz w:val="28"/>
          <w:szCs w:val="28"/>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Pr>
          <w:rFonts w:ascii="Times New Roman" w:hAnsi="Times New Roman" w:cs="Times New Roman"/>
          <w:sz w:val="28"/>
          <w:szCs w:val="28"/>
        </w:rPr>
        <w:t xml:space="preserve">;</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w:t>
      </w:r>
      <w:r>
        <w:rPr>
          <w:rFonts w:ascii="Times New Roman" w:hAnsi="Times New Roman"/>
          <w:sz w:val="28"/>
          <w:szCs w:val="28"/>
        </w:rPr>
        <w:t xml:space="preserve">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Pr>
          <w:rFonts w:ascii="Times New Roman" w:hAnsi="Times New Roman" w:cs="Times New Roman"/>
          <w:sz w:val="28"/>
          <w:szCs w:val="28"/>
        </w:rPr>
        <w:t xml:space="preserve">;</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u w:val="single"/>
        </w:rPr>
        <w:t xml:space="preserve">3 действие:</w:t>
      </w:r>
      <w:r>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cs="Times New Roman"/>
          <w:sz w:val="28"/>
          <w:szCs w:val="28"/>
        </w:rPr>
        <w:t xml:space="preserve">3.1.3.3. Лицо, ответственное за выполнение административной процедуры: специалист Администрации, отвечающий за рассмотрение </w:t>
      </w:r>
      <w:r>
        <w:rPr>
          <w:rFonts w:ascii="Times New Roman" w:hAnsi="Times New Roman" w:eastAsia="Times New Roman" w:cs="Times New Roman"/>
          <w:sz w:val="28"/>
          <w:szCs w:val="28"/>
        </w:rPr>
        <w:t xml:space="preserve">документов и формирование проекта решения.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3.1.3.</w:t>
      </w:r>
      <w:r>
        <w:rPr>
          <w:rFonts w:ascii="Times New Roman" w:hAnsi="Times New Roman" w:cs="Times New Roman"/>
          <w:sz w:val="28"/>
          <w:szCs w:val="28"/>
        </w:rPr>
        <w:t xml:space="preserve">4</w:t>
      </w:r>
      <w:r>
        <w:rPr>
          <w:rFonts w:ascii="Times New Roman" w:hAnsi="Times New Roman" w:cs="Times New Roman"/>
          <w:sz w:val="28"/>
          <w:szCs w:val="28"/>
        </w:rPr>
        <w:t xml:space="preserve">. Критерии принятия решения:отсутствие (наличие) оснований для отказа в предоставлении муниципальной услуги, установленных п. 2.10 </w:t>
      </w:r>
      <w:r>
        <w:rPr>
          <w:rFonts w:ascii="Times New Roman" w:hAnsi="Times New Roman" w:cs="Times New Roman"/>
          <w:sz w:val="28"/>
          <w:szCs w:val="28"/>
        </w:rPr>
        <w:t xml:space="preserve">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w:t>
      </w:r>
      <w:r>
        <w:rPr>
          <w:rFonts w:ascii="Times New Roman" w:hAnsi="Times New Roman" w:cs="Times New Roman"/>
          <w:sz w:val="28"/>
          <w:szCs w:val="28"/>
        </w:rPr>
        <w:t xml:space="preserve">10</w:t>
      </w:r>
      <w:r>
        <w:rPr>
          <w:rFonts w:ascii="Times New Roman" w:hAnsi="Times New Roman" w:cs="Times New Roman"/>
          <w:sz w:val="28"/>
          <w:szCs w:val="28"/>
        </w:rPr>
        <w:t xml:space="preserve">.1 административного регламента.</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3.1.3.4. Результат выполнения административной процедуры:</w:t>
      </w:r>
      <w:r>
        <w:rPr>
          <w:rFonts w:ascii="Times New Roman" w:hAnsi="Times New Roman" w:cs="Times New Roman"/>
          <w:sz w:val="28"/>
          <w:szCs w:val="28"/>
        </w:rPr>
      </w:r>
    </w:p>
    <w:p>
      <w:pPr>
        <w:numPr>
          <w:ilvl w:val="0"/>
          <w:numId w:val="6"/>
        </w:numPr>
        <w:ind w:left="0" w:firstLine="709"/>
        <w:jc w:val="both"/>
        <w:spacing w:after="0" w:line="240" w:lineRule="auto"/>
        <w:widowControl w:val="off"/>
        <w:tabs>
          <w:tab w:val="left" w:pos="284"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проект договора купли-продажи/аренды/безвозмездного пользования земельным участком</w:t>
      </w:r>
      <w:r>
        <w:rPr>
          <w:rFonts w:ascii="Times New Roman" w:hAnsi="Times New Roman" w:eastAsia="Calibri" w:cs="Times New Roman"/>
          <w:sz w:val="28"/>
          <w:szCs w:val="28"/>
        </w:rPr>
        <w:t xml:space="preserve">в трех экземплярах;</w:t>
      </w:r>
      <w:r>
        <w:rPr>
          <w:rFonts w:ascii="Times New Roman" w:hAnsi="Times New Roman" w:eastAsia="Calibri" w:cs="Times New Roman"/>
          <w:sz w:val="28"/>
          <w:szCs w:val="28"/>
        </w:rPr>
      </w:r>
    </w:p>
    <w:p>
      <w:pPr>
        <w:numPr>
          <w:ilvl w:val="0"/>
          <w:numId w:val="6"/>
        </w:numPr>
        <w:ind w:left="0" w:firstLine="709"/>
        <w:jc w:val="both"/>
        <w:spacing w:after="0" w:line="24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проект решения о предоставлении земельного участка в постоянное (бессрочное) пользование;</w:t>
      </w:r>
      <w:r>
        <w:rPr>
          <w:rFonts w:ascii="Times New Roman" w:hAnsi="Times New Roman" w:eastAsia="Calibri" w:cs="Times New Roman"/>
          <w:sz w:val="28"/>
          <w:szCs w:val="28"/>
        </w:rPr>
      </w:r>
    </w:p>
    <w:p>
      <w:pPr>
        <w:numPr>
          <w:ilvl w:val="0"/>
          <w:numId w:val="6"/>
        </w:numPr>
        <w:ind w:left="0" w:firstLine="709"/>
        <w:jc w:val="both"/>
        <w:spacing w:after="0" w:line="24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проект решения о возврате заявления о предоставлении муниципальной услуги и прилагаемых к нему документов;</w:t>
      </w:r>
      <w:r>
        <w:rPr>
          <w:rFonts w:ascii="Times New Roman" w:hAnsi="Times New Roman" w:eastAsia="Calibri" w:cs="Times New Roman"/>
          <w:sz w:val="28"/>
          <w:szCs w:val="28"/>
        </w:rPr>
      </w:r>
    </w:p>
    <w:p>
      <w:pPr>
        <w:numPr>
          <w:ilvl w:val="0"/>
          <w:numId w:val="6"/>
        </w:numPr>
        <w:ind w:left="0"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проект </w:t>
      </w:r>
      <w:r>
        <w:rPr>
          <w:rFonts w:ascii="Times New Roman" w:hAnsi="Times New Roman" w:eastAsia="Times New Roman" w:cs="Times New Roman"/>
          <w:sz w:val="28"/>
          <w:szCs w:val="28"/>
        </w:rPr>
        <w:t xml:space="preserve">решения</w:t>
      </w:r>
      <w:r>
        <w:rPr>
          <w:rFonts w:ascii="Times New Roman" w:hAnsi="Times New Roman" w:eastAsia="Times New Roman" w:cs="Times New Roman"/>
          <w:sz w:val="28"/>
          <w:szCs w:val="28"/>
        </w:rPr>
        <w:t xml:space="preserve"> об </w:t>
      </w:r>
      <w:r>
        <w:rPr>
          <w:rFonts w:ascii="Times New Roman" w:hAnsi="Times New Roman" w:eastAsia="Calibri" w:cs="Times New Roman"/>
          <w:sz w:val="28"/>
          <w:szCs w:val="28"/>
        </w:rPr>
        <w:t xml:space="preserve">отказе в предоставлении </w:t>
      </w:r>
      <w:r>
        <w:rPr>
          <w:rFonts w:ascii="Times New Roman" w:hAnsi="Times New Roman" w:eastAsia="Calibri" w:cs="Times New Roman"/>
          <w:color w:val="000000"/>
          <w:sz w:val="28"/>
          <w:szCs w:val="28"/>
        </w:rPr>
        <w:t xml:space="preserve">муниципальной услуги</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3.1.4. Принятие решения о предоставлении муниципальной услуги или об отказе в предоставлении муниципальной услуги.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3.1.4.2. Содержание административного действия (административных </w:t>
      </w:r>
      <w:r>
        <w:rPr>
          <w:rFonts w:ascii="Times New Roman" w:hAnsi="Times New Roman" w:eastAsia="Times New Roman" w:cs="Times New Roman"/>
          <w:sz w:val="28"/>
          <w:szCs w:val="28"/>
        </w:rPr>
        <w:t xml:space="preserve">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rFonts w:ascii="Times New Roman" w:hAnsi="Times New Roman" w:eastAsia="Times New Roman" w:cs="Times New Roman"/>
          <w:sz w:val="28"/>
          <w:szCs w:val="28"/>
        </w:rPr>
        <w:t xml:space="preserve">рабочих </w:t>
      </w:r>
      <w:r>
        <w:rPr>
          <w:rFonts w:ascii="Times New Roman" w:hAnsi="Times New Roman" w:eastAsia="Times New Roman" w:cs="Times New Roman"/>
          <w:sz w:val="28"/>
          <w:szCs w:val="28"/>
        </w:rPr>
        <w:t xml:space="preserve">дней с даты окончания второй административной процедуры.</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3.1.4.4. Критерии принятия решения: наличие/отсутствие у заявителя права на получение муниципальной услуги.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3.1.4.5. Результат выполнения административной процедуры:</w:t>
      </w:r>
      <w:r>
        <w:rPr>
          <w:rFonts w:ascii="Times New Roman" w:hAnsi="Times New Roman" w:eastAsia="Times New Roman" w:cs="Times New Roman"/>
          <w:sz w:val="28"/>
          <w:szCs w:val="28"/>
        </w:rPr>
      </w:r>
    </w:p>
    <w:p>
      <w:pPr>
        <w:pStyle w:val="918"/>
        <w:numPr>
          <w:ilvl w:val="0"/>
          <w:numId w:val="14"/>
        </w:numPr>
        <w:ind w:left="0"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подписание </w:t>
      </w:r>
      <w:r>
        <w:rPr>
          <w:rFonts w:ascii="Times New Roman" w:hAnsi="Times New Roman" w:eastAsia="Times New Roman" w:cs="Times New Roman"/>
          <w:sz w:val="28"/>
          <w:szCs w:val="28"/>
        </w:rPr>
        <w:t xml:space="preserve">трех экземпляров проекта</w:t>
      </w:r>
      <w:r>
        <w:rPr>
          <w:rFonts w:ascii="Times New Roman" w:hAnsi="Times New Roman" w:eastAsia="Times New Roman" w:cs="Times New Roman"/>
          <w:sz w:val="28"/>
          <w:szCs w:val="28"/>
        </w:rPr>
        <w:t xml:space="preserve">договора купли-продажи/аренды/безвозмездного пользования земельным участком;</w:t>
      </w:r>
      <w:r>
        <w:rPr>
          <w:rFonts w:ascii="Times New Roman" w:hAnsi="Times New Roman" w:eastAsia="Times New Roman" w:cs="Times New Roman"/>
          <w:sz w:val="28"/>
          <w:szCs w:val="28"/>
        </w:rPr>
      </w:r>
    </w:p>
    <w:p>
      <w:pPr>
        <w:pStyle w:val="918"/>
        <w:numPr>
          <w:ilvl w:val="0"/>
          <w:numId w:val="14"/>
        </w:numPr>
        <w:ind w:left="0"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подписание решения о предоставлении земельного участка в постоянное (бессрочное) пользование;</w:t>
      </w:r>
      <w:r>
        <w:rPr>
          <w:rFonts w:ascii="Times New Roman" w:hAnsi="Times New Roman" w:eastAsia="Times New Roman" w:cs="Times New Roman"/>
          <w:sz w:val="28"/>
          <w:szCs w:val="28"/>
        </w:rPr>
      </w:r>
    </w:p>
    <w:p>
      <w:pPr>
        <w:pStyle w:val="918"/>
        <w:numPr>
          <w:ilvl w:val="0"/>
          <w:numId w:val="14"/>
        </w:numPr>
        <w:ind w:left="0"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подписание решения о возврате заявления о предоставлении муниципальной услуги и прилагаемых к нему документов</w:t>
      </w:r>
      <w:r>
        <w:rPr>
          <w:rFonts w:ascii="Times New Roman" w:hAnsi="Times New Roman" w:eastAsia="Times New Roman" w:cs="Times New Roman"/>
          <w:sz w:val="28"/>
          <w:szCs w:val="28"/>
        </w:rPr>
      </w:r>
    </w:p>
    <w:p>
      <w:pPr>
        <w:pStyle w:val="918"/>
        <w:numPr>
          <w:ilvl w:val="0"/>
          <w:numId w:val="14"/>
        </w:numPr>
        <w:ind w:left="0"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подписание решения об отказе в предоставлении муниципальной услуги. </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3.1.5. Выдача результата предоставления муниципальной услуги.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3.1.5.2. Содержание административного действия, продолжительность и(или) максимальный срок его выполнения: </w:t>
      </w:r>
      <w:r>
        <w:rPr>
          <w:rFonts w:ascii="Times New Roman" w:hAnsi="Times New Roman" w:eastAsia="Times New Roman" w:cs="Times New Roman"/>
          <w:sz w:val="28"/>
          <w:szCs w:val="28"/>
        </w:rPr>
        <w:t xml:space="preserve">работник Администрации, ответственный за делопроизводство, загружает результат (подписанное решение) </w:t>
      </w:r>
      <w:r>
        <w:rPr>
          <w:rFonts w:ascii="Times New Roman" w:hAnsi="Times New Roman" w:eastAsia="Times New Roman" w:cs="Times New Roman"/>
          <w:sz w:val="28"/>
          <w:szCs w:val="28"/>
        </w:rPr>
        <w:t xml:space="preserve">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3.1.5.3. Лицо, ответственное за выполнение административной процедуры: работник Администрации, ответственный за делопроизводство.</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r>
        <w:rPr>
          <w:rFonts w:ascii="Times New Roman" w:hAnsi="Times New Roman" w:eastAsia="Times New Roman" w:cs="Times New Roman"/>
          <w:sz w:val="28"/>
          <w:szCs w:val="28"/>
        </w:rPr>
      </w:r>
    </w:p>
    <w:p>
      <w:pPr>
        <w:ind w:firstLine="708"/>
        <w:jc w:val="both"/>
        <w:spacing w:after="0" w:line="240" w:lineRule="auto"/>
        <w:widowControl w:val="off"/>
        <w:rPr>
          <w:rFonts w:ascii="Times New Roman" w:hAnsi="Times New Roman" w:eastAsia="Times New Roman" w:cs="Times New Roman"/>
          <w:sz w:val="28"/>
          <w:szCs w:val="28"/>
        </w:rPr>
        <w:outlineLvl w:val="2"/>
      </w:pPr>
      <w:r>
        <w:rPr>
          <w:rFonts w:ascii="Times New Roman" w:hAnsi="Times New Roman" w:eastAsia="Times New Roman" w:cs="Times New Roman"/>
          <w:sz w:val="28"/>
          <w:szCs w:val="28"/>
        </w:rPr>
        <w:t xml:space="preserve">3.2. Особенности выполнения административных процедур в электронной</w:t>
      </w:r>
      <w:r>
        <w:rPr>
          <w:rFonts w:ascii="Times New Roman" w:hAnsi="Times New Roman" w:eastAsia="Times New Roman" w:cs="Times New Roman"/>
          <w:sz w:val="28"/>
          <w:szCs w:val="28"/>
        </w:rPr>
        <w:t xml:space="preserve"> форме</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30" w:tooltip="consultantplus://offline/ref=E661085ED54F412FA5CA6470B032C1BB03910D6B0F4F493D44858794BC2CR1L" w:history="1">
        <w:r>
          <w:rPr>
            <w:rFonts w:ascii="Times New Roman" w:hAnsi="Times New Roman" w:eastAsia="Times New Roman" w:cs="Times New Roman"/>
            <w:sz w:val="28"/>
            <w:szCs w:val="28"/>
          </w:rPr>
          <w:t xml:space="preserve">законом</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t xml:space="preserve"> 210-ФЗ, Федеральным </w:t>
      </w:r>
      <w:hyperlink r:id="rId31" w:tooltip="consultantplus://offline/ref=E661085ED54F412FA5CA6470B032C1BB0390056F0E46493D44858794BC2CR1L" w:history="1">
        <w:r>
          <w:rPr>
            <w:rFonts w:ascii="Times New Roman" w:hAnsi="Times New Roman" w:eastAsia="Times New Roman" w:cs="Times New Roman"/>
            <w:sz w:val="28"/>
            <w:szCs w:val="28"/>
          </w:rPr>
          <w:t xml:space="preserve">законом</w:t>
        </w:r>
      </w:hyperlink>
      <w:r>
        <w:rPr>
          <w:rFonts w:ascii="Times New Roman" w:hAnsi="Times New Roman" w:eastAsia="Times New Roman" w:cs="Times New Roman"/>
          <w:sz w:val="28"/>
          <w:szCs w:val="28"/>
        </w:rPr>
        <w:t xml:space="preserve"> от 27.07.2006 </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t xml:space="preserve"> 149-ФЗ </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t xml:space="preserve">Об информации, информационных технологиях и о защите информации</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t xml:space="preserve">, </w:t>
      </w:r>
      <w:hyperlink r:id="rId32" w:tooltip="consultantplus://offline/ref=E661085ED54F412FA5CA6470B032C1BB0094086E0444493D44858794BC2CR1L" w:history="1">
        <w:r>
          <w:rPr>
            <w:rFonts w:ascii="Times New Roman" w:hAnsi="Times New Roman" w:eastAsia="Times New Roman" w:cs="Times New Roman"/>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Российской Федерации от 25.06.2012 </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t xml:space="preserve"> 634 </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t xml:space="preserve">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3.2.3. Муниципальная услуга может быть получена через ПГУ ЛО либо</w:t>
      </w:r>
      <w:r>
        <w:rPr>
          <w:rFonts w:ascii="Times New Roman" w:hAnsi="Times New Roman" w:eastAsia="Times New Roman" w:cs="Times New Roman"/>
          <w:sz w:val="28"/>
          <w:szCs w:val="28"/>
        </w:rPr>
        <w:t xml:space="preserve"> через ЕПГУ</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3.2.4. Для подачи заявления через ЕПГУ или через ПГУ ЛО заявитель должен выполнить следующие действия: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пройти идентификацию и аутентификацию в ЕСИА;</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личном кабинете на ЕПГУ или на ПГУ ЛО заполнить в электронной форме заявление на оказание муниципальной услуги;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приложить к заявлению электронные документы и направить пакет электронных документов в Администрацию посредством функционала ЕПГУ или ПГУ ЛО.</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3.2.5. В результате направления пакета электронных до</w:t>
      </w:r>
      <w:r>
        <w:rPr>
          <w:rFonts w:ascii="Times New Roman" w:hAnsi="Times New Roman" w:eastAsia="Times New Roman" w:cs="Times New Roman"/>
          <w:sz w:val="28"/>
          <w:szCs w:val="28"/>
        </w:rPr>
        <w:t xml:space="preserve">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3.2.6. При предоставлении муниципальной</w:t>
      </w:r>
      <w:r>
        <w:rPr>
          <w:rFonts w:ascii="Times New Roman" w:hAnsi="Times New Roman" w:eastAsia="Times New Roman" w:cs="Times New Roman"/>
          <w:sz w:val="28"/>
          <w:szCs w:val="28"/>
        </w:rPr>
        <w:t xml:space="preserve"> услуги через ПГУ ЛО либо через ЕПГУ, должностное лицо Администрации выполняет следующие действия: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w:t>
      </w:r>
      <w:r>
        <w:rPr>
          <w:rFonts w:ascii="Times New Roman" w:hAnsi="Times New Roman" w:eastAsia="Times New Roman" w:cs="Times New Roman"/>
          <w:sz w:val="28"/>
          <w:szCs w:val="28"/>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t xml:space="preserve">Межвед ЛО</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t xml:space="preserve"> формы о принятом решении и </w:t>
      </w:r>
      <w:r>
        <w:rPr>
          <w:rFonts w:ascii="Times New Roman" w:hAnsi="Times New Roman" w:eastAsia="Times New Roman" w:cs="Times New Roman"/>
          <w:sz w:val="28"/>
          <w:szCs w:val="28"/>
        </w:rPr>
        <w:t xml:space="preserve">переводит дело в архив АИС </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t xml:space="preserve">Межвед ЛО</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уведомляет заявителя о принятом решении с помощью указанных в заявле</w:t>
      </w:r>
      <w:r>
        <w:rPr>
          <w:rFonts w:ascii="Times New Roman" w:hAnsi="Times New Roman" w:eastAsia="Times New Roman" w:cs="Times New Roman"/>
          <w:sz w:val="28"/>
          <w:szCs w:val="28"/>
        </w:rPr>
        <w:t xml:space="preserve">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3.2.</w:t>
      </w:r>
      <w:r>
        <w:rPr>
          <w:rFonts w:ascii="Times New Roman" w:hAnsi="Times New Roman" w:eastAsia="Times New Roman" w:cs="Times New Roman"/>
          <w:sz w:val="28"/>
          <w:szCs w:val="28"/>
        </w:rPr>
        <w:t xml:space="preserve">7</w:t>
      </w:r>
      <w:r>
        <w:rPr>
          <w:rFonts w:ascii="Times New Roman" w:hAnsi="Times New Roman" w:eastAsia="Times New Roman" w:cs="Times New Roman"/>
          <w:sz w:val="28"/>
          <w:szCs w:val="28"/>
        </w:rPr>
        <w:t xml:space="preserve">. В случае поступления всех документов, указанных в </w:t>
      </w:r>
      <w:hyperlink w:tooltip="#P99" w:anchor="P99" w:history="1">
        <w:r>
          <w:rPr>
            <w:rFonts w:ascii="Times New Roman" w:hAnsi="Times New Roman" w:eastAsia="Times New Roman" w:cs="Times New Roman"/>
            <w:sz w:val="28"/>
            <w:szCs w:val="28"/>
          </w:rPr>
          <w:t xml:space="preserve">пункте 2.6</w:t>
        </w:r>
      </w:hyperlink>
      <w:r>
        <w:rPr>
          <w:rFonts w:ascii="Times New Roman" w:hAnsi="Times New Roman" w:eastAsia="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3.2.</w:t>
      </w:r>
      <w:r>
        <w:rPr>
          <w:rFonts w:ascii="Times New Roman" w:hAnsi="Times New Roman" w:eastAsia="Times New Roman" w:cs="Times New Roman"/>
          <w:sz w:val="28"/>
          <w:szCs w:val="28"/>
        </w:rPr>
        <w:t xml:space="preserve">8</w:t>
      </w:r>
      <w:r>
        <w:rPr>
          <w:rFonts w:ascii="Times New Roman" w:hAnsi="Times New Roman" w:eastAsia="Times New Roman" w:cs="Times New Roman"/>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Pr>
          <w:rFonts w:ascii="Times New Roman" w:hAnsi="Times New Roman" w:eastAsia="Times New Roman" w:cs="Times New Roman"/>
          <w:sz w:val="28"/>
          <w:szCs w:val="28"/>
        </w:rPr>
        <w:t xml:space="preserve">муниципальной услуги в форме электр</w:t>
      </w:r>
      <w:r>
        <w:rPr>
          <w:rFonts w:ascii="Times New Roman" w:hAnsi="Times New Roman" w:eastAsia="Times New Roman" w:cs="Times New Roman"/>
          <w:sz w:val="28"/>
          <w:szCs w:val="28"/>
        </w:rPr>
        <w:t xml:space="preserve">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3.3. Порядок исправления допущенных опечаток и ошибок в выданных в результате предоставления муниципальной услуги документах</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3.3.1. В случае если в выданных в результате предоставления муниципальной услуги докум</w:t>
      </w:r>
      <w:r>
        <w:rPr>
          <w:rFonts w:ascii="Times New Roman" w:hAnsi="Times New Roman" w:eastAsia="Times New Roman" w:cs="Times New Roman"/>
          <w:sz w:val="28"/>
          <w:szCs w:val="28"/>
        </w:rPr>
        <w:t xml:space="preserve">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w:t>
      </w:r>
      <w:r>
        <w:rPr>
          <w:rFonts w:ascii="Times New Roman" w:hAnsi="Times New Roman" w:eastAsia="Times New Roman" w:cs="Times New Roman"/>
          <w:sz w:val="28"/>
          <w:szCs w:val="28"/>
        </w:rPr>
        <w:t xml:space="preserve">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3.3.2. В течение </w:t>
      </w:r>
      <w:r>
        <w:rPr>
          <w:rFonts w:ascii="Times New Roman" w:hAnsi="Times New Roman" w:eastAsia="Times New Roman" w:cs="Times New Roman"/>
          <w:sz w:val="28"/>
          <w:szCs w:val="28"/>
        </w:rPr>
        <w:t xml:space="preserve">5</w:t>
      </w:r>
      <w:r>
        <w:rPr>
          <w:rFonts w:ascii="Times New Roman" w:hAnsi="Times New Roman" w:eastAsia="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hAnsi="Times New Roman" w:eastAsia="Times New Roman" w:cs="Times New Roman"/>
          <w:sz w:val="28"/>
          <w:szCs w:val="28"/>
        </w:rPr>
        <w:t xml:space="preserve">муниципаль</w:t>
      </w:r>
      <w:r>
        <w:rPr>
          <w:rFonts w:ascii="Times New Roman" w:hAnsi="Times New Roman" w:eastAsia="Times New Roman" w:cs="Times New Roman"/>
          <w:sz w:val="28"/>
          <w:szCs w:val="28"/>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w:t>
      </w:r>
      <w:r>
        <w:rPr>
          <w:rFonts w:ascii="Times New Roman" w:hAnsi="Times New Roman" w:eastAsia="Times New Roman" w:cs="Times New Roman"/>
          <w:sz w:val="28"/>
          <w:szCs w:val="28"/>
        </w:rPr>
        <w:t xml:space="preserve">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w:t>
      </w:r>
      <w:r>
        <w:rPr>
          <w:rFonts w:ascii="Times New Roman" w:hAnsi="Times New Roman" w:eastAsia="Times New Roman" w:cs="Times New Roman"/>
          <w:sz w:val="28"/>
          <w:szCs w:val="28"/>
        </w:rPr>
        <w:t xml:space="preserve">указанным в заявлении о необходимости исправления допущенных опечаток и(или) ошибок.</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outlineLvl w:val="0"/>
      </w:pPr>
      <w:r/>
      <w:bookmarkStart w:id="13" w:name="Par469"/>
      <w:r/>
      <w:bookmarkEnd w:id="13"/>
      <w:r>
        <w:rPr>
          <w:rFonts w:ascii="Times New Roman" w:hAnsi="Times New Roman" w:cs="Times New Roman"/>
          <w:sz w:val="28"/>
          <w:szCs w:val="28"/>
        </w:rPr>
        <w:t xml:space="preserve">4. Формы контроля за исполнением административного регламента</w:t>
      </w:r>
      <w:r>
        <w:rPr>
          <w:rFonts w:ascii="Times New Roman" w:hAnsi="Times New Roman" w:cs="Times New Roman"/>
          <w:sz w:val="28"/>
          <w:szCs w:val="28"/>
        </w:rPr>
      </w:r>
    </w:p>
    <w:p>
      <w:pPr>
        <w:jc w:val="center"/>
        <w:spacing w:after="0" w:line="240" w:lineRule="auto"/>
        <w:rPr>
          <w:rFonts w:ascii="Times New Roman" w:hAnsi="Times New Roman" w:cs="Times New Roman"/>
          <w:b/>
          <w:sz w:val="28"/>
          <w:szCs w:val="28"/>
        </w:rPr>
        <w:outlineLvl w:val="0"/>
      </w:pPr>
      <w:r>
        <w:rPr>
          <w:rFonts w:ascii="Times New Roman" w:hAnsi="Times New Roman" w:cs="Times New Roman"/>
          <w:b/>
          <w:sz w:val="28"/>
          <w:szCs w:val="28"/>
        </w:rPr>
      </w:r>
      <w:r>
        <w:rPr>
          <w:rFonts w:ascii="Times New Roman" w:hAnsi="Times New Roman" w:cs="Times New Roman"/>
          <w:b/>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контр</w:t>
      </w:r>
      <w:r>
        <w:rPr>
          <w:rFonts w:ascii="Times New Roman" w:hAnsi="Times New Roman" w:cs="Times New Roman"/>
          <w:sz w:val="28"/>
          <w:szCs w:val="28"/>
        </w:rPr>
        <w:t xml:space="preserve">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установленными настоящим</w:t>
      </w:r>
      <w:r>
        <w:rPr>
          <w:rFonts w:ascii="Times New Roman" w:hAnsi="Times New Roman" w:cs="Times New Roman"/>
          <w:sz w:val="28"/>
          <w:szCs w:val="28"/>
        </w:rPr>
        <w:t xml:space="preserve"> административным регламентом </w:t>
      </w:r>
      <w:r>
        <w:rPr>
          <w:rFonts w:ascii="Times New Roman" w:hAnsi="Times New Roman" w:cs="Times New Roman"/>
          <w:sz w:val="28"/>
          <w:szCs w:val="28"/>
        </w:rPr>
        <w:t xml:space="preserve">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Pr>
          <w:rFonts w:ascii="Times New Roman" w:hAnsi="Times New Roman" w:cs="Times New Roman"/>
          <w:sz w:val="28"/>
          <w:szCs w:val="28"/>
        </w:rPr>
        <w:t xml:space="preserve">его административного регламента</w:t>
      </w:r>
      <w:r>
        <w:rPr>
          <w:rFonts w:ascii="Times New Roman" w:hAnsi="Times New Roman" w:cs="Times New Roman"/>
          <w:sz w:val="28"/>
          <w:szCs w:val="28"/>
        </w:rPr>
        <w:t xml:space="preserve">, иных нормативных правовых актов.</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w:t>
      </w:r>
      <w:r>
        <w:rPr>
          <w:rFonts w:ascii="Times New Roman" w:hAnsi="Times New Roman" w:cs="Times New Roman"/>
          <w:sz w:val="28"/>
          <w:szCs w:val="28"/>
        </w:rPr>
        <w:t xml:space="preserve">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w:t>
      </w:r>
      <w:r>
        <w:rPr>
          <w:rFonts w:ascii="Times New Roman" w:hAnsi="Times New Roman" w:cs="Times New Roman"/>
          <w:sz w:val="28"/>
          <w:szCs w:val="28"/>
        </w:rPr>
        <w:t xml:space="preserve">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Pr>
          <w:rFonts w:ascii="Times New Roman" w:hAnsi="Times New Roman" w:cs="Times New Roman"/>
          <w:sz w:val="28"/>
          <w:szCs w:val="28"/>
        </w:rPr>
        <w:t xml:space="preserve">проверке нарушений.</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обращений дается письменный ответ.</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муниципальной услуги.</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w:t>
      </w:r>
      <w:r>
        <w:rPr>
          <w:rFonts w:ascii="Times New Roman" w:hAnsi="Times New Roman" w:cs="Times New Roman"/>
          <w:sz w:val="28"/>
          <w:szCs w:val="28"/>
        </w:rPr>
        <w:t xml:space="preserve"> административным регламентом</w:t>
      </w:r>
      <w:r>
        <w:rPr>
          <w:rFonts w:ascii="Times New Roman" w:hAnsi="Times New Roman" w:cs="Times New Roman"/>
          <w:sz w:val="28"/>
          <w:szCs w:val="28"/>
        </w:rPr>
        <w:t xml:space="preserve">, несут п</w:t>
      </w:r>
      <w:r>
        <w:rPr>
          <w:rFonts w:ascii="Times New Roman" w:hAnsi="Times New Roman" w:cs="Times New Roman"/>
          <w:sz w:val="28"/>
          <w:szCs w:val="28"/>
        </w:rPr>
        <w:t xml:space="preserve">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Руководитель ОМСУ несет персональную ответственность за обеспечение предоставления муниципальной услуги.</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Работники ОМСУ при предоставлении муниципальной услуги несут персональную ответственность:</w:t>
      </w:r>
      <w:r>
        <w:rPr>
          <w:rFonts w:ascii="Times New Roman" w:hAnsi="Times New Roman" w:cs="Times New Roman"/>
          <w:sz w:val="28"/>
          <w:szCs w:val="28"/>
        </w:rPr>
      </w:r>
    </w:p>
    <w:p>
      <w:pPr>
        <w:numPr>
          <w:ilvl w:val="0"/>
          <w:numId w:val="7"/>
        </w:numPr>
        <w:ind w:left="0" w:firstLine="567"/>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за неисполнение или ненадлежащее исполнение административных процедур при предоставлении муниципальной услуги;</w:t>
      </w:r>
      <w:r>
        <w:rPr>
          <w:rFonts w:ascii="Times New Roman" w:hAnsi="Times New Roman" w:cs="Times New Roman"/>
          <w:sz w:val="28"/>
          <w:szCs w:val="28"/>
        </w:rPr>
      </w:r>
    </w:p>
    <w:p>
      <w:pPr>
        <w:numPr>
          <w:ilvl w:val="0"/>
          <w:numId w:val="7"/>
        </w:numPr>
        <w:ind w:left="0" w:firstLine="567"/>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за действия (бездействие), влекущие нарушение прав и законных интересов физических или юридических лиц, индивидуальных предпринимателей.</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w:t>
      </w:r>
      <w:r>
        <w:rPr>
          <w:rFonts w:ascii="Times New Roman" w:hAnsi="Times New Roman" w:cs="Times New Roman"/>
          <w:sz w:val="28"/>
          <w:szCs w:val="28"/>
        </w:rPr>
        <w:t xml:space="preserve">его административного регламента</w:t>
      </w:r>
      <w:r>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РФ.</w:t>
      </w:r>
      <w:r>
        <w:rPr>
          <w:rFonts w:ascii="Times New Roman" w:hAnsi="Times New Roman" w:cs="Times New Roman"/>
          <w:sz w:val="28"/>
          <w:szCs w:val="28"/>
        </w:rPr>
      </w:r>
    </w:p>
    <w:p>
      <w:pPr>
        <w:jc w:val="center"/>
        <w:spacing w:after="0" w:line="240" w:lineRule="auto"/>
        <w:widowControl w:val="off"/>
        <w:rPr>
          <w:rFonts w:ascii="Times New Roman" w:hAnsi="Times New Roman" w:eastAsia="Times New Roman" w:cs="Times New Roman"/>
          <w:sz w:val="28"/>
          <w:szCs w:val="28"/>
        </w:rPr>
        <w:outlineLvl w:val="1"/>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jc w:val="center"/>
        <w:spacing w:after="0" w:line="240" w:lineRule="auto"/>
        <w:widowControl w:val="off"/>
        <w:rPr>
          <w:rFonts w:ascii="Times New Roman" w:hAnsi="Times New Roman" w:eastAsia="Times New Roman" w:cs="Times New Roman"/>
          <w:sz w:val="28"/>
          <w:szCs w:val="28"/>
        </w:rPr>
        <w:outlineLvl w:val="1"/>
      </w:pPr>
      <w:r/>
      <w:bookmarkStart w:id="14" w:name="Par491"/>
      <w:r/>
      <w:bookmarkEnd w:id="14"/>
      <w:r>
        <w:rPr>
          <w:rFonts w:ascii="Times New Roman" w:hAnsi="Times New Roman" w:cs="Times New Roman"/>
          <w:sz w:val="28"/>
          <w:szCs w:val="28"/>
        </w:rPr>
        <w:t xml:space="preserve">5</w:t>
      </w:r>
      <w:r>
        <w:rPr>
          <w:rFonts w:ascii="Times New Roman" w:hAnsi="Times New Roman" w:eastAsia="Times New Roman" w:cs="Times New Roman"/>
          <w:sz w:val="28"/>
          <w:szCs w:val="28"/>
        </w:rPr>
        <w:t xml:space="preserve">. </w:t>
      </w:r>
      <w:bookmarkStart w:id="15" w:name="Par540"/>
      <w:r/>
      <w:bookmarkEnd w:id="15"/>
      <w:r>
        <w:rPr>
          <w:rFonts w:ascii="Times New Roman" w:hAnsi="Times New Roman" w:eastAsia="Times New Roman" w:cs="Times New Roman"/>
          <w:sz w:val="28"/>
          <w:szCs w:val="28"/>
        </w:rPr>
        <w:t xml:space="preserve">Досудебный (внесудебный) порядок обжалования решений</w:t>
      </w:r>
      <w:r>
        <w:rPr>
          <w:rFonts w:ascii="Times New Roman" w:hAnsi="Times New Roman" w:eastAsia="Times New Roman" w:cs="Times New Roman"/>
          <w:sz w:val="28"/>
          <w:szCs w:val="28"/>
        </w:rPr>
      </w:r>
    </w:p>
    <w:p>
      <w:pPr>
        <w:jc w:val="center"/>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r/>
      <w:bookmarkEnd w:id="16"/>
      <w:r>
        <w:rPr>
          <w:rFonts w:ascii="Times New Roman" w:hAnsi="Times New Roman" w:eastAsia="Times New Roman" w:cs="Times New Roman"/>
          <w:sz w:val="28"/>
          <w:szCs w:val="28"/>
        </w:rPr>
        <w:t xml:space="preserve">,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Pr>
          <w:rFonts w:ascii="Times New Roman" w:hAnsi="Times New Roman" w:eastAsia="Times New Roman" w:cs="Times New Roman"/>
          <w:sz w:val="28"/>
          <w:szCs w:val="28"/>
        </w:rPr>
      </w:r>
    </w:p>
    <w:p>
      <w:pPr>
        <w:jc w:val="cente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567"/>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5.2. Предмет</w:t>
      </w:r>
      <w:r>
        <w:rPr>
          <w:rFonts w:ascii="Times New Roman" w:hAnsi="Times New Roman" w:eastAsia="Times New Roman" w:cs="Times New Roman"/>
          <w:sz w:val="28"/>
          <w:szCs w:val="28"/>
        </w:rPr>
        <w:t xml:space="preserve">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предоставления государственных и муниципальных услуг (далее - многофункциональный центр),</w:t>
      </w:r>
      <w:r>
        <w:rPr>
          <w:rFonts w:ascii="Times New Roman" w:hAnsi="Times New Roman" w:eastAsia="Times New Roman" w:cs="Times New Roman"/>
          <w:sz w:val="28"/>
          <w:szCs w:val="28"/>
        </w:rPr>
        <w:t xml:space="preserve">работника многофункционального центра являются</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в том числе следующие случаи:</w:t>
      </w:r>
      <w:r>
        <w:rPr>
          <w:rFonts w:ascii="Times New Roman" w:hAnsi="Times New Roman" w:eastAsia="Times New Roman" w:cs="Times New Roman"/>
          <w:sz w:val="28"/>
          <w:szCs w:val="28"/>
        </w:rPr>
      </w:r>
    </w:p>
    <w:p>
      <w:pPr>
        <w:ind w:firstLine="567"/>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r>
        <w:rPr>
          <w:rFonts w:ascii="Times New Roman" w:hAnsi="Times New Roman" w:eastAsia="Times New Roman" w:cs="Times New Roman"/>
          <w:sz w:val="28"/>
          <w:szCs w:val="28"/>
        </w:rPr>
      </w:r>
    </w:p>
    <w:p>
      <w:pPr>
        <w:ind w:firstLine="567"/>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w:t>
      </w:r>
      <w:r>
        <w:rPr>
          <w:rFonts w:ascii="Times New Roman" w:hAnsi="Times New Roman" w:eastAsia="Times New Roman" w:cs="Times New Roman"/>
          <w:sz w:val="28"/>
          <w:szCs w:val="28"/>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rFonts w:ascii="Times New Roman" w:hAnsi="Times New Roman" w:eastAsia="Times New Roman" w:cs="Times New Roman"/>
          <w:sz w:val="28"/>
          <w:szCs w:val="28"/>
        </w:rPr>
      </w:r>
    </w:p>
    <w:p>
      <w:pPr>
        <w:ind w:firstLine="567"/>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 требование у заявителя документов или информации либо ос</w:t>
      </w:r>
      <w:r>
        <w:rPr>
          <w:rFonts w:ascii="Times New Roman" w:hAnsi="Times New Roman" w:eastAsia="Times New Roman" w:cs="Times New Roman"/>
          <w:sz w:val="28"/>
          <w:szCs w:val="28"/>
        </w:rPr>
        <w:t xml:space="preserve">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r>
        <w:rPr>
          <w:rFonts w:ascii="Times New Roman" w:hAnsi="Times New Roman" w:eastAsia="Times New Roman" w:cs="Times New Roman"/>
          <w:sz w:val="28"/>
          <w:szCs w:val="28"/>
        </w:rPr>
      </w:r>
    </w:p>
    <w:p>
      <w:pPr>
        <w:ind w:firstLine="567"/>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r>
        <w:rPr>
          <w:rFonts w:ascii="Times New Roman" w:hAnsi="Times New Roman" w:eastAsia="Times New Roman" w:cs="Times New Roman"/>
          <w:sz w:val="28"/>
          <w:szCs w:val="28"/>
        </w:rPr>
      </w:r>
    </w:p>
    <w:p>
      <w:pPr>
        <w:ind w:firstLine="567"/>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w:t>
      </w:r>
      <w:r>
        <w:rPr>
          <w:rFonts w:ascii="Times New Roman" w:hAnsi="Times New Roman" w:eastAsia="Times New Roman" w:cs="Times New Roman"/>
          <w:sz w:val="28"/>
          <w:szCs w:val="28"/>
        </w:rPr>
        <w:t xml:space="preserve">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w:t>
      </w:r>
      <w:r>
        <w:rPr>
          <w:rFonts w:ascii="Times New Roman" w:hAnsi="Times New Roman" w:eastAsia="Times New Roman" w:cs="Times New Roman"/>
          <w:sz w:val="28"/>
          <w:szCs w:val="28"/>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rFonts w:ascii="Times New Roman" w:hAnsi="Times New Roman" w:eastAsia="Times New Roman" w:cs="Times New Roman"/>
          <w:sz w:val="28"/>
          <w:szCs w:val="28"/>
        </w:rPr>
      </w:r>
    </w:p>
    <w:p>
      <w:pPr>
        <w:ind w:firstLine="567"/>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r>
        <w:rPr>
          <w:rFonts w:ascii="Times New Roman" w:hAnsi="Times New Roman" w:eastAsia="Times New Roman" w:cs="Times New Roman"/>
          <w:sz w:val="28"/>
          <w:szCs w:val="28"/>
        </w:rPr>
      </w:r>
    </w:p>
    <w:p>
      <w:pPr>
        <w:ind w:firstLine="567"/>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7) отказ органа, предоставляющего муниципал</w:t>
      </w:r>
      <w:r>
        <w:rPr>
          <w:rFonts w:ascii="Times New Roman" w:hAnsi="Times New Roman" w:eastAsia="Times New Roman" w:cs="Times New Roman"/>
          <w:sz w:val="28"/>
          <w:szCs w:val="28"/>
        </w:rPr>
        <w:t xml:space="preserve">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w:t>
      </w:r>
      <w:r>
        <w:rPr>
          <w:rFonts w:ascii="Times New Roman" w:hAnsi="Times New Roman" w:eastAsia="Times New Roman" w:cs="Times New Roman"/>
          <w:sz w:val="28"/>
          <w:szCs w:val="28"/>
        </w:rPr>
        <w:t xml:space="preserve">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w:t>
      </w:r>
      <w:r>
        <w:rPr>
          <w:rFonts w:ascii="Times New Roman" w:hAnsi="Times New Roman" w:eastAsia="Times New Roman" w:cs="Times New Roman"/>
          <w:sz w:val="28"/>
          <w:szCs w:val="28"/>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rFonts w:ascii="Times New Roman" w:hAnsi="Times New Roman" w:eastAsia="Times New Roman" w:cs="Times New Roman"/>
          <w:sz w:val="28"/>
          <w:szCs w:val="28"/>
        </w:rPr>
      </w:r>
    </w:p>
    <w:p>
      <w:pPr>
        <w:ind w:firstLine="567"/>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8) нарушение срока или порядка выдачи документов по результатам </w:t>
      </w:r>
      <w:r>
        <w:rPr>
          <w:rFonts w:ascii="Times New Roman" w:hAnsi="Times New Roman" w:eastAsia="Times New Roman" w:cs="Times New Roman"/>
          <w:sz w:val="28"/>
          <w:szCs w:val="28"/>
        </w:rPr>
        <w:t xml:space="preserve">предоставления муниципальной услуги;</w:t>
      </w:r>
      <w:r>
        <w:rPr>
          <w:rFonts w:ascii="Times New Roman" w:hAnsi="Times New Roman" w:eastAsia="Times New Roman" w:cs="Times New Roman"/>
          <w:sz w:val="28"/>
          <w:szCs w:val="28"/>
        </w:rPr>
      </w:r>
    </w:p>
    <w:p>
      <w:pPr>
        <w:ind w:firstLine="567"/>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9) </w:t>
      </w:r>
      <w:r>
        <w:rPr>
          <w:rFonts w:ascii="Times New Roman" w:hAnsi="Times New Roman" w:eastAsia="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w:t>
      </w:r>
      <w:r>
        <w:rPr>
          <w:rFonts w:ascii="Times New Roman" w:hAnsi="Times New Roman" w:eastAsia="Times New Roman" w:cs="Times New Roman"/>
          <w:sz w:val="28"/>
          <w:szCs w:val="28"/>
        </w:rPr>
        <w:t xml:space="preserve">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w:t>
      </w:r>
      <w:r>
        <w:rPr>
          <w:rFonts w:ascii="Times New Roman" w:hAnsi="Times New Roman" w:eastAsia="Times New Roman" w:cs="Times New Roman"/>
          <w:sz w:val="28"/>
          <w:szCs w:val="28"/>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rFonts w:ascii="Times New Roman" w:hAnsi="Times New Roman" w:eastAsia="Times New Roman" w:cs="Times New Roman"/>
          <w:sz w:val="28"/>
          <w:szCs w:val="28"/>
        </w:rPr>
      </w:r>
    </w:p>
    <w:p>
      <w:pPr>
        <w:ind w:firstLine="567"/>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10) требование у заявителя при предоставлении </w:t>
      </w:r>
      <w:r>
        <w:rPr>
          <w:rFonts w:ascii="Times New Roman" w:hAnsi="Times New Roman" w:eastAsia="Times New Roman" w:cs="Times New Roman"/>
          <w:sz w:val="28"/>
          <w:szCs w:val="28"/>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w:t>
      </w:r>
      <w:r>
        <w:rPr>
          <w:rFonts w:ascii="Times New Roman" w:hAnsi="Times New Roman" w:eastAsia="Times New Roman" w:cs="Times New Roman"/>
          <w:sz w:val="28"/>
          <w:szCs w:val="28"/>
        </w:rPr>
        <w:t xml:space="preserve">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w:t>
      </w:r>
      <w:r>
        <w:rPr>
          <w:rFonts w:ascii="Times New Roman" w:hAnsi="Times New Roman" w:eastAsia="Times New Roman" w:cs="Times New Roman"/>
          <w:sz w:val="28"/>
          <w:szCs w:val="28"/>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rFonts w:ascii="Times New Roman" w:hAnsi="Times New Roman" w:eastAsia="Times New Roman" w:cs="Times New Roman"/>
          <w:sz w:val="28"/>
          <w:szCs w:val="28"/>
        </w:rPr>
      </w:r>
    </w:p>
    <w:p>
      <w:pPr>
        <w:ind w:firstLine="567"/>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5.3. Жалоба под</w:t>
      </w:r>
      <w:r>
        <w:rPr>
          <w:rFonts w:ascii="Times New Roman" w:hAnsi="Times New Roman" w:eastAsia="Times New Roman" w:cs="Times New Roman"/>
          <w:sz w:val="28"/>
          <w:szCs w:val="28"/>
        </w:rPr>
        <w:t xml:space="preserve">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w:t>
      </w:r>
      <w:r>
        <w:rPr>
          <w:rFonts w:ascii="Times New Roman" w:hAnsi="Times New Roman" w:eastAsia="Times New Roman" w:cs="Times New Roman"/>
          <w:sz w:val="28"/>
          <w:szCs w:val="28"/>
        </w:rPr>
        <w:t xml:space="preserve">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w:t>
      </w:r>
      <w:r>
        <w:rPr>
          <w:rFonts w:ascii="Times New Roman" w:hAnsi="Times New Roman" w:eastAsia="Times New Roman" w:cs="Times New Roman"/>
          <w:sz w:val="28"/>
          <w:szCs w:val="28"/>
        </w:rPr>
        <w:t xml:space="preserve">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Pr>
          <w:rFonts w:ascii="Times New Roman" w:hAnsi="Times New Roman" w:eastAsia="Times New Roman" w:cs="Times New Roman"/>
          <w:sz w:val="28"/>
          <w:szCs w:val="28"/>
        </w:rPr>
      </w:r>
    </w:p>
    <w:p>
      <w:pPr>
        <w:ind w:firstLine="567"/>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Жалоба на решения и действия (бе</w:t>
      </w:r>
      <w:r>
        <w:rPr>
          <w:rFonts w:ascii="Times New Roman" w:hAnsi="Times New Roman" w:eastAsia="Times New Roman" w:cs="Times New Roman"/>
          <w:sz w:val="28"/>
          <w:szCs w:val="28"/>
        </w:rPr>
        <w:t xml:space="preserve">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w:t>
      </w:r>
      <w:r>
        <w:rPr>
          <w:rFonts w:ascii="Times New Roman" w:hAnsi="Times New Roman" w:eastAsia="Times New Roman" w:cs="Times New Roman"/>
          <w:sz w:val="28"/>
          <w:szCs w:val="28"/>
        </w:rPr>
        <w:t xml:space="preserve">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w:t>
      </w:r>
      <w:r>
        <w:rPr>
          <w:rFonts w:ascii="Times New Roman" w:hAnsi="Times New Roman" w:eastAsia="Times New Roman" w:cs="Times New Roman"/>
          <w:sz w:val="28"/>
          <w:szCs w:val="28"/>
        </w:rPr>
        <w:t xml:space="preserve">(бездействие) многофункционального центра, рабо</w:t>
      </w:r>
      <w:r>
        <w:rPr>
          <w:rFonts w:ascii="Times New Roman" w:hAnsi="Times New Roman" w:eastAsia="Times New Roman" w:cs="Times New Roman"/>
          <w:sz w:val="28"/>
          <w:szCs w:val="28"/>
        </w:rPr>
        <w:t xml:space="preserve">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r>
        <w:rPr>
          <w:rFonts w:ascii="Times New Roman" w:hAnsi="Times New Roman" w:eastAsia="Times New Roman" w:cs="Times New Roman"/>
          <w:sz w:val="28"/>
          <w:szCs w:val="28"/>
        </w:rPr>
      </w:r>
    </w:p>
    <w:p>
      <w:pPr>
        <w:ind w:firstLine="567"/>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tooltip="consultantplus://offline/ref=3779F1DC5F392D8D98A232B55A9D8E21D4EBB0DB57DEFD426D3B6B39D689A354BF45C6EF1DZ5XAJ" w:history="1">
        <w:r>
          <w:rPr>
            <w:rFonts w:ascii="Times New Roman" w:hAnsi="Times New Roman" w:eastAsia="Times New Roman" w:cs="Times New Roman"/>
            <w:sz w:val="28"/>
            <w:szCs w:val="28"/>
          </w:rPr>
          <w:t xml:space="preserve">ч. 5 ст. 11.2</w:t>
        </w:r>
      </w:hyperlink>
      <w:r>
        <w:rPr>
          <w:rFonts w:ascii="Times New Roman" w:hAnsi="Times New Roman" w:eastAsia="Times New Roman" w:cs="Times New Roman"/>
          <w:sz w:val="28"/>
          <w:szCs w:val="28"/>
        </w:rPr>
        <w:t xml:space="preserve"> Федерального закона от 27.07.2010 № 210-ФЗ.</w:t>
      </w:r>
      <w:r>
        <w:rPr>
          <w:rFonts w:ascii="Times New Roman" w:hAnsi="Times New Roman" w:eastAsia="Times New Roman" w:cs="Times New Roman"/>
          <w:sz w:val="28"/>
          <w:szCs w:val="28"/>
        </w:rPr>
      </w:r>
    </w:p>
    <w:p>
      <w:pPr>
        <w:ind w:firstLine="567"/>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письменной жалобе в обязательном порядке указываются:</w:t>
      </w:r>
      <w:r>
        <w:rPr>
          <w:rFonts w:ascii="Times New Roman" w:hAnsi="Times New Roman" w:eastAsia="Times New Roman" w:cs="Times New Roman"/>
          <w:sz w:val="28"/>
          <w:szCs w:val="28"/>
        </w:rPr>
      </w:r>
    </w:p>
    <w:p>
      <w:pPr>
        <w:ind w:firstLine="567"/>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наименование органа, предоставляющего муници</w:t>
      </w:r>
      <w:r>
        <w:rPr>
          <w:rFonts w:ascii="Times New Roman" w:hAnsi="Times New Roman" w:eastAsia="Times New Roman" w:cs="Times New Roman"/>
          <w:sz w:val="28"/>
          <w:szCs w:val="28"/>
        </w:rPr>
        <w:t xml:space="preserve">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r>
        <w:rPr>
          <w:rFonts w:ascii="Times New Roman" w:hAnsi="Times New Roman" w:eastAsia="Times New Roman" w:cs="Times New Roman"/>
          <w:sz w:val="28"/>
          <w:szCs w:val="28"/>
        </w:rPr>
      </w:r>
    </w:p>
    <w:p>
      <w:pPr>
        <w:ind w:firstLine="708"/>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фамилия, имя, отчество (последнее - при наличии), сведения о месте жительства заявителя </w:t>
      </w:r>
      <w:r>
        <w:rPr>
          <w:rFonts w:ascii="Times New Roman" w:hAnsi="Times New Roman" w:eastAsia="Times New Roman" w:cs="Times New Roman"/>
          <w:sz w:val="28"/>
          <w:szCs w:val="28"/>
        </w:rPr>
        <w:t xml:space="preserve">-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hAnsi="Times New Roman" w:eastAsia="Times New Roman" w:cs="Times New Roman"/>
          <w:sz w:val="28"/>
          <w:szCs w:val="28"/>
        </w:rPr>
      </w:r>
    </w:p>
    <w:p>
      <w:pPr>
        <w:ind w:firstLine="708"/>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сведения об обжа</w:t>
      </w:r>
      <w:r>
        <w:rPr>
          <w:rFonts w:ascii="Times New Roman" w:hAnsi="Times New Roman" w:eastAsia="Times New Roman" w:cs="Times New Roman"/>
          <w:sz w:val="28"/>
          <w:szCs w:val="28"/>
        </w:rPr>
        <w:t xml:space="preserve">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r>
        <w:rPr>
          <w:rFonts w:ascii="Times New Roman" w:hAnsi="Times New Roman" w:eastAsia="Times New Roman" w:cs="Times New Roman"/>
          <w:sz w:val="28"/>
          <w:szCs w:val="28"/>
        </w:rPr>
      </w:r>
    </w:p>
    <w:p>
      <w:pPr>
        <w:ind w:firstLine="708"/>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w:t>
      </w:r>
      <w:r>
        <w:rPr>
          <w:rFonts w:ascii="Times New Roman" w:hAnsi="Times New Roman" w:eastAsia="Times New Roman" w:cs="Times New Roman"/>
          <w:sz w:val="28"/>
          <w:szCs w:val="28"/>
        </w:rPr>
        <w:t xml:space="preserve">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r>
        <w:rPr>
          <w:rFonts w:ascii="Times New Roman" w:hAnsi="Times New Roman" w:eastAsia="Times New Roman" w:cs="Times New Roman"/>
          <w:sz w:val="28"/>
          <w:szCs w:val="28"/>
        </w:rPr>
      </w:r>
    </w:p>
    <w:p>
      <w:pPr>
        <w:ind w:firstLine="708"/>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tooltip="consultantplus://offline/ref=3779F1DC5F392D8D98A232B55A9D8E21D4EBB0DB57DEFD426D3B6B39D689A354BF45C6E7Z1X4J" w:history="1">
        <w:r>
          <w:rPr>
            <w:rFonts w:ascii="Times New Roman" w:hAnsi="Times New Roman" w:eastAsia="Times New Roman" w:cs="Times New Roman"/>
            <w:sz w:val="28"/>
            <w:szCs w:val="28"/>
          </w:rPr>
          <w:t xml:space="preserve">ст. 11.1</w:t>
        </w:r>
      </w:hyperlink>
      <w:r>
        <w:rPr>
          <w:rFonts w:ascii="Times New Roman" w:hAnsi="Times New Roman" w:eastAsia="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r>
        <w:rPr>
          <w:rFonts w:ascii="Times New Roman" w:hAnsi="Times New Roman" w:eastAsia="Times New Roman" w:cs="Times New Roman"/>
          <w:sz w:val="28"/>
          <w:szCs w:val="28"/>
        </w:rPr>
      </w:r>
    </w:p>
    <w:p>
      <w:pPr>
        <w:ind w:firstLine="708"/>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5.6. Жалоба, по</w:t>
      </w:r>
      <w:r>
        <w:rPr>
          <w:rFonts w:ascii="Times New Roman" w:hAnsi="Times New Roman" w:eastAsia="Times New Roman" w:cs="Times New Roman"/>
          <w:sz w:val="28"/>
          <w:szCs w:val="28"/>
        </w:rPr>
        <w:t xml:space="preserve">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w:t>
      </w:r>
      <w:r>
        <w:rPr>
          <w:rFonts w:ascii="Times New Roman" w:hAnsi="Times New Roman" w:eastAsia="Times New Roman" w:cs="Times New Roman"/>
          <w:sz w:val="28"/>
          <w:szCs w:val="28"/>
        </w:rPr>
        <w:t xml:space="preserve">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Pr>
          <w:rFonts w:ascii="Times New Roman" w:hAnsi="Times New Roman" w:eastAsia="Times New Roman" w:cs="Times New Roman"/>
          <w:sz w:val="28"/>
          <w:szCs w:val="28"/>
        </w:rPr>
      </w:r>
    </w:p>
    <w:p>
      <w:pPr>
        <w:ind w:firstLine="708"/>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5.7. По результатам рассмотрения жалобы принимается одно из следующих </w:t>
      </w:r>
      <w:r>
        <w:rPr>
          <w:rFonts w:ascii="Times New Roman" w:hAnsi="Times New Roman" w:eastAsia="Times New Roman" w:cs="Times New Roman"/>
          <w:sz w:val="28"/>
          <w:szCs w:val="28"/>
        </w:rPr>
        <w:t xml:space="preserve">решений:</w:t>
      </w:r>
      <w:r>
        <w:rPr>
          <w:rFonts w:ascii="Times New Roman" w:hAnsi="Times New Roman" w:eastAsia="Times New Roman" w:cs="Times New Roman"/>
          <w:sz w:val="28"/>
          <w:szCs w:val="28"/>
        </w:rPr>
      </w:r>
    </w:p>
    <w:p>
      <w:pPr>
        <w:ind w:firstLine="708"/>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w:t>
      </w:r>
      <w:r>
        <w:rPr>
          <w:rFonts w:ascii="Times New Roman" w:hAnsi="Times New Roman" w:eastAsia="Times New Roman" w:cs="Times New Roman"/>
          <w:sz w:val="28"/>
          <w:szCs w:val="28"/>
        </w:rPr>
        <w:t xml:space="preserve">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r>
        <w:rPr>
          <w:rFonts w:ascii="Times New Roman" w:hAnsi="Times New Roman" w:eastAsia="Times New Roman" w:cs="Times New Roman"/>
          <w:sz w:val="28"/>
          <w:szCs w:val="28"/>
        </w:rPr>
      </w:r>
    </w:p>
    <w:p>
      <w:pPr>
        <w:ind w:firstLine="708"/>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в удовлетворении жалобы отказывается.</w:t>
      </w:r>
      <w:r>
        <w:rPr>
          <w:rFonts w:ascii="Times New Roman" w:hAnsi="Times New Roman" w:eastAsia="Times New Roman" w:cs="Times New Roman"/>
          <w:sz w:val="28"/>
          <w:szCs w:val="28"/>
        </w:rPr>
      </w:r>
    </w:p>
    <w:p>
      <w:pPr>
        <w:ind w:firstLine="708"/>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Times New Roman" w:hAnsi="Times New Roman" w:eastAsia="Times New Roman" w:cs="Times New Roman"/>
          <w:sz w:val="28"/>
          <w:szCs w:val="28"/>
        </w:rPr>
      </w:r>
    </w:p>
    <w:p>
      <w:pPr>
        <w:ind w:firstLine="708"/>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w:t>
      </w:r>
      <w:r>
        <w:rPr>
          <w:rFonts w:ascii="Times New Roman" w:hAnsi="Times New Roman" w:eastAsia="Times New Roman" w:cs="Times New Roman"/>
          <w:sz w:val="28"/>
          <w:szCs w:val="28"/>
        </w:rPr>
        <w:t xml:space="preserve">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rFonts w:ascii="Times New Roman" w:hAnsi="Times New Roman" w:eastAsia="Times New Roman" w:cs="Times New Roman"/>
          <w:sz w:val="28"/>
          <w:szCs w:val="28"/>
        </w:rPr>
      </w:r>
    </w:p>
    <w:p>
      <w:pPr>
        <w:ind w:firstLine="708"/>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eastAsia="Times New Roman" w:cs="Times New Roman"/>
          <w:sz w:val="28"/>
          <w:szCs w:val="28"/>
        </w:rPr>
      </w:r>
    </w:p>
    <w:p>
      <w:pPr>
        <w:ind w:firstLine="708"/>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случае установления в</w:t>
      </w:r>
      <w:r>
        <w:rPr>
          <w:rFonts w:ascii="Times New Roman" w:hAnsi="Times New Roman" w:eastAsia="Times New Roman" w:cs="Times New Roman"/>
          <w:sz w:val="28"/>
          <w:szCs w:val="28"/>
        </w:rPr>
        <w:t xml:space="preserve">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rFonts w:ascii="Times New Roman" w:hAnsi="Times New Roman" w:eastAsia="Times New Roman" w:cs="Times New Roman"/>
          <w:sz w:val="28"/>
          <w:szCs w:val="28"/>
        </w:rPr>
      </w:r>
    </w:p>
    <w:p>
      <w:pPr>
        <w:jc w:val="right"/>
        <w:spacing w:after="0" w:line="240" w:lineRule="auto"/>
        <w:widowControl w:val="off"/>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ind w:firstLine="709"/>
        <w:jc w:val="center"/>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6. Особенности выполнения административных процедур</w:t>
      </w:r>
      <w:r>
        <w:rPr>
          <w:rFonts w:ascii="Times New Roman" w:hAnsi="Times New Roman" w:eastAsia="Times New Roman" w:cs="Times New Roman"/>
          <w:sz w:val="28"/>
          <w:szCs w:val="28"/>
        </w:rPr>
      </w:r>
    </w:p>
    <w:p>
      <w:pPr>
        <w:ind w:firstLine="709"/>
        <w:jc w:val="center"/>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многофункциональных центрах</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6.1. Предоставление муниципальной услуги посредством МФЦ осуществляется в подразделениях ГБУ </w:t>
      </w:r>
      <w:r>
        <w:rPr>
          <w:rFonts w:ascii="Times New Roman" w:hAnsi="Times New Roman" w:eastAsia="Times New Roman" w:cs="Times New Roman"/>
          <w:sz w:val="28"/>
          <w:szCs w:val="28"/>
        </w:rPr>
        <w:t xml:space="preserve">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б) определяет предмет обращения;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проводит проверку правильности заполнения обращения;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г) проводит проверку укомплектованности пакета документов;</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 осуществляет ска</w:t>
      </w:r>
      <w:r>
        <w:rPr>
          <w:rFonts w:ascii="Times New Roman" w:hAnsi="Times New Roman" w:eastAsia="Times New Roman" w:cs="Times New Roman"/>
          <w:sz w:val="28"/>
          <w:szCs w:val="28"/>
        </w:rPr>
        <w:t xml:space="preserve">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е) заверяет каждый документ дела своей электронной подписью (далее - ЭП);</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ж) направляет копии документов и реестр документов в Администрацию:</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в электронном виде (в составе пакетов электронных дел) в день обращения заявителя в МФЦ;</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на бумажных носителях (в случае необходимости обязательного представления ориг</w:t>
      </w:r>
      <w:r>
        <w:rPr>
          <w:rFonts w:ascii="Times New Roman" w:hAnsi="Times New Roman" w:eastAsia="Times New Roman" w:cs="Times New Roman"/>
          <w:sz w:val="28"/>
          <w:szCs w:val="28"/>
        </w:rPr>
        <w:t xml:space="preserve">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По окончании приема документов специалист МФЦ выдает заявителю расписку в приеме документов.</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6.3. При установлении факта представления заявителем неполного комплекта документов, указанных в </w:t>
      </w:r>
      <w:hyperlink w:tooltip="#P167" w:anchor="P167" w:history="1">
        <w:r>
          <w:rPr>
            <w:rFonts w:ascii="Times New Roman" w:hAnsi="Times New Roman" w:eastAsia="Times New Roman" w:cs="Times New Roman"/>
            <w:sz w:val="28"/>
            <w:szCs w:val="28"/>
          </w:rPr>
          <w:t xml:space="preserve">пункте 2.6</w:t>
        </w:r>
      </w:hyperlink>
      <w:r>
        <w:rPr>
          <w:rFonts w:ascii="Times New Roman" w:hAnsi="Times New Roman" w:eastAsia="Times New Roman" w:cs="Times New Roman"/>
          <w:sz w:val="28"/>
          <w:szCs w:val="28"/>
        </w:rPr>
        <w:t xml:space="preserve">административного регламента, специалист МФЦ выполняет в соответствии с настоящим </w:t>
      </w:r>
      <w:r>
        <w:rPr>
          <w:rFonts w:ascii="Times New Roman" w:hAnsi="Times New Roman" w:eastAsia="Times New Roman" w:cs="Times New Roman"/>
          <w:sz w:val="28"/>
          <w:szCs w:val="28"/>
        </w:rPr>
        <w:t xml:space="preserve">административным регламентом следующие действия: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сообщает заявителю, какие необходимые документы им не представлены;</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предлагает заявителю представить полный комплект необходимых документов, после чего вновь обратиться за предоставлением муниципальной услуги;</w:t>
      </w:r>
      <w:r>
        <w:rPr>
          <w:rFonts w:ascii="Times New Roman" w:hAnsi="Times New Roman" w:eastAsia="Times New Roman" w:cs="Times New Roman"/>
          <w:sz w:val="28"/>
          <w:szCs w:val="28"/>
        </w:rPr>
      </w:r>
    </w:p>
    <w:p>
      <w:pPr>
        <w:pStyle w:val="908"/>
        <w:ind w:firstLine="540"/>
        <w:jc w:val="both"/>
        <w:rPr>
          <w:rFonts w:ascii="Times New Roman" w:hAnsi="Times New Roman" w:cs="Times New Roman"/>
          <w:sz w:val="28"/>
          <w:szCs w:val="28"/>
        </w:rPr>
      </w:pPr>
      <w:r>
        <w:rPr>
          <w:rFonts w:ascii="Times New Roman" w:hAnsi="Times New Roman" w:cs="Times New Roman"/>
          <w:sz w:val="28"/>
          <w:szCs w:val="28"/>
        </w:rPr>
        <w:t xml:space="preserve">выдает </w:t>
      </w:r>
      <w:hyperlink r:id="rId35" w:tooltip="consultantplus://offline/ref=CA9257E5CCC33551DCBB24F1CA36C644A394154052C0B286176C8E000BC07E1CD19B759E16CB2E04F70028A298E879FD90C78172F3C92E35SFkAK" w:history="1">
        <w:r>
          <w:rPr>
            <w:rFonts w:ascii="Times New Roman" w:hAnsi="Times New Roman" w:cs="Times New Roman"/>
            <w:sz w:val="28"/>
            <w:szCs w:val="28"/>
          </w:rPr>
          <w:t xml:space="preserve">решение</w:t>
        </w:r>
      </w:hyperlink>
      <w:r>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Pr>
          <w:rFonts w:ascii="Times New Roman" w:hAnsi="Times New Roman" w:cs="Times New Roman"/>
          <w:sz w:val="28"/>
          <w:szCs w:val="28"/>
          <w:lang w:bidi="ru-RU"/>
        </w:rPr>
        <w:t xml:space="preserve"> к настоящему административному регламенту)</w:t>
      </w:r>
      <w:r>
        <w:rPr>
          <w:rFonts w:ascii="Times New Roman" w:hAnsi="Times New Roman" w:cs="Times New Roman"/>
          <w:sz w:val="28"/>
          <w:szCs w:val="28"/>
        </w:rPr>
        <w:t xml:space="preserve">.</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6.4. При указании заявителем места получения ответа (результата предоставления</w:t>
      </w:r>
      <w:r>
        <w:rPr>
          <w:rFonts w:ascii="Times New Roman" w:hAnsi="Times New Roman" w:eastAsia="Times New Roman" w:cs="Times New Roman"/>
          <w:sz w:val="28"/>
          <w:szCs w:val="28"/>
        </w:rPr>
        <w:t xml:space="preserve">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муниципальной услуги заявителю;</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Специалист МФЦ, ответственный за выдачу документов, полученных от </w:t>
      </w:r>
      <w:r>
        <w:rPr>
          <w:rFonts w:ascii="Times New Roman" w:hAnsi="Times New Roman" w:eastAsia="Times New Roman" w:cs="Times New Roman"/>
          <w:sz w:val="28"/>
          <w:szCs w:val="28"/>
        </w:rPr>
        <w:t xml:space="preserve">Администрации по результатам рассмотрения представленных заявит</w:t>
      </w:r>
      <w:r>
        <w:rPr>
          <w:rFonts w:ascii="Times New Roman" w:hAnsi="Times New Roman" w:eastAsia="Times New Roman" w:cs="Times New Roman"/>
          <w:sz w:val="28"/>
          <w:szCs w:val="28"/>
        </w:rPr>
        <w:t xml:space="preserve">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bookmarkStart w:id="17" w:name="P588"/>
      <w:r/>
      <w:bookmarkEnd w:id="17"/>
      <w:r>
        <w:rPr>
          <w:rFonts w:ascii="Times New Roman" w:hAnsi="Times New Roman" w:eastAsia="Times New Roman" w:cs="Times New Roman"/>
          <w:sz w:val="28"/>
          <w:szCs w:val="28"/>
        </w:rPr>
        <w:t xml:space="preserve">6.5. При вводе безбумажного электронного документооборота административные процедуры регламентиру</w:t>
      </w:r>
      <w:r>
        <w:rPr>
          <w:rFonts w:ascii="Times New Roman" w:hAnsi="Times New Roman" w:eastAsia="Times New Roman" w:cs="Times New Roman"/>
          <w:sz w:val="28"/>
          <w:szCs w:val="28"/>
        </w:rPr>
        <w:t xml:space="preserve">ются нормативным правовым актом,</w:t>
      </w:r>
      <w:r>
        <w:rPr>
          <w:rFonts w:ascii="Times New Roman" w:hAnsi="Times New Roman" w:eastAsia="Times New Roman" w:cs="Times New Roman"/>
          <w:sz w:val="28"/>
          <w:szCs w:val="28"/>
        </w:rPr>
        <w:t xml:space="preserve"> устанавливающим порядок электронного (безбумажного) документооборота в сфере государственных </w:t>
      </w:r>
      <w:r>
        <w:rPr>
          <w:rFonts w:ascii="Times New Roman" w:hAnsi="Times New Roman" w:eastAsia="Times New Roman" w:cs="Times New Roman"/>
          <w:sz w:val="28"/>
          <w:szCs w:val="28"/>
        </w:rPr>
        <w:t xml:space="preserve">и муниципальных </w:t>
      </w:r>
      <w:r>
        <w:rPr>
          <w:rFonts w:ascii="Times New Roman" w:hAnsi="Times New Roman" w:eastAsia="Times New Roman" w:cs="Times New Roman"/>
          <w:sz w:val="28"/>
          <w:szCs w:val="28"/>
        </w:rPr>
        <w:t xml:space="preserve">услуг.</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cs="Times New Roman"/>
          <w:sz w:val="24"/>
          <w:szCs w:val="24"/>
        </w:rPr>
        <w:sectPr>
          <w:headerReference w:type="default" r:id="rId9"/>
          <w:footerReference w:type="default" r:id="rId13"/>
          <w:footnotePr/>
          <w:endnotePr/>
          <w:type w:val="nextPage"/>
          <w:pgSz w:w="11906" w:h="16838" w:orient="portrait"/>
          <w:pgMar w:top="1134" w:right="850" w:bottom="1134" w:left="1134" w:header="708" w:footer="708" w:gutter="0"/>
          <w:cols w:num="1" w:sep="0" w:space="708" w:equalWidth="1"/>
          <w:docGrid w:linePitch="360"/>
          <w:titlePg/>
        </w:sectPr>
      </w:pP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outlineLvl w:val="1"/>
      </w:pPr>
      <w:r>
        <w:rPr>
          <w:rFonts w:ascii="Times New Roman" w:hAnsi="Times New Roman" w:cs="Times New Roman"/>
          <w:sz w:val="24"/>
          <w:szCs w:val="24"/>
        </w:rPr>
        <w:t xml:space="preserve">Приложение 1</w:t>
      </w:r>
      <w:r>
        <w:rPr>
          <w:rFonts w:ascii="Times New Roman" w:hAnsi="Times New Roman" w:cs="Times New Roman"/>
          <w:sz w:val="24"/>
          <w:szCs w:val="24"/>
        </w:rPr>
      </w:r>
    </w:p>
    <w:p>
      <w:pPr>
        <w:ind w:left="6372"/>
        <w:jc w:val="right"/>
        <w:spacing w:after="0" w:line="240" w:lineRule="auto"/>
        <w:widowControl w:val="off"/>
        <w:rPr>
          <w:rFonts w:ascii="Calibri" w:hAnsi="Calibri" w:cs="Calibri"/>
        </w:rPr>
      </w:pPr>
      <w:r>
        <w:rPr>
          <w:rFonts w:ascii="Times New Roman" w:hAnsi="Times New Roman" w:cs="Times New Roman"/>
          <w:sz w:val="24"/>
          <w:szCs w:val="24"/>
        </w:rPr>
        <w:t xml:space="preserve"> к </w:t>
      </w:r>
      <w:r>
        <w:rPr>
          <w:rFonts w:ascii="Times New Roman" w:hAnsi="Times New Roman" w:cs="Times New Roman"/>
          <w:sz w:val="24"/>
          <w:szCs w:val="24"/>
        </w:rPr>
        <w:t xml:space="preserve">административному регламенту</w:t>
      </w:r>
      <w:r>
        <w:rPr>
          <w:rFonts w:ascii="Calibri" w:hAnsi="Calibri" w:cs="Calibri"/>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 администрацию МО «______________» </w:t>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Ленинградской области</w:t>
      </w:r>
      <w:r>
        <w:rPr>
          <w:rFonts w:ascii="Times New Roman" w:hAnsi="Times New Roman" w:cs="Times New Roman"/>
          <w:sz w:val="24"/>
          <w:szCs w:val="24"/>
        </w:rPr>
      </w:r>
    </w:p>
    <w:p>
      <w:pPr>
        <w:jc w:val="right"/>
        <w:spacing w:after="0" w:line="240" w:lineRule="auto"/>
        <w:widowControl w:val="off"/>
        <w:rPr>
          <w:rFonts w:ascii="Courier New" w:hAnsi="Courier New" w:cs="Courier New"/>
          <w:sz w:val="20"/>
          <w:szCs w:val="20"/>
        </w:rPr>
      </w:pPr>
      <w:r>
        <w:rPr>
          <w:rFonts w:ascii="Courier New" w:hAnsi="Courier New" w:cs="Courier New"/>
          <w:sz w:val="20"/>
          <w:szCs w:val="20"/>
        </w:rPr>
        <w:t xml:space="preserve">_______________________                                               </w:t>
      </w:r>
      <w:r>
        <w:rPr>
          <w:rFonts w:ascii="Courier New" w:hAnsi="Courier New" w:cs="Courier New"/>
          <w:sz w:val="20"/>
          <w:szCs w:val="20"/>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widowControl w:val="off"/>
        <w:rPr>
          <w:rFonts w:ascii="Courier New" w:hAnsi="Courier New" w:cs="Courier New"/>
          <w:sz w:val="20"/>
          <w:szCs w:val="20"/>
        </w:rPr>
      </w:pPr>
      <w:r>
        <w:rPr>
          <w:rFonts w:ascii="Times New Roman" w:hAnsi="Times New Roman" w:cs="Times New Roman"/>
          <w:sz w:val="24"/>
          <w:szCs w:val="24"/>
        </w:rPr>
        <w:t xml:space="preserve">от</w:t>
      </w:r>
      <w:r>
        <w:rPr>
          <w:rFonts w:ascii="Courier New" w:hAnsi="Courier New" w:cs="Courier New"/>
          <w:sz w:val="20"/>
          <w:szCs w:val="20"/>
        </w:rPr>
        <w:t xml:space="preserve">____________________________</w:t>
      </w:r>
      <w:r>
        <w:rPr>
          <w:rFonts w:ascii="Courier New" w:hAnsi="Courier New" w:cs="Courier New"/>
          <w:sz w:val="20"/>
          <w:szCs w:val="20"/>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___________________________</w:t>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___________________________</w:t>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(для граждан: Ф.И.О, место жительства, </w:t>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реквизиты документа, </w:t>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удостоверяющего личностьзаявителя</w:t>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для паспорта гражданина Р</w:t>
      </w:r>
      <w:r>
        <w:rPr>
          <w:rFonts w:ascii="Times New Roman" w:hAnsi="Times New Roman" w:cs="Times New Roman"/>
          <w:sz w:val="24"/>
          <w:szCs w:val="24"/>
        </w:rPr>
        <w:t xml:space="preserve">Ф</w:t>
      </w:r>
      <w:r>
        <w:rPr>
          <w:rFonts w:ascii="Times New Roman" w:hAnsi="Times New Roman" w:cs="Times New Roman"/>
          <w:sz w:val="24"/>
          <w:szCs w:val="24"/>
        </w:rPr>
        <w:t xml:space="preserve">: </w:t>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серия, номер и дата выдачи</w:t>
      </w:r>
      <w:r>
        <w:rPr>
          <w:rFonts w:ascii="Times New Roman" w:hAnsi="Times New Roman" w:cs="Times New Roman"/>
          <w:sz w:val="24"/>
          <w:szCs w:val="24"/>
        </w:rPr>
        <w:t xml:space="preserve">), телефон</w:t>
      </w:r>
      <w:r>
        <w:rPr>
          <w:rFonts w:ascii="Times New Roman" w:hAnsi="Times New Roman" w:cs="Times New Roman"/>
          <w:sz w:val="24"/>
          <w:szCs w:val="24"/>
        </w:rPr>
        <w:t xml:space="preserve">;</w:t>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для юридического лица: наименование, местонахождение, </w:t>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ОГРН, ИНН, почтовый адрес, телефон)</w:t>
      </w:r>
      <w:r>
        <w:rPr>
          <w:rFonts w:ascii="Times New Roman" w:hAnsi="Times New Roman" w:cs="Times New Roman"/>
          <w:sz w:val="24"/>
          <w:szCs w:val="24"/>
        </w:rPr>
      </w:r>
    </w:p>
    <w:p>
      <w:pPr>
        <w:spacing w:after="0" w:line="240" w:lineRule="auto"/>
        <w:rPr>
          <w:rFonts w:ascii="Courier New" w:hAnsi="Courier New" w:cs="Courier New"/>
          <w:sz w:val="20"/>
          <w:szCs w:val="20"/>
        </w:rPr>
        <w:outlineLvl w:val="0"/>
      </w:pPr>
      <w:r>
        <w:rPr>
          <w:rFonts w:ascii="Courier New" w:hAnsi="Courier New" w:cs="Courier New"/>
          <w:sz w:val="20"/>
          <w:szCs w:val="20"/>
        </w:rPr>
      </w:r>
      <w:r>
        <w:rPr>
          <w:rFonts w:ascii="Courier New" w:hAnsi="Courier New" w:cs="Courier New"/>
          <w:sz w:val="20"/>
          <w:szCs w:val="20"/>
        </w:rPr>
      </w:r>
    </w:p>
    <w:p>
      <w:pPr>
        <w:spacing w:after="0" w:line="240" w:lineRule="auto"/>
        <w:rPr>
          <w:rFonts w:ascii="Courier New" w:hAnsi="Courier New" w:cs="Courier New"/>
          <w:sz w:val="20"/>
          <w:szCs w:val="20"/>
        </w:rPr>
        <w:outlineLvl w:val="0"/>
      </w:pPr>
      <w:r>
        <w:rPr>
          <w:rFonts w:ascii="Courier New" w:hAnsi="Courier New" w:cs="Courier New"/>
          <w:sz w:val="20"/>
          <w:szCs w:val="20"/>
        </w:rPr>
      </w:r>
      <w:r>
        <w:rPr>
          <w:rFonts w:ascii="Courier New" w:hAnsi="Courier New" w:cs="Courier New"/>
          <w:sz w:val="20"/>
          <w:szCs w:val="20"/>
        </w:rPr>
      </w:r>
    </w:p>
    <w:p>
      <w:pPr>
        <w:spacing w:after="0" w:line="240" w:lineRule="auto"/>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ЗАЯВЛЕНИЕ</w:t>
      </w:r>
      <w:r>
        <w:rPr>
          <w:rFonts w:ascii="Times New Roman" w:hAnsi="Times New Roman" w:cs="Times New Roman"/>
          <w:sz w:val="24"/>
          <w:szCs w:val="24"/>
        </w:rPr>
      </w:r>
    </w:p>
    <w:p>
      <w:pPr>
        <w:jc w:val="center"/>
        <w:spacing w:after="0" w:line="240" w:lineRule="auto"/>
        <w:widowControl w:val="off"/>
        <w:rPr>
          <w:rFonts w:ascii="ArialMT" w:hAnsi="ArialMT" w:cs="ArialMT"/>
          <w:sz w:val="26"/>
          <w:szCs w:val="26"/>
        </w:rPr>
      </w:pPr>
      <w:r>
        <w:rPr>
          <w:rFonts w:ascii="ArialMT" w:hAnsi="ArialMT" w:cs="ArialMT"/>
          <w:sz w:val="26"/>
          <w:szCs w:val="26"/>
        </w:rPr>
        <w:t xml:space="preserve">о предоставлении земельного участка без проведения торгов</w:t>
      </w:r>
      <w:r>
        <w:rPr>
          <w:rFonts w:ascii="ArialMT" w:hAnsi="ArialMT" w:cs="ArialMT"/>
          <w:sz w:val="26"/>
          <w:szCs w:val="26"/>
        </w:rPr>
      </w:r>
    </w:p>
    <w:p>
      <w:pPr>
        <w:spacing w:after="0" w:line="240" w:lineRule="auto"/>
        <w:widowControl w:val="off"/>
        <w:rPr>
          <w:rFonts w:ascii="ArialMT" w:hAnsi="ArialMT" w:cs="ArialMT"/>
          <w:sz w:val="26"/>
          <w:szCs w:val="26"/>
        </w:rPr>
      </w:pPr>
      <w:r>
        <w:rPr>
          <w:rFonts w:ascii="ArialMT" w:hAnsi="ArialMT" w:cs="ArialMT"/>
          <w:sz w:val="26"/>
          <w:szCs w:val="26"/>
        </w:rPr>
        <w:t xml:space="preserve"> </w:t>
      </w:r>
      <w:r>
        <w:rPr>
          <w:rFonts w:ascii="ArialMT" w:hAnsi="ArialMT" w:cs="ArialMT"/>
          <w:sz w:val="26"/>
          <w:szCs w:val="26"/>
        </w:rPr>
      </w:r>
    </w:p>
    <w:p>
      <w:pPr>
        <w:jc w:val="both"/>
        <w:spacing w:after="0" w:line="240" w:lineRule="auto"/>
        <w:widowControl w:val="off"/>
        <w:rPr>
          <w:rFonts w:ascii="ArialMT" w:hAnsi="ArialMT" w:cs="ArialMT"/>
          <w:sz w:val="26"/>
          <w:szCs w:val="26"/>
        </w:rPr>
      </w:pPr>
      <w:r>
        <w:rPr>
          <w:rFonts w:ascii="ArialMT" w:hAnsi="ArialMT" w:cs="ArialMT"/>
          <w:sz w:val="26"/>
          <w:szCs w:val="26"/>
        </w:rPr>
        <w:t xml:space="preserve">Прошу предоставить без проведения торгов земельный участок с кадастровым номером:__________________________________________________________________________________</w:t>
      </w:r>
      <w:r>
        <w:rPr>
          <w:rFonts w:ascii="ArialMT" w:hAnsi="ArialMT" w:cs="ArialMT"/>
          <w:sz w:val="26"/>
          <w:szCs w:val="26"/>
        </w:rPr>
        <w:t xml:space="preserve">_____________________________________________________________</w:t>
      </w:r>
      <w:r>
        <w:rPr>
          <w:rFonts w:ascii="ArialMT" w:hAnsi="ArialMT" w:cs="ArialMT"/>
          <w:sz w:val="26"/>
          <w:szCs w:val="26"/>
        </w:rPr>
        <w:t xml:space="preserve">,</w:t>
      </w:r>
      <w:r>
        <w:rPr>
          <w:rFonts w:ascii="ArialMT" w:hAnsi="ArialMT" w:cs="ArialMT"/>
          <w:sz w:val="26"/>
          <w:szCs w:val="26"/>
        </w:rPr>
      </w:r>
    </w:p>
    <w:p>
      <w:pPr>
        <w:jc w:val="center"/>
        <w:spacing w:after="0" w:line="240" w:lineRule="auto"/>
        <w:widowControl w:val="off"/>
        <w:rPr>
          <w:rFonts w:ascii="ArialMT" w:hAnsi="ArialMT" w:cs="ArialMT"/>
          <w:sz w:val="20"/>
          <w:szCs w:val="20"/>
        </w:rPr>
      </w:pPr>
      <w:r>
        <w:rPr>
          <w:rFonts w:ascii="ArialMT" w:hAnsi="ArialMT" w:cs="ArialMT"/>
          <w:sz w:val="20"/>
          <w:szCs w:val="20"/>
        </w:rPr>
        <w:t xml:space="preserve">(кадастровый номер испрашиваемого земельного участка, адрес местоположения)</w:t>
      </w:r>
      <w:r>
        <w:rPr>
          <w:rFonts w:ascii="ArialMT" w:hAnsi="ArialMT" w:cs="ArialMT"/>
          <w:sz w:val="20"/>
          <w:szCs w:val="20"/>
        </w:rPr>
      </w:r>
    </w:p>
    <w:p>
      <w:pPr>
        <w:spacing w:after="0" w:line="240" w:lineRule="auto"/>
        <w:widowControl w:val="off"/>
        <w:rPr>
          <w:rFonts w:ascii="ArialMT" w:hAnsi="ArialMT" w:cs="ArialMT"/>
          <w:sz w:val="26"/>
          <w:szCs w:val="26"/>
        </w:rPr>
      </w:pPr>
      <w:r>
        <w:rPr>
          <w:rFonts w:ascii="ArialMT" w:hAnsi="ArialMT" w:cs="ArialMT"/>
          <w:sz w:val="26"/>
          <w:szCs w:val="26"/>
        </w:rPr>
        <w:t xml:space="preserve">в ______________________________________________________________________</w:t>
      </w:r>
      <w:r>
        <w:rPr>
          <w:rFonts w:ascii="ArialMT" w:hAnsi="ArialMT" w:cs="ArialMT"/>
          <w:sz w:val="26"/>
          <w:szCs w:val="26"/>
        </w:rPr>
        <w:t xml:space="preserve">____</w:t>
      </w:r>
      <w:r>
        <w:rPr>
          <w:rFonts w:ascii="ArialMT" w:hAnsi="ArialMT" w:cs="ArialMT"/>
          <w:sz w:val="26"/>
          <w:szCs w:val="26"/>
        </w:rPr>
        <w:t xml:space="preserve">,</w:t>
      </w:r>
      <w:r>
        <w:rPr>
          <w:rFonts w:ascii="ArialMT" w:hAnsi="ArialMT" w:cs="ArialMT"/>
          <w:sz w:val="26"/>
          <w:szCs w:val="26"/>
        </w:rPr>
      </w:r>
    </w:p>
    <w:p>
      <w:pPr>
        <w:jc w:val="center"/>
        <w:spacing w:after="0" w:line="240" w:lineRule="auto"/>
        <w:widowControl w:val="off"/>
        <w:rPr>
          <w:rFonts w:ascii="ArialMT" w:hAnsi="ArialMT" w:cs="ArialMT"/>
          <w:sz w:val="16"/>
          <w:szCs w:val="16"/>
        </w:rPr>
      </w:pPr>
      <w:r>
        <w:rPr>
          <w:rFonts w:ascii="ArialMT" w:hAnsi="ArialMT" w:cs="ArialMT"/>
          <w:sz w:val="16"/>
          <w:szCs w:val="16"/>
        </w:rPr>
        <w:t xml:space="preserve">(вид п</w:t>
      </w:r>
      <w:r>
        <w:rPr>
          <w:rFonts w:ascii="ArialMT" w:hAnsi="ArialMT" w:cs="ArialMT"/>
          <w:sz w:val="16"/>
          <w:szCs w:val="16"/>
        </w:rPr>
        <w:t xml:space="preserve">рава: в собственность (за плату</w:t>
      </w:r>
      <w:r>
        <w:rPr>
          <w:rFonts w:ascii="ArialMT" w:hAnsi="ArialMT" w:cs="ArialMT"/>
          <w:sz w:val="16"/>
          <w:szCs w:val="16"/>
        </w:rPr>
        <w:t xml:space="preserve">, в аренду (указать срок), в безвозмездное пользование (указать срок), в постоянное (бессрочное) пользование)</w:t>
      </w:r>
      <w:r>
        <w:rPr>
          <w:rFonts w:ascii="ArialMT" w:hAnsi="ArialMT" w:cs="ArialMT"/>
          <w:sz w:val="16"/>
          <w:szCs w:val="16"/>
        </w:rPr>
      </w:r>
    </w:p>
    <w:p>
      <w:pPr>
        <w:spacing w:after="0" w:line="240" w:lineRule="auto"/>
        <w:widowControl w:val="off"/>
        <w:rPr>
          <w:rFonts w:ascii="ArialMT" w:hAnsi="ArialMT" w:cs="ArialMT"/>
          <w:sz w:val="26"/>
          <w:szCs w:val="26"/>
        </w:rPr>
      </w:pPr>
      <w:r>
        <w:rPr>
          <w:rFonts w:ascii="ArialMT" w:hAnsi="ArialMT" w:cs="ArialMT"/>
          <w:sz w:val="26"/>
          <w:szCs w:val="26"/>
        </w:rPr>
        <w:t xml:space="preserve">в целях ________________________________________________________________</w:t>
      </w:r>
      <w:r>
        <w:rPr>
          <w:rFonts w:ascii="ArialMT" w:hAnsi="ArialMT" w:cs="ArialMT"/>
          <w:sz w:val="26"/>
          <w:szCs w:val="26"/>
        </w:rPr>
        <w:t xml:space="preserve">_____</w:t>
      </w:r>
      <w:r>
        <w:rPr>
          <w:rFonts w:ascii="ArialMT" w:hAnsi="ArialMT" w:cs="ArialMT"/>
          <w:sz w:val="26"/>
          <w:szCs w:val="26"/>
        </w:rPr>
        <w:t xml:space="preserve">.</w:t>
      </w:r>
      <w:r>
        <w:rPr>
          <w:rFonts w:ascii="ArialMT" w:hAnsi="ArialMT" w:cs="ArialMT"/>
          <w:sz w:val="26"/>
          <w:szCs w:val="26"/>
        </w:rPr>
      </w:r>
    </w:p>
    <w:p>
      <w:pPr>
        <w:jc w:val="center"/>
        <w:spacing w:after="0" w:line="240" w:lineRule="auto"/>
        <w:widowControl w:val="off"/>
        <w:rPr>
          <w:rFonts w:ascii="ArialMT" w:hAnsi="ArialMT" w:cs="ArialMT"/>
          <w:sz w:val="16"/>
          <w:szCs w:val="16"/>
        </w:rPr>
      </w:pPr>
      <w:r>
        <w:rPr>
          <w:rFonts w:ascii="ArialMT" w:hAnsi="ArialMT" w:cs="ArialMT"/>
          <w:sz w:val="16"/>
          <w:szCs w:val="16"/>
        </w:rPr>
        <w:t xml:space="preserve">(цель использования земельного участка)</w:t>
      </w:r>
      <w:r>
        <w:rPr>
          <w:rFonts w:ascii="ArialMT" w:hAnsi="ArialMT" w:cs="ArialMT"/>
          <w:sz w:val="16"/>
          <w:szCs w:val="16"/>
        </w:rPr>
      </w:r>
    </w:p>
    <w:p>
      <w:pPr>
        <w:spacing w:after="0" w:line="240" w:lineRule="auto"/>
        <w:widowControl w:val="off"/>
        <w:rPr>
          <w:rFonts w:ascii="ArialMT" w:hAnsi="ArialMT" w:cs="ArialMT"/>
          <w:sz w:val="26"/>
          <w:szCs w:val="26"/>
        </w:rPr>
      </w:pPr>
      <w:r>
        <w:rPr>
          <w:rFonts w:ascii="ArialMT" w:hAnsi="ArialMT" w:cs="ArialMT"/>
          <w:sz w:val="26"/>
          <w:szCs w:val="26"/>
        </w:rPr>
        <w:t xml:space="preserve"> </w:t>
      </w:r>
      <w:r>
        <w:rPr>
          <w:rFonts w:ascii="ArialMT" w:hAnsi="ArialMT" w:cs="ArialMT"/>
          <w:sz w:val="26"/>
          <w:szCs w:val="26"/>
        </w:rPr>
      </w:r>
    </w:p>
    <w:p>
      <w:pPr>
        <w:jc w:val="both"/>
        <w:spacing w:after="0" w:line="240" w:lineRule="auto"/>
        <w:widowControl w:val="off"/>
        <w:rPr>
          <w:rFonts w:ascii="ArialMT" w:hAnsi="ArialMT" w:cs="ArialMT"/>
          <w:sz w:val="26"/>
          <w:szCs w:val="26"/>
        </w:rPr>
      </w:pPr>
      <w:r>
        <w:rPr>
          <w:rFonts w:ascii="ArialMT" w:hAnsi="ArialMT" w:cs="ArialMT"/>
          <w:sz w:val="26"/>
          <w:szCs w:val="26"/>
        </w:rPr>
        <w:t xml:space="preserve">Основание предоставления земельного участка без проведения торгов из числа предусмотренных пунктом 2 статьи 39.3, пунктом 2 статьи 39.6</w:t>
      </w:r>
      <w:r>
        <w:rPr>
          <w:rFonts w:ascii="ArialMT" w:hAnsi="ArialMT" w:cs="ArialMT"/>
          <w:sz w:val="26"/>
          <w:szCs w:val="26"/>
        </w:rPr>
        <w:t xml:space="preserve">, </w:t>
      </w:r>
      <w:r>
        <w:rPr>
          <w:rFonts w:ascii="ArialMT" w:hAnsi="ArialMT" w:cs="ArialMT"/>
          <w:sz w:val="26"/>
          <w:szCs w:val="26"/>
        </w:rPr>
        <w:t xml:space="preserve">или пунктом 2 статьи 39.10 Земельного кодекса Российской Федерации: </w:t>
      </w:r>
      <w:r>
        <w:rPr>
          <w:rFonts w:ascii="ArialMT" w:hAnsi="ArialMT" w:cs="ArialMT"/>
          <w:sz w:val="26"/>
          <w:szCs w:val="26"/>
        </w:rPr>
      </w:r>
    </w:p>
    <w:p>
      <w:pPr>
        <w:spacing w:after="0" w:line="240" w:lineRule="auto"/>
        <w:widowControl w:val="off"/>
        <w:rPr>
          <w:rFonts w:ascii="ArialMT" w:hAnsi="ArialMT" w:cs="ArialMT"/>
          <w:sz w:val="26"/>
          <w:szCs w:val="26"/>
        </w:rPr>
      </w:pPr>
      <w:r>
        <w:rPr>
          <w:rFonts w:ascii="ArialMT" w:hAnsi="ArialMT" w:cs="ArialMT"/>
          <w:sz w:val="26"/>
          <w:szCs w:val="26"/>
        </w:rPr>
      </w:r>
      <w:r>
        <w:rPr>
          <w:rFonts w:ascii="ArialMT" w:hAnsi="ArialMT" w:cs="ArialMT"/>
          <w:sz w:val="26"/>
          <w:szCs w:val="26"/>
        </w:rPr>
      </w:r>
    </w:p>
    <w:tbl>
      <w:tblPr>
        <w:tblStyle w:val="934"/>
        <w:tblW w:w="0" w:type="auto"/>
        <w:tblLook w:val="04A0" w:firstRow="1" w:lastRow="0" w:firstColumn="1" w:lastColumn="0" w:noHBand="0" w:noVBand="1"/>
      </w:tblPr>
      <w:tblGrid>
        <w:gridCol w:w="5046"/>
        <w:gridCol w:w="5092"/>
      </w:tblGrid>
      <w:tr>
        <w:tblPrEx/>
        <w:trPr/>
        <w:tc>
          <w:tcPr>
            <w:tcW w:w="5046" w:type="dxa"/>
            <w:textDirection w:val="lrTb"/>
            <w:noWrap w:val="false"/>
          </w:tcPr>
          <w:p>
            <w:pPr>
              <w:pStyle w:val="906"/>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случае, если указан вид права «в собственность, продажа» (п.2 ст. 39.3)</w:t>
            </w:r>
            <w:r>
              <w:rPr>
                <w:rFonts w:ascii="Times New Roman" w:hAnsi="Times New Roman" w:cs="Times New Roman"/>
                <w:color w:val="000000" w:themeColor="text1"/>
                <w:sz w:val="28"/>
                <w:szCs w:val="28"/>
              </w:rPr>
            </w:r>
          </w:p>
        </w:tc>
        <w:tc>
          <w:tcPr>
            <w:tcW w:w="5092" w:type="dxa"/>
            <w:textDirection w:val="lrTb"/>
            <w:noWrap w:val="false"/>
          </w:tcPr>
          <w:p>
            <w:pPr>
              <w:pStyle w:val="918"/>
              <w:numPr>
                <w:ilvl w:val="0"/>
                <w:numId w:val="10"/>
              </w:numPr>
              <w:contextualSpacing/>
              <w:widowControl w:val="off"/>
              <w:rPr>
                <w:rFonts w:eastAsia="Times New Roman"/>
                <w:szCs w:val="20"/>
              </w:rPr>
            </w:pPr>
            <w:r>
              <w:rPr>
                <w:rFonts w:eastAsia="Times New Roman"/>
                <w:szCs w:val="20"/>
              </w:rPr>
              <w:t xml:space="preserve">1.1) земельных участков, образованных из земельного участка,</w:t>
            </w:r>
            <w:r>
              <w:rPr>
                <w:rFonts w:eastAsia="Times New Roman"/>
                <w:szCs w:val="20"/>
              </w:rPr>
              <w:t xml:space="preserve">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Pr>
                <w:rFonts w:eastAsia="Times New Roman"/>
                <w:szCs w:val="20"/>
              </w:rPr>
            </w:r>
          </w:p>
          <w:p>
            <w:pPr>
              <w:pStyle w:val="918"/>
              <w:numPr>
                <w:ilvl w:val="0"/>
                <w:numId w:val="10"/>
              </w:numPr>
              <w:contextualSpacing/>
              <w:widowControl w:val="off"/>
              <w:rPr>
                <w:rFonts w:eastAsia="Times New Roman"/>
                <w:szCs w:val="20"/>
              </w:rPr>
            </w:pPr>
            <w:r>
              <w:rPr>
                <w:rFonts w:eastAsia="Times New Roman"/>
                <w:szCs w:val="20"/>
              </w:rPr>
              <w:t xml:space="preserve">1</w:t>
            </w:r>
            <w:r>
              <w:rPr>
                <w:rFonts w:eastAsia="Times New Roman"/>
                <w:szCs w:val="20"/>
              </w:rPr>
              <w:t xml:space="preserve">)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rPr>
                <w:rFonts w:eastAsia="Times New Roman"/>
                <w:szCs w:val="20"/>
              </w:rPr>
              <w:t xml:space="preserve">назначения, членам такого товарищества;</w:t>
            </w:r>
            <w:r>
              <w:rPr>
                <w:rFonts w:eastAsia="Times New Roman"/>
                <w:szCs w:val="20"/>
              </w:rPr>
            </w:r>
          </w:p>
          <w:p>
            <w:pPr>
              <w:pStyle w:val="918"/>
              <w:numPr>
                <w:ilvl w:val="0"/>
                <w:numId w:val="10"/>
              </w:numPr>
              <w:contextualSpacing/>
              <w:widowControl w:val="off"/>
              <w:rPr>
                <w:rFonts w:eastAsia="Times New Roman"/>
                <w:szCs w:val="20"/>
              </w:rPr>
            </w:pPr>
            <w:r>
              <w:rPr>
                <w:rFonts w:eastAsia="Times New Roman"/>
                <w:szCs w:val="20"/>
              </w:rPr>
              <w:t xml:space="preserve">2</w:t>
            </w:r>
            <w:r>
              <w:rPr>
                <w:rFonts w:eastAsia="Times New Roman"/>
                <w:szCs w:val="20"/>
              </w:rPr>
              <w:t xml:space="preserve">)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r>
              <w:rPr>
                <w:rFonts w:eastAsia="Times New Roman"/>
                <w:szCs w:val="20"/>
              </w:rPr>
            </w:r>
          </w:p>
          <w:p>
            <w:pPr>
              <w:pStyle w:val="918"/>
              <w:numPr>
                <w:ilvl w:val="0"/>
                <w:numId w:val="10"/>
              </w:numPr>
              <w:contextualSpacing/>
              <w:widowControl w:val="off"/>
              <w:rPr>
                <w:rFonts w:eastAsia="Times New Roman"/>
                <w:szCs w:val="20"/>
              </w:rPr>
            </w:pPr>
            <w:r>
              <w:rPr>
                <w:rFonts w:eastAsia="Times New Roman"/>
                <w:szCs w:val="20"/>
              </w:rPr>
              <w:t xml:space="preserve">3</w:t>
            </w:r>
            <w:r>
              <w:rPr>
                <w:rFonts w:eastAsia="Times New Roman"/>
                <w:szCs w:val="20"/>
              </w:rPr>
              <w:t xml:space="preserve">)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r>
              <w:rPr>
                <w:rFonts w:eastAsia="Times New Roman"/>
                <w:szCs w:val="20"/>
              </w:rPr>
            </w:r>
          </w:p>
          <w:p>
            <w:pPr>
              <w:pStyle w:val="918"/>
              <w:numPr>
                <w:ilvl w:val="0"/>
                <w:numId w:val="10"/>
              </w:numPr>
              <w:contextualSpacing/>
              <w:widowControl w:val="off"/>
              <w:rPr>
                <w:rFonts w:eastAsia="Times New Roman"/>
                <w:szCs w:val="20"/>
              </w:rPr>
            </w:pPr>
            <w:r>
              <w:rPr>
                <w:rFonts w:eastAsia="Times New Roman"/>
                <w:szCs w:val="20"/>
              </w:rPr>
              <w:t xml:space="preserve">4</w:t>
            </w:r>
            <w:r>
              <w:rPr>
                <w:rFonts w:eastAsia="Times New Roman"/>
                <w:szCs w:val="20"/>
              </w:rPr>
              <w:t xml:space="preserve">)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r>
              <w:rPr>
                <w:rFonts w:eastAsia="Times New Roman"/>
                <w:szCs w:val="20"/>
              </w:rPr>
            </w:r>
          </w:p>
          <w:p>
            <w:pPr>
              <w:pStyle w:val="906"/>
              <w:numPr>
                <w:ilvl w:val="0"/>
                <w:numId w:val="10"/>
              </w:numPr>
              <w:jc w:val="both"/>
              <w:rPr>
                <w:rFonts w:ascii="Times New Roman" w:hAnsi="Times New Roman" w:cs="Times New Roman"/>
                <w:color w:val="000000" w:themeColor="text1"/>
                <w:sz w:val="22"/>
                <w:szCs w:val="22"/>
              </w:rPr>
            </w:pPr>
            <w:r>
              <w:rPr>
                <w:rFonts w:ascii="Calibri" w:hAnsi="Calibri" w:eastAsia="Times New Roman" w:cs="Calibri"/>
                <w:sz w:val="22"/>
                <w:szCs w:val="22"/>
              </w:rPr>
              <w:t xml:space="preserve">5</w:t>
            </w:r>
            <w:r>
              <w:rPr>
                <w:rFonts w:ascii="Calibri" w:hAnsi="Calibri" w:eastAsia="Times New Roman" w:cs="Calibri"/>
                <w:sz w:val="22"/>
                <w:szCs w:val="22"/>
              </w:rPr>
              <w:t xml:space="preserve">) земельных участков, предназначенных для ведения сельскохозяйственного производства и переданн</w:t>
            </w:r>
            <w:r>
              <w:rPr>
                <w:rFonts w:ascii="Calibri" w:hAnsi="Calibri" w:eastAsia="Times New Roman" w:cs="Calibri"/>
                <w:sz w:val="22"/>
                <w:szCs w:val="22"/>
              </w:rPr>
              <w:t xml:space="preserve">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w:t>
            </w:r>
            <w:r>
              <w:rPr>
                <w:rFonts w:ascii="Calibri" w:hAnsi="Calibri" w:eastAsia="Times New Roman" w:cs="Calibri"/>
                <w:sz w:val="22"/>
                <w:szCs w:val="22"/>
              </w:rPr>
              <w:t xml:space="preserve">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w:t>
            </w:r>
            <w:r>
              <w:rPr>
                <w:rFonts w:ascii="Calibri" w:hAnsi="Calibri" w:eastAsia="Times New Roman" w:cs="Calibri"/>
                <w:sz w:val="22"/>
                <w:szCs w:val="22"/>
              </w:rPr>
              <w:t xml:space="preserve">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r>
              <w:rPr>
                <w:rFonts w:ascii="Times New Roman" w:hAnsi="Times New Roman" w:cs="Times New Roman"/>
                <w:color w:val="000000" w:themeColor="text1"/>
                <w:sz w:val="22"/>
                <w:szCs w:val="22"/>
              </w:rPr>
            </w:r>
          </w:p>
        </w:tc>
      </w:tr>
      <w:tr>
        <w:tblPrEx/>
        <w:trPr/>
        <w:tc>
          <w:tcPr>
            <w:tcW w:w="5046" w:type="dxa"/>
            <w:textDirection w:val="lrTb"/>
            <w:noWrap w:val="false"/>
          </w:tcPr>
          <w:p>
            <w:pPr>
              <w:pStyle w:val="906"/>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случае, если указан вид права «аренда» (п. 2 ст. 39.6)</w:t>
            </w:r>
            <w:r>
              <w:rPr>
                <w:rFonts w:ascii="Times New Roman" w:hAnsi="Times New Roman" w:cs="Times New Roman"/>
                <w:color w:val="000000" w:themeColor="text1"/>
                <w:sz w:val="28"/>
                <w:szCs w:val="28"/>
              </w:rPr>
            </w:r>
          </w:p>
        </w:tc>
        <w:tc>
          <w:tcPr>
            <w:tcW w:w="5092" w:type="dxa"/>
            <w:textDirection w:val="lrTb"/>
            <w:noWrap w:val="false"/>
          </w:tcPr>
          <w:p>
            <w:pPr>
              <w:pStyle w:val="918"/>
              <w:numPr>
                <w:ilvl w:val="0"/>
                <w:numId w:val="12"/>
              </w:numPr>
              <w:contextualSpacing/>
              <w:widowControl w:val="off"/>
              <w:rPr>
                <w:rFonts w:eastAsia="Times New Roman"/>
                <w:szCs w:val="20"/>
              </w:rPr>
            </w:pPr>
            <w:r>
              <w:rPr>
                <w:rFonts w:eastAsia="Times New Roman"/>
                <w:szCs w:val="20"/>
              </w:rPr>
              <w:t xml:space="preserve">1) земельного участка юридическим лицам в соответствии с указом или распоряжением Президента Российской Федерации;</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w:t>
            </w:r>
            <w:r>
              <w:rPr>
                <w:rFonts w:eastAsia="Times New Roman"/>
                <w:szCs w:val="20"/>
              </w:rPr>
              <w:t xml:space="preserve">условии соответствия указанных объектов, инвестиционных проектов критериям, установленным Правительством Российской Федерации;</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3) земельного участка юридическим лицам в соответствии с распоряжением высшего должностного лица субъекта Российской Федерации для р</w:t>
            </w:r>
            <w:r>
              <w:rPr>
                <w:rFonts w:eastAsia="Times New Roman"/>
                <w:szCs w:val="20"/>
              </w:rPr>
              <w:t xml:space="preserve">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w:t>
            </w:r>
            <w:r>
              <w:rPr>
                <w:rFonts w:eastAsia="Times New Roman"/>
                <w:szCs w:val="20"/>
              </w:rPr>
              <w:t xml:space="preserve">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иныхобъе</w:t>
            </w:r>
            <w:r>
              <w:rPr>
                <w:rFonts w:eastAsia="Times New Roman"/>
                <w:szCs w:val="20"/>
              </w:rPr>
              <w:t xml:space="preserve">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w:t>
            </w:r>
            <w:r>
              <w:rPr>
                <w:rFonts w:eastAsia="Times New Roman"/>
                <w:szCs w:val="20"/>
              </w:rPr>
              <w:t xml:space="preserve">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3.2) земельного участка застройщику, признанному в соответствии с Федеральным законом от 26 октября 2002 года N 1</w:t>
            </w:r>
            <w:r>
              <w:rPr>
                <w:rFonts w:eastAsia="Times New Roman"/>
                <w:szCs w:val="20"/>
              </w:rPr>
              <w:t xml:space="preserve">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w:t>
            </w:r>
            <w:r>
              <w:rPr>
                <w:rFonts w:eastAsia="Times New Roman"/>
                <w:szCs w:val="20"/>
              </w:rPr>
              <w:t xml:space="preserve">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w:t>
            </w:r>
            <w:r>
              <w:rPr>
                <w:rFonts w:eastAsia="Times New Roman"/>
                <w:szCs w:val="20"/>
              </w:rPr>
              <w:t xml:space="preserve">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w:t>
            </w:r>
            <w:r>
              <w:rPr>
                <w:rFonts w:eastAsia="Times New Roman"/>
                <w:szCs w:val="20"/>
              </w:rPr>
              <w:t xml:space="preserve">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w:t>
            </w:r>
            <w:r>
              <w:rPr>
                <w:rFonts w:eastAsia="Times New Roman"/>
                <w:szCs w:val="20"/>
              </w:rPr>
              <w:t xml:space="preserve">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4) земельного участка для выполнения международных</w:t>
            </w:r>
            <w:r>
              <w:rPr>
                <w:rFonts w:eastAsia="Times New Roman"/>
                <w:szCs w:val="20"/>
              </w:rPr>
              <w:t xml:space="preserve">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5) земельного участка, образованного из земельного участка, находящегося в государственной или муниципал</w:t>
            </w:r>
            <w:r>
              <w:rPr>
                <w:rFonts w:eastAsia="Times New Roman"/>
                <w:szCs w:val="20"/>
              </w:rPr>
              <w:t xml:space="preserve">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6</w:t>
            </w:r>
            <w:r>
              <w:rPr>
                <w:rFonts w:eastAsia="Times New Roman"/>
                <w:szCs w:val="20"/>
              </w:rPr>
              <w:t xml:space="preserve">)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7</w:t>
            </w:r>
            <w:r>
              <w:rPr>
                <w:rFonts w:eastAsia="Times New Roman"/>
                <w:szCs w:val="20"/>
              </w:rPr>
              <w:t xml:space="preserve">) земельного участка, на котором расположены здания,</w:t>
            </w:r>
            <w:r>
              <w:rPr>
                <w:rFonts w:eastAsia="Times New Roman"/>
                <w:szCs w:val="20"/>
              </w:rPr>
              <w:t xml:space="preserve">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36" w:tooltip="consultantplus://offline/ref=6061CC6D13D10D73CA65D2379175A2C84B0C00954B5CB2DEF2E01E304FD640AC3B24E4D728C56732A963806ECB675DF17E1CB88140e4xEI" w:history="1">
              <w:r>
                <w:rPr>
                  <w:rFonts w:eastAsia="Times New Roman"/>
                  <w:szCs w:val="20"/>
                </w:rPr>
                <w:t xml:space="preserve">статьей 39.20</w:t>
              </w:r>
            </w:hyperlink>
            <w:r>
              <w:rPr>
                <w:rFonts w:eastAsia="Times New Roman"/>
                <w:szCs w:val="20"/>
              </w:rPr>
              <w:t xml:space="preserve"> настоящего Кодекса, на праве оперативного управления</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8</w:t>
            </w:r>
            <w:r>
              <w:rPr>
                <w:rFonts w:eastAsia="Times New Roman"/>
                <w:szCs w:val="20"/>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9</w:t>
            </w:r>
            <w:r>
              <w:rPr>
                <w:rFonts w:eastAsia="Times New Roman"/>
                <w:szCs w:val="20"/>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10</w:t>
            </w:r>
            <w:r>
              <w:rPr>
                <w:rFonts w:eastAsia="Times New Roman"/>
                <w:szCs w:val="20"/>
              </w:rPr>
              <w:t xml:space="preserve">)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1</w:t>
            </w:r>
            <w:r>
              <w:rPr>
                <w:rFonts w:eastAsia="Times New Roman"/>
                <w:szCs w:val="20"/>
              </w:rPr>
              <w:t xml:space="preserve">1</w:t>
            </w:r>
            <w:r>
              <w:rPr>
                <w:rFonts w:eastAsia="Times New Roman"/>
                <w:szCs w:val="20"/>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w:t>
            </w:r>
            <w:r>
              <w:rPr>
                <w:rFonts w:eastAsia="Times New Roman"/>
                <w:szCs w:val="20"/>
              </w:rPr>
              <w:t xml:space="preserve">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1</w:t>
            </w:r>
            <w:r>
              <w:rPr>
                <w:rFonts w:eastAsia="Times New Roman"/>
                <w:szCs w:val="20"/>
              </w:rPr>
              <w:t xml:space="preserve">2</w:t>
            </w:r>
            <w:r>
              <w:rPr>
                <w:rFonts w:eastAsia="Times New Roman"/>
                <w:szCs w:val="20"/>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w:t>
            </w:r>
            <w:r>
              <w:rPr>
                <w:rFonts w:eastAsia="Times New Roman"/>
                <w:szCs w:val="20"/>
              </w:rPr>
              <w:t xml:space="preserve">законами, законами субъектов Российской Федерации;</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1</w:t>
            </w:r>
            <w:r>
              <w:rPr>
                <w:rFonts w:eastAsia="Times New Roman"/>
                <w:szCs w:val="20"/>
              </w:rPr>
              <w:t xml:space="preserve">3</w:t>
            </w:r>
            <w:r>
              <w:rPr>
                <w:rFonts w:eastAsia="Times New Roman"/>
                <w:szCs w:val="20"/>
              </w:rPr>
              <w:t xml:space="preserve">)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1</w:t>
            </w:r>
            <w:r>
              <w:rPr>
                <w:rFonts w:eastAsia="Times New Roman"/>
                <w:szCs w:val="20"/>
              </w:rPr>
              <w:t xml:space="preserve">4</w:t>
            </w:r>
            <w:r>
              <w:rPr>
                <w:rFonts w:eastAsia="Times New Roman"/>
                <w:szCs w:val="20"/>
              </w:rPr>
              <w:t xml:space="preserve">) земельного участка религиозным организациям, казачьим обществам, внесенным в государственный реестр казачьих обществ в Российской Феде</w:t>
            </w:r>
            <w:r>
              <w:rPr>
                <w:rFonts w:eastAsia="Times New Roman"/>
                <w:szCs w:val="20"/>
              </w:rPr>
              <w:t xml:space="preserve">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1</w:t>
            </w:r>
            <w:r>
              <w:rPr>
                <w:rFonts w:eastAsia="Times New Roman"/>
                <w:szCs w:val="20"/>
              </w:rPr>
              <w:t xml:space="preserve">5</w:t>
            </w:r>
            <w:r>
              <w:rPr>
                <w:rFonts w:eastAsia="Times New Roman"/>
                <w:szCs w:val="20"/>
              </w:rPr>
              <w:t xml:space="preserve">) земельного участка лицу, которое в соответствии с настоящим Кодексом имеет право на приобретение в </w:t>
            </w:r>
            <w:r>
              <w:rPr>
                <w:rFonts w:eastAsia="Times New Roman"/>
                <w:szCs w:val="20"/>
              </w:rPr>
              <w:t xml:space="preserve">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16</w:t>
            </w:r>
            <w:r>
              <w:rPr>
                <w:rFonts w:eastAsia="Times New Roman"/>
                <w:szCs w:val="20"/>
              </w:rPr>
              <w:t xml:space="preserve">) </w:t>
            </w:r>
            <w:r>
              <w:rPr>
                <w:rFonts w:eastAsia="Times New Roman"/>
                <w:szCs w:val="20"/>
              </w:rPr>
              <w:t xml:space="preserve">земельного участка, необходимого для осуществления пользования недрами, недропользователю</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17</w:t>
            </w:r>
            <w:r>
              <w:rPr>
                <w:rFonts w:eastAsia="Times New Roman"/>
                <w:szCs w:val="20"/>
              </w:rPr>
              <w:t xml:space="preserve">) земельного участка, расположенного в границах особой экономической зоны или на прилегающей к ней террит</w:t>
            </w:r>
            <w:r>
              <w:rPr>
                <w:rFonts w:eastAsia="Times New Roman"/>
                <w:szCs w:val="20"/>
              </w:rPr>
              <w:t xml:space="preserve">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w:t>
            </w:r>
            <w:r>
              <w:rPr>
                <w:rFonts w:eastAsia="Times New Roman"/>
                <w:szCs w:val="20"/>
              </w:rPr>
              <w:t xml:space="preserve">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18</w:t>
            </w:r>
            <w:r>
              <w:rPr>
                <w:rFonts w:eastAsia="Times New Roman"/>
                <w:szCs w:val="20"/>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w:t>
            </w:r>
            <w:r>
              <w:rPr>
                <w:rFonts w:eastAsia="Times New Roman"/>
                <w:szCs w:val="20"/>
              </w:rPr>
              <w:t xml:space="preserve">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w:t>
            </w:r>
            <w:r>
              <w:rPr>
                <w:rFonts w:eastAsia="Times New Roman"/>
                <w:szCs w:val="20"/>
              </w:rPr>
              <w:t xml:space="preserve">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19</w:t>
            </w:r>
            <w:r>
              <w:rPr>
                <w:rFonts w:eastAsia="Times New Roman"/>
                <w:szCs w:val="20"/>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19</w:t>
            </w:r>
            <w:r>
              <w:rPr>
                <w:rFonts w:eastAsia="Times New Roman"/>
                <w:szCs w:val="20"/>
              </w:rPr>
              <w:t xml:space="preserve">.1)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r>
              <w:rPr>
                <w:rFonts w:eastAsia="Times New Roman"/>
                <w:szCs w:val="20"/>
              </w:rPr>
              <w:t xml:space="preserve">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w:t>
            </w:r>
            <w:r>
              <w:rPr>
                <w:rFonts w:eastAsia="Times New Roman"/>
                <w:szCs w:val="20"/>
              </w:rPr>
              <w:t xml:space="preserve">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19</w:t>
            </w:r>
            <w:r>
              <w:rPr>
                <w:rFonts w:eastAsia="Times New Roman"/>
                <w:szCs w:val="20"/>
              </w:rPr>
              <w:t xml:space="preserve">.2)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20</w:t>
            </w:r>
            <w:r>
              <w:rPr>
                <w:rFonts w:eastAsia="Times New Roman"/>
                <w:szCs w:val="20"/>
              </w:rPr>
              <w:t xml:space="preserve">)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2</w:t>
            </w:r>
            <w:r>
              <w:rPr>
                <w:rFonts w:eastAsia="Times New Roman"/>
                <w:szCs w:val="20"/>
              </w:rPr>
              <w:t xml:space="preserve">1</w:t>
            </w:r>
            <w:r>
              <w:rPr>
                <w:rFonts w:eastAsia="Times New Roman"/>
                <w:szCs w:val="20"/>
              </w:rPr>
              <w:t xml:space="preserve">)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2</w:t>
            </w:r>
            <w:r>
              <w:rPr>
                <w:rFonts w:eastAsia="Times New Roman"/>
                <w:szCs w:val="20"/>
              </w:rPr>
              <w:t xml:space="preserve">2</w:t>
            </w:r>
            <w:r>
              <w:rPr>
                <w:rFonts w:eastAsia="Times New Roman"/>
                <w:szCs w:val="20"/>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2</w:t>
            </w:r>
            <w:r>
              <w:rPr>
                <w:rFonts w:eastAsia="Times New Roman"/>
                <w:szCs w:val="20"/>
              </w:rPr>
              <w:t xml:space="preserve">3</w:t>
            </w:r>
            <w:r>
              <w:rPr>
                <w:rFonts w:eastAsia="Times New Roman"/>
                <w:szCs w:val="20"/>
              </w:rPr>
              <w:t xml:space="preserve">)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2</w:t>
            </w:r>
            <w:r>
              <w:rPr>
                <w:rFonts w:eastAsia="Times New Roman"/>
                <w:szCs w:val="20"/>
              </w:rPr>
              <w:t xml:space="preserve">4</w:t>
            </w:r>
            <w:r>
              <w:rPr>
                <w:rFonts w:eastAsia="Times New Roman"/>
                <w:szCs w:val="20"/>
              </w:rPr>
              <w:t xml:space="preserve">)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2</w:t>
            </w:r>
            <w:r>
              <w:rPr>
                <w:rFonts w:eastAsia="Times New Roman"/>
                <w:szCs w:val="20"/>
              </w:rPr>
              <w:t xml:space="preserve">5</w:t>
            </w:r>
            <w:r>
              <w:rPr>
                <w:rFonts w:eastAsia="Times New Roman"/>
                <w:szCs w:val="20"/>
              </w:rPr>
              <w:t xml:space="preserve">) земельного участка лицу, обладающему правом на добычу (вылов) водных биолог</w:t>
            </w:r>
            <w:r>
              <w:rPr>
                <w:rFonts w:eastAsia="Times New Roman"/>
                <w:szCs w:val="20"/>
              </w:rPr>
              <w:t xml:space="preserve">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2</w:t>
            </w:r>
            <w:r>
              <w:rPr>
                <w:rFonts w:eastAsia="Times New Roman"/>
                <w:szCs w:val="20"/>
              </w:rPr>
              <w:t xml:space="preserve">5</w:t>
            </w:r>
            <w:r>
              <w:rPr>
                <w:rFonts w:eastAsia="Times New Roman"/>
                <w:szCs w:val="20"/>
              </w:rPr>
              <w:t xml:space="preserve">.1) земельного участк</w:t>
            </w:r>
            <w:r>
              <w:rPr>
                <w:rFonts w:eastAsia="Times New Roman"/>
                <w:szCs w:val="20"/>
              </w:rPr>
              <w:t xml:space="preserve">а лицу, осуществляющему товарнуюаквакультуру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26</w:t>
            </w:r>
            <w:r>
              <w:rPr>
                <w:rFonts w:eastAsia="Times New Roman"/>
                <w:szCs w:val="20"/>
              </w:rPr>
              <w:t xml:space="preserve">) земельного участка юридическому лицу для размещения ядерных установок, радиационных источ</w:t>
            </w:r>
            <w:r>
              <w:rPr>
                <w:rFonts w:eastAsia="Times New Roman"/>
                <w:szCs w:val="20"/>
              </w:rPr>
              <w:t xml:space="preserve">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27</w:t>
            </w:r>
            <w:r>
              <w:rPr>
                <w:rFonts w:eastAsia="Times New Roman"/>
                <w:szCs w:val="20"/>
              </w:rPr>
              <w:t xml:space="preserve">) земельного участка, предназн</w:t>
            </w:r>
            <w:r>
              <w:rPr>
                <w:rFonts w:eastAsia="Times New Roman"/>
                <w:szCs w:val="20"/>
              </w:rPr>
              <w:t xml:space="preserve">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w:t>
            </w:r>
            <w:r>
              <w:rPr>
                <w:rFonts w:eastAsia="Times New Roman"/>
                <w:szCs w:val="20"/>
              </w:rPr>
              <w:t xml:space="preserve">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28</w:t>
            </w:r>
            <w:r>
              <w:rPr>
                <w:rFonts w:eastAsia="Times New Roman"/>
                <w:szCs w:val="20"/>
              </w:rPr>
              <w:t xml:space="preserve">) земельного </w:t>
            </w:r>
            <w:r>
              <w:rPr>
                <w:rFonts w:eastAsia="Times New Roman"/>
                <w:szCs w:val="20"/>
              </w:rPr>
              <w:t xml:space="preserve">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29</w:t>
            </w:r>
            <w:r>
              <w:rPr>
                <w:rFonts w:eastAsia="Times New Roman"/>
                <w:szCs w:val="20"/>
              </w:rPr>
              <w:t xml:space="preserve">) земельного участка в соответствии с Федеральным законом от 24 июля 2008 года N 161-ФЗ "О содействии развитию жилищного строительства";</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3</w:t>
            </w:r>
            <w:r>
              <w:rPr>
                <w:rFonts w:eastAsia="Times New Roman"/>
                <w:szCs w:val="20"/>
              </w:rPr>
              <w:t xml:space="preserve">0</w:t>
            </w:r>
            <w:r>
              <w:rPr>
                <w:rFonts w:eastAsia="Times New Roman"/>
                <w:szCs w:val="20"/>
              </w:rPr>
              <w:t xml:space="preserve">) земельного участка, который находится в собственности субъекта Российской Федерации - города федерального значения Москвы, в целях реализации решения о реновации</w:t>
            </w:r>
            <w:r>
              <w:rPr>
                <w:rFonts w:eastAsia="Times New Roman"/>
                <w:szCs w:val="20"/>
              </w:rPr>
              <w:t xml:space="preserve">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w:t>
            </w:r>
            <w:r>
              <w:rPr>
                <w:rFonts w:eastAsia="Times New Roman"/>
                <w:szCs w:val="20"/>
              </w:rPr>
              <w:t xml:space="preserve">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w:t>
            </w:r>
            <w:r>
              <w:rPr>
                <w:rFonts w:eastAsia="Times New Roman"/>
                <w:szCs w:val="20"/>
              </w:rPr>
              <w:t xml:space="preserve">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w:t>
            </w:r>
            <w:r>
              <w:rPr>
                <w:rFonts w:eastAsia="Times New Roman"/>
                <w:szCs w:val="20"/>
              </w:rPr>
              <w:t xml:space="preserve">изменений в некоторые законодательные акты Российской Федерации";</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3</w:t>
            </w:r>
            <w:r>
              <w:rPr>
                <w:rFonts w:eastAsia="Times New Roman"/>
                <w:szCs w:val="20"/>
              </w:rPr>
              <w:t xml:space="preserve">1</w:t>
            </w:r>
            <w:r>
              <w:rPr>
                <w:rFonts w:eastAsia="Times New Roman"/>
                <w:szCs w:val="20"/>
              </w:rPr>
              <w:t xml:space="preserve">) земельного участка, включе</w:t>
            </w:r>
            <w:r>
              <w:rPr>
                <w:rFonts w:eastAsia="Times New Roman"/>
                <w:szCs w:val="20"/>
              </w:rPr>
              <w:t xml:space="preserve">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3</w:t>
            </w:r>
            <w:r>
              <w:rPr>
                <w:rFonts w:eastAsia="Times New Roman"/>
                <w:szCs w:val="20"/>
              </w:rPr>
              <w:t xml:space="preserve">2</w:t>
            </w:r>
            <w:r>
              <w:rPr>
                <w:rFonts w:eastAsia="Times New Roman"/>
                <w:szCs w:val="20"/>
              </w:rPr>
              <w:t xml:space="preserve">)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w:t>
            </w:r>
            <w:r>
              <w:rPr>
                <w:rFonts w:eastAsia="Times New Roman"/>
                <w:szCs w:val="20"/>
              </w:rPr>
              <w:t xml:space="preserve">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3</w:t>
            </w:r>
            <w:r>
              <w:rPr>
                <w:rFonts w:eastAsia="Times New Roman"/>
                <w:szCs w:val="20"/>
              </w:rPr>
              <w:t xml:space="preserve">3</w:t>
            </w:r>
            <w:r>
              <w:rPr>
                <w:rFonts w:eastAsia="Times New Roman"/>
                <w:szCs w:val="20"/>
              </w:rPr>
              <w:t xml:space="preserve">) земельного участка для осуществления лицом, получившим статус резидента Арктической зоны Российской Федерации в соответств</w:t>
            </w:r>
            <w:r>
              <w:rPr>
                <w:rFonts w:eastAsia="Times New Roman"/>
                <w:szCs w:val="20"/>
              </w:rPr>
              <w:t xml:space="preserve">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r>
              <w:rPr>
                <w:rFonts w:eastAsia="Times New Roman"/>
                <w:szCs w:val="20"/>
              </w:rPr>
            </w:r>
          </w:p>
          <w:p>
            <w:pPr>
              <w:pStyle w:val="918"/>
              <w:numPr>
                <w:ilvl w:val="0"/>
                <w:numId w:val="12"/>
              </w:numPr>
              <w:contextualSpacing/>
              <w:widowControl w:val="off"/>
              <w:rPr>
                <w:rFonts w:eastAsia="Times New Roman"/>
                <w:szCs w:val="20"/>
              </w:rPr>
            </w:pPr>
            <w:r>
              <w:rPr>
                <w:rFonts w:eastAsia="Times New Roman"/>
                <w:szCs w:val="20"/>
              </w:rPr>
              <w:t xml:space="preserve">34</w:t>
            </w:r>
            <w:r>
              <w:rPr>
                <w:rFonts w:eastAsia="Times New Roman"/>
                <w:szCs w:val="20"/>
              </w:rPr>
              <w:t xml:space="preserve">) земельного учас</w:t>
            </w:r>
            <w:r>
              <w:rPr>
                <w:rFonts w:eastAsia="Times New Roman"/>
                <w:szCs w:val="20"/>
              </w:rPr>
              <w:t xml:space="preserve">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w:t>
            </w:r>
            <w:r>
              <w:rPr>
                <w:rFonts w:eastAsia="Times New Roman"/>
                <w:szCs w:val="20"/>
              </w:rPr>
              <w:t xml:space="preserve">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r>
              <w:rPr>
                <w:rFonts w:eastAsia="Times New Roman"/>
                <w:szCs w:val="20"/>
              </w:rPr>
            </w:r>
          </w:p>
          <w:p>
            <w:pPr>
              <w:pStyle w:val="906"/>
              <w:numPr>
                <w:ilvl w:val="0"/>
                <w:numId w:val="12"/>
              </w:numPr>
              <w:jc w:val="both"/>
              <w:rPr>
                <w:rFonts w:ascii="Times New Roman" w:hAnsi="Times New Roman" w:cs="Times New Roman"/>
                <w:color w:val="000000" w:themeColor="text1"/>
                <w:sz w:val="22"/>
                <w:szCs w:val="22"/>
              </w:rPr>
            </w:pPr>
            <w:r>
              <w:rPr>
                <w:rFonts w:ascii="Calibri" w:hAnsi="Calibri" w:eastAsia="Times New Roman" w:cs="Calibri"/>
                <w:sz w:val="22"/>
                <w:szCs w:val="22"/>
              </w:rPr>
              <w:t xml:space="preserve">35</w:t>
            </w:r>
            <w:r>
              <w:rPr>
                <w:rFonts w:ascii="Calibri" w:hAnsi="Calibri" w:eastAsia="Times New Roman" w:cs="Calibri"/>
                <w:sz w:val="22"/>
                <w:szCs w:val="22"/>
              </w:rPr>
              <w:t xml:space="preserve">) земельного участка публично-правовой компании "Фонд защиты прав граждан - </w:t>
            </w:r>
            <w:r>
              <w:rPr>
                <w:rFonts w:ascii="Calibri" w:hAnsi="Calibri" w:eastAsia="Times New Roman" w:cs="Calibri"/>
                <w:sz w:val="22"/>
                <w:szCs w:val="22"/>
              </w:rPr>
              <w:t xml:space="preserve">участников долевого строительства" для осуществления ф</w:t>
            </w:r>
            <w:r>
              <w:rPr>
                <w:rFonts w:ascii="Calibri" w:hAnsi="Calibri" w:eastAsia="Times New Roman" w:cs="Calibri"/>
                <w:sz w:val="22"/>
                <w:szCs w:val="22"/>
              </w:rPr>
              <w:t xml:space="preserve">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w:t>
            </w:r>
            <w:r>
              <w:rPr>
                <w:rFonts w:ascii="Calibri" w:hAnsi="Calibri" w:eastAsia="Times New Roman" w:cs="Calibri"/>
                <w:sz w:val="22"/>
                <w:szCs w:val="22"/>
              </w:rPr>
              <w:t xml:space="preserve">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капитальногостроительства) на земельном участке, переданном (который может быть передан) указанной публично-правовой</w:t>
            </w:r>
            <w:r>
              <w:rPr>
                <w:rFonts w:ascii="Calibri" w:hAnsi="Calibri" w:eastAsia="Times New Roman" w:cs="Calibri"/>
                <w:sz w:val="22"/>
                <w:szCs w:val="22"/>
              </w:rPr>
              <w:t xml:space="preserve">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w:t>
            </w:r>
            <w:r>
              <w:rPr>
                <w:rFonts w:ascii="Calibri" w:hAnsi="Calibri" w:eastAsia="Times New Roman" w:cs="Calibri"/>
                <w:sz w:val="22"/>
                <w:szCs w:val="22"/>
              </w:rPr>
              <w:t xml:space="preserve">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w:t>
            </w:r>
            <w:r>
              <w:rPr>
                <w:rFonts w:ascii="Calibri" w:hAnsi="Calibri" w:eastAsia="Times New Roman" w:cs="Calibri"/>
                <w:sz w:val="22"/>
                <w:szCs w:val="22"/>
              </w:rPr>
              <w:t xml:space="preserve">м кодексом Российской Федерации</w:t>
            </w:r>
            <w:r>
              <w:rPr>
                <w:rFonts w:ascii="Calibri" w:hAnsi="Calibri" w:eastAsia="Times New Roman" w:cs="Calibri"/>
                <w:sz w:val="22"/>
                <w:szCs w:val="22"/>
              </w:rPr>
              <w:t xml:space="preserve">;</w:t>
            </w:r>
            <w:r>
              <w:rPr>
                <w:rFonts w:ascii="Times New Roman" w:hAnsi="Times New Roman" w:cs="Times New Roman"/>
                <w:color w:val="000000" w:themeColor="text1"/>
                <w:sz w:val="22"/>
                <w:szCs w:val="22"/>
              </w:rPr>
            </w:r>
          </w:p>
        </w:tc>
      </w:tr>
      <w:tr>
        <w:tblPrEx/>
        <w:trPr/>
        <w:tc>
          <w:tcPr>
            <w:tcW w:w="5046" w:type="dxa"/>
            <w:textDirection w:val="lrTb"/>
            <w:noWrap w:val="false"/>
          </w:tcPr>
          <w:p>
            <w:pPr>
              <w:pStyle w:val="906"/>
              <w:jc w:val="both"/>
              <w:tabs>
                <w:tab w:val="left" w:pos="1365" w:leader="none"/>
              </w:tabs>
              <w:rPr>
                <w:rFonts w:ascii="Times New Roman" w:hAnsi="Times New Roman" w:cs="Times New Roman"/>
                <w:color w:val="000000" w:themeColor="text1"/>
                <w:sz w:val="28"/>
                <w:szCs w:val="28"/>
              </w:rPr>
            </w:pPr>
            <w:r>
              <w:rPr>
                <w:rFonts w:ascii="Times New Roman" w:hAnsi="Times New Roman" w:cs="Times New Roman"/>
                <w:sz w:val="28"/>
                <w:szCs w:val="28"/>
              </w:rPr>
              <w:t xml:space="preserve">В случае, если указан вид права «безвозмездное пользование» (п. 2. ст. 39.10)</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r>
          </w:p>
        </w:tc>
        <w:tc>
          <w:tcPr>
            <w:tcW w:w="5092" w:type="dxa"/>
            <w:textDirection w:val="lrTb"/>
            <w:noWrap w:val="false"/>
          </w:tcPr>
          <w:p>
            <w:pPr>
              <w:pStyle w:val="918"/>
              <w:numPr>
                <w:ilvl w:val="0"/>
                <w:numId w:val="13"/>
              </w:numPr>
              <w:contextualSpacing/>
              <w:widowControl w:val="off"/>
              <w:rPr>
                <w:rFonts w:eastAsia="Times New Roman"/>
                <w:szCs w:val="20"/>
              </w:rPr>
            </w:pPr>
            <w:r>
              <w:rPr>
                <w:rFonts w:eastAsia="Times New Roman"/>
                <w:szCs w:val="20"/>
              </w:rPr>
              <w:t xml:space="preserve">1) лицам, указанным в пункте 2 статьи 39.9 настоящего Кодекса, на срок до одного года;</w:t>
            </w:r>
            <w:r>
              <w:rPr>
                <w:rFonts w:eastAsia="Times New Roman"/>
                <w:szCs w:val="20"/>
              </w:rPr>
            </w:r>
          </w:p>
          <w:p>
            <w:pPr>
              <w:pStyle w:val="918"/>
              <w:numPr>
                <w:ilvl w:val="0"/>
                <w:numId w:val="13"/>
              </w:numPr>
              <w:contextualSpacing/>
              <w:widowControl w:val="off"/>
              <w:rPr>
                <w:rFonts w:eastAsia="Times New Roman"/>
                <w:szCs w:val="20"/>
              </w:rPr>
            </w:pPr>
            <w:r>
              <w:rPr>
                <w:rFonts w:eastAsia="Times New Roman"/>
                <w:szCs w:val="20"/>
              </w:rPr>
              <w:t xml:space="preserve">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r>
              <w:rPr>
                <w:rFonts w:eastAsia="Times New Roman"/>
                <w:szCs w:val="20"/>
              </w:rPr>
            </w:r>
          </w:p>
          <w:p>
            <w:pPr>
              <w:pStyle w:val="918"/>
              <w:numPr>
                <w:ilvl w:val="0"/>
                <w:numId w:val="13"/>
              </w:numPr>
              <w:contextualSpacing/>
              <w:widowControl w:val="off"/>
              <w:rPr>
                <w:rFonts w:eastAsia="Times New Roman"/>
                <w:szCs w:val="20"/>
              </w:rPr>
            </w:pPr>
            <w:r>
              <w:rPr>
                <w:rFonts w:eastAsia="Times New Roman"/>
                <w:szCs w:val="20"/>
              </w:rPr>
              <w:t xml:space="preserve">3) религиозным организациям для размещения зданий, сооружений религиозного или благотворительного назначения на срок до десяти лет;</w:t>
            </w:r>
            <w:r>
              <w:rPr>
                <w:rFonts w:eastAsia="Times New Roman"/>
                <w:szCs w:val="20"/>
              </w:rPr>
            </w:r>
          </w:p>
          <w:p>
            <w:pPr>
              <w:pStyle w:val="918"/>
              <w:numPr>
                <w:ilvl w:val="0"/>
                <w:numId w:val="13"/>
              </w:numPr>
              <w:contextualSpacing/>
              <w:widowControl w:val="off"/>
              <w:rPr>
                <w:rFonts w:eastAsia="Times New Roman"/>
                <w:szCs w:val="20"/>
              </w:rPr>
            </w:pPr>
            <w:r>
              <w:rPr>
                <w:rFonts w:eastAsia="Times New Roman"/>
                <w:szCs w:val="20"/>
              </w:rPr>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r>
              <w:rPr>
                <w:rFonts w:eastAsia="Times New Roman"/>
                <w:szCs w:val="20"/>
              </w:rPr>
            </w:r>
          </w:p>
          <w:p>
            <w:pPr>
              <w:pStyle w:val="918"/>
              <w:numPr>
                <w:ilvl w:val="0"/>
                <w:numId w:val="13"/>
              </w:numPr>
              <w:contextualSpacing/>
              <w:widowControl w:val="off"/>
              <w:rPr>
                <w:rFonts w:eastAsia="Times New Roman"/>
                <w:szCs w:val="20"/>
              </w:rPr>
            </w:pPr>
            <w:r>
              <w:rPr>
                <w:rFonts w:eastAsia="Times New Roman"/>
                <w:szCs w:val="20"/>
              </w:rPr>
              <w:t xml:space="preserve">5) лицам, с которыми в соответствии с Федеральным законом от 5 апреля 2013 года N 44-ФЗ "О контрактной системе в </w:t>
            </w:r>
            <w:r>
              <w:rPr>
                <w:rFonts w:eastAsia="Times New Roman"/>
                <w:szCs w:val="20"/>
              </w:rPr>
              <w:t xml:space="preserve">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w:t>
            </w:r>
            <w:r>
              <w:rPr>
                <w:rFonts w:eastAsia="Times New Roman"/>
                <w:szCs w:val="20"/>
              </w:rPr>
              <w:t xml:space="preserve">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r>
              <w:rPr>
                <w:rFonts w:eastAsia="Times New Roman"/>
                <w:szCs w:val="20"/>
              </w:rPr>
            </w:r>
          </w:p>
          <w:p>
            <w:pPr>
              <w:pStyle w:val="918"/>
              <w:numPr>
                <w:ilvl w:val="0"/>
                <w:numId w:val="13"/>
              </w:numPr>
              <w:contextualSpacing/>
              <w:widowControl w:val="off"/>
              <w:rPr>
                <w:rFonts w:eastAsia="Times New Roman"/>
                <w:szCs w:val="20"/>
              </w:rPr>
            </w:pPr>
            <w:r>
              <w:rPr>
                <w:rFonts w:eastAsia="Times New Roman"/>
                <w:szCs w:val="20"/>
              </w:rPr>
              <w:t xml:space="preserve">6</w:t>
            </w:r>
            <w:r>
              <w:rPr>
                <w:rFonts w:eastAsia="Times New Roman"/>
                <w:szCs w:val="20"/>
              </w:rPr>
              <w:t xml:space="preserve">)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w:t>
            </w:r>
            <w:r>
              <w:rPr>
                <w:rFonts w:eastAsia="Times New Roman"/>
                <w:szCs w:val="20"/>
              </w:rPr>
              <w:t xml:space="preserve">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Pr>
                <w:rFonts w:eastAsia="Times New Roman"/>
                <w:szCs w:val="20"/>
              </w:rPr>
            </w:r>
          </w:p>
          <w:p>
            <w:pPr>
              <w:pStyle w:val="918"/>
              <w:numPr>
                <w:ilvl w:val="0"/>
                <w:numId w:val="13"/>
              </w:numPr>
              <w:contextualSpacing/>
              <w:widowControl w:val="off"/>
              <w:rPr>
                <w:rFonts w:eastAsia="Times New Roman"/>
                <w:szCs w:val="20"/>
              </w:rPr>
            </w:pPr>
            <w:r>
              <w:rPr>
                <w:rFonts w:eastAsia="Times New Roman"/>
                <w:szCs w:val="20"/>
              </w:rPr>
              <w:t xml:space="preserve">7</w:t>
            </w:r>
            <w:r>
              <w:rPr>
                <w:rFonts w:eastAsia="Times New Roman"/>
                <w:szCs w:val="20"/>
              </w:rPr>
              <w:t xml:space="preserve">) садоводческим или огородническим некоммерческим товариществам на срок не более чем пять лет;</w:t>
            </w:r>
            <w:r>
              <w:rPr>
                <w:rFonts w:eastAsia="Times New Roman"/>
                <w:szCs w:val="20"/>
              </w:rPr>
            </w:r>
          </w:p>
          <w:p>
            <w:pPr>
              <w:pStyle w:val="918"/>
              <w:numPr>
                <w:ilvl w:val="0"/>
                <w:numId w:val="13"/>
              </w:numPr>
              <w:contextualSpacing/>
              <w:widowControl w:val="off"/>
              <w:rPr>
                <w:rFonts w:eastAsia="Times New Roman"/>
                <w:szCs w:val="20"/>
              </w:rPr>
            </w:pPr>
            <w:r>
              <w:rPr>
                <w:rFonts w:eastAsia="Times New Roman"/>
                <w:szCs w:val="20"/>
              </w:rPr>
              <w:t xml:space="preserve">8</w:t>
            </w:r>
            <w:r>
              <w:rPr>
                <w:rFonts w:eastAsia="Times New Roman"/>
                <w:szCs w:val="20"/>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r>
              <w:rPr>
                <w:rFonts w:eastAsia="Times New Roman"/>
                <w:szCs w:val="20"/>
              </w:rPr>
            </w:r>
          </w:p>
          <w:p>
            <w:pPr>
              <w:pStyle w:val="918"/>
              <w:numPr>
                <w:ilvl w:val="0"/>
                <w:numId w:val="13"/>
              </w:numPr>
              <w:contextualSpacing/>
              <w:widowControl w:val="off"/>
              <w:rPr>
                <w:rFonts w:eastAsia="Times New Roman"/>
                <w:szCs w:val="20"/>
              </w:rPr>
            </w:pPr>
            <w:r>
              <w:rPr>
                <w:rFonts w:eastAsia="Times New Roman"/>
                <w:szCs w:val="20"/>
              </w:rPr>
              <w:t xml:space="preserve">9</w:t>
            </w:r>
            <w:r>
              <w:rPr>
                <w:rFonts w:eastAsia="Times New Roman"/>
                <w:szCs w:val="20"/>
              </w:rPr>
              <w:t xml:space="preserve">)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w:t>
            </w:r>
            <w:r>
              <w:rPr>
                <w:rFonts w:eastAsia="Times New Roman"/>
                <w:szCs w:val="20"/>
              </w:rPr>
              <w:t xml:space="preserve">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r>
              <w:rPr>
                <w:rFonts w:eastAsia="Times New Roman"/>
                <w:szCs w:val="20"/>
              </w:rPr>
            </w:r>
          </w:p>
          <w:p>
            <w:pPr>
              <w:pStyle w:val="918"/>
              <w:numPr>
                <w:ilvl w:val="0"/>
                <w:numId w:val="13"/>
              </w:numPr>
              <w:contextualSpacing/>
              <w:widowControl w:val="off"/>
              <w:rPr>
                <w:rFonts w:eastAsia="Times New Roman"/>
                <w:szCs w:val="20"/>
              </w:rPr>
            </w:pPr>
            <w:r>
              <w:rPr>
                <w:rFonts w:eastAsia="Times New Roman"/>
                <w:szCs w:val="20"/>
              </w:rPr>
              <w:t xml:space="preserve">1</w:t>
            </w:r>
            <w:r>
              <w:rPr>
                <w:rFonts w:eastAsia="Times New Roman"/>
                <w:szCs w:val="20"/>
              </w:rPr>
              <w:t xml:space="preserve">0</w:t>
            </w:r>
            <w:r>
              <w:rPr>
                <w:rFonts w:eastAsia="Times New Roman"/>
                <w:szCs w:val="20"/>
              </w:rPr>
              <w:t xml:space="preserve">) лицам, с которыми в соответствии с Федеральным законом от 29 декабря 2012 года N 275-ФЗ "О государственном </w:t>
            </w:r>
            <w:r>
              <w:rPr>
                <w:rFonts w:eastAsia="Times New Roman"/>
                <w:szCs w:val="20"/>
              </w:rPr>
              <w:t xml:space="preserve">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w:t>
            </w:r>
            <w:r>
              <w:rPr>
                <w:rFonts w:eastAsia="Times New Roman"/>
                <w:szCs w:val="20"/>
              </w:rPr>
              <w:t xml:space="preserve">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r>
              <w:rPr>
                <w:rFonts w:eastAsia="Times New Roman"/>
                <w:szCs w:val="20"/>
              </w:rPr>
            </w:r>
          </w:p>
          <w:p>
            <w:pPr>
              <w:pStyle w:val="918"/>
              <w:numPr>
                <w:ilvl w:val="0"/>
                <w:numId w:val="13"/>
              </w:numPr>
              <w:contextualSpacing/>
              <w:widowControl w:val="off"/>
              <w:rPr>
                <w:rFonts w:eastAsia="Times New Roman"/>
                <w:szCs w:val="20"/>
              </w:rPr>
            </w:pPr>
            <w:r>
              <w:rPr>
                <w:rFonts w:eastAsia="Times New Roman"/>
                <w:szCs w:val="20"/>
              </w:rPr>
              <w:t xml:space="preserve">1</w:t>
            </w:r>
            <w:r>
              <w:rPr>
                <w:rFonts w:eastAsia="Times New Roman"/>
                <w:szCs w:val="20"/>
              </w:rPr>
              <w:t xml:space="preserve">1</w:t>
            </w:r>
            <w:r>
              <w:rPr>
                <w:rFonts w:eastAsia="Times New Roman"/>
                <w:szCs w:val="20"/>
              </w:rPr>
              <w:t xml:space="preserve">)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w:t>
            </w:r>
            <w:r>
              <w:rPr>
                <w:rFonts w:eastAsia="Times New Roman"/>
                <w:szCs w:val="20"/>
              </w:rPr>
              <w:t xml:space="preserve">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r>
              <w:rPr>
                <w:rFonts w:eastAsia="Times New Roman"/>
                <w:szCs w:val="20"/>
              </w:rPr>
            </w:r>
          </w:p>
          <w:p>
            <w:pPr>
              <w:pStyle w:val="918"/>
              <w:numPr>
                <w:ilvl w:val="0"/>
                <w:numId w:val="13"/>
              </w:numPr>
              <w:contextualSpacing/>
              <w:widowControl w:val="off"/>
              <w:rPr>
                <w:rFonts w:eastAsia="Times New Roman"/>
                <w:szCs w:val="20"/>
              </w:rPr>
            </w:pPr>
            <w:r>
              <w:rPr>
                <w:rFonts w:eastAsia="Times New Roman"/>
                <w:szCs w:val="20"/>
              </w:rPr>
              <w:t xml:space="preserve">1</w:t>
            </w:r>
            <w:r>
              <w:rPr>
                <w:rFonts w:eastAsia="Times New Roman"/>
                <w:szCs w:val="20"/>
              </w:rPr>
              <w:t xml:space="preserve">2</w:t>
            </w:r>
            <w:r>
              <w:rPr>
                <w:rFonts w:eastAsia="Times New Roman"/>
                <w:szCs w:val="20"/>
              </w:rPr>
              <w:t xml:space="preserve">) лицу, право безвозмездного пользования которого на земельный участок, находящийся в государственной или муниципальной собственности, прекращено в свя</w:t>
            </w:r>
            <w:r>
              <w:rPr>
                <w:rFonts w:eastAsia="Times New Roman"/>
                <w:szCs w:val="20"/>
              </w:rPr>
              <w:t xml:space="preserve">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r>
              <w:rPr>
                <w:rFonts w:eastAsia="Times New Roman"/>
                <w:szCs w:val="20"/>
              </w:rPr>
            </w:r>
          </w:p>
          <w:p>
            <w:pPr>
              <w:pStyle w:val="918"/>
              <w:numPr>
                <w:ilvl w:val="0"/>
                <w:numId w:val="13"/>
              </w:numPr>
              <w:contextualSpacing/>
              <w:widowControl w:val="off"/>
              <w:rPr>
                <w:rFonts w:eastAsia="Times New Roman"/>
                <w:szCs w:val="20"/>
              </w:rPr>
            </w:pPr>
            <w:r>
              <w:rPr>
                <w:rFonts w:eastAsia="Times New Roman"/>
                <w:szCs w:val="20"/>
              </w:rPr>
              <w:t xml:space="preserve">1</w:t>
            </w:r>
            <w:r>
              <w:rPr>
                <w:rFonts w:eastAsia="Times New Roman"/>
                <w:szCs w:val="20"/>
              </w:rPr>
              <w:t xml:space="preserve">3</w:t>
            </w:r>
            <w:r>
              <w:rPr>
                <w:rFonts w:eastAsia="Times New Roman"/>
                <w:szCs w:val="20"/>
              </w:rPr>
              <w:t xml:space="preserve">) лицу в случае и в порядке, которые предусмотрены Федеральным законом от 24 июля 2008 года N 161-ФЗ "О содействии развитию жилищного строительства";</w:t>
            </w:r>
            <w:r>
              <w:rPr>
                <w:rFonts w:eastAsia="Times New Roman"/>
                <w:szCs w:val="20"/>
              </w:rPr>
            </w:r>
          </w:p>
          <w:p>
            <w:pPr>
              <w:pStyle w:val="918"/>
              <w:numPr>
                <w:ilvl w:val="0"/>
                <w:numId w:val="13"/>
              </w:numPr>
              <w:contextualSpacing/>
              <w:widowControl w:val="off"/>
              <w:rPr>
                <w:rFonts w:eastAsia="Times New Roman"/>
                <w:szCs w:val="20"/>
              </w:rPr>
            </w:pPr>
            <w:r>
              <w:rPr>
                <w:rFonts w:eastAsia="Times New Roman"/>
                <w:szCs w:val="20"/>
              </w:rPr>
              <w:t xml:space="preserve">1</w:t>
            </w:r>
            <w:r>
              <w:rPr>
                <w:rFonts w:eastAsia="Times New Roman"/>
                <w:szCs w:val="20"/>
              </w:rPr>
              <w:t xml:space="preserve">4</w:t>
            </w:r>
            <w:r>
              <w:rPr>
                <w:rFonts w:eastAsia="Times New Roman"/>
                <w:szCs w:val="20"/>
              </w:rPr>
              <w:t xml:space="preserve">) Московскому фонду реновации жилой застройки, созданному субъектом Российской Федерации - горо</w:t>
            </w:r>
            <w:r>
              <w:rPr>
                <w:rFonts w:eastAsia="Times New Roman"/>
                <w:szCs w:val="20"/>
              </w:rPr>
              <w:t xml:space="preserve">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w:t>
            </w:r>
            <w:r>
              <w:rPr>
                <w:rFonts w:eastAsia="Times New Roman"/>
                <w:szCs w:val="20"/>
              </w:rPr>
              <w:t xml:space="preserve">Российской Федерации", в отношении земельного участка, который находится в собственности субъекта Российской Федерац</w:t>
            </w:r>
            <w:r>
              <w:rPr>
                <w:rFonts w:eastAsia="Times New Roman"/>
                <w:szCs w:val="20"/>
              </w:rPr>
              <w:t xml:space="preserve">ии - города федерального значения Москвы или,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w:t>
            </w:r>
            <w:r>
              <w:rPr>
                <w:rFonts w:eastAsia="Times New Roman"/>
                <w:szCs w:val="20"/>
              </w:rPr>
              <w:t xml:space="preserve">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eastAsia="Times New Roman"/>
                <w:szCs w:val="20"/>
              </w:rPr>
            </w:r>
          </w:p>
          <w:p>
            <w:pPr>
              <w:pStyle w:val="918"/>
              <w:numPr>
                <w:ilvl w:val="0"/>
                <w:numId w:val="13"/>
              </w:numPr>
              <w:contextualSpacing/>
              <w:widowControl w:val="off"/>
              <w:rPr>
                <w:rFonts w:eastAsia="Times New Roman"/>
                <w:szCs w:val="20"/>
              </w:rPr>
            </w:pPr>
            <w:r>
              <w:rPr>
                <w:rFonts w:eastAsia="Times New Roman"/>
                <w:szCs w:val="20"/>
              </w:rPr>
              <w:t xml:space="preserve">15</w:t>
            </w:r>
            <w:r>
              <w:rPr>
                <w:rFonts w:eastAsia="Times New Roman"/>
                <w:szCs w:val="20"/>
              </w:rPr>
              <w:t xml:space="preserve">) акционерному обществу "Почта России" в соответствии с </w:t>
            </w:r>
            <w:r>
              <w:rPr>
                <w:rFonts w:eastAsia="Times New Roman"/>
                <w:szCs w:val="20"/>
              </w:rPr>
              <w:t xml:space="preserve">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r>
              <w:rPr>
                <w:rFonts w:eastAsia="Times New Roman"/>
                <w:szCs w:val="20"/>
              </w:rPr>
            </w:r>
          </w:p>
          <w:p>
            <w:pPr>
              <w:pStyle w:val="918"/>
              <w:numPr>
                <w:ilvl w:val="0"/>
                <w:numId w:val="13"/>
              </w:numPr>
              <w:contextualSpacing/>
              <w:widowControl w:val="off"/>
              <w:rPr>
                <w:rFonts w:eastAsia="Times New Roman"/>
                <w:szCs w:val="20"/>
              </w:rPr>
            </w:pPr>
            <w:r>
              <w:rPr>
                <w:rFonts w:eastAsia="Times New Roman"/>
                <w:szCs w:val="20"/>
              </w:rPr>
              <w:t xml:space="preserve">16</w:t>
            </w:r>
            <w:r>
              <w:rPr>
                <w:rFonts w:eastAsia="Times New Roman"/>
                <w:szCs w:val="20"/>
              </w:rPr>
              <w:t xml:space="preserve">) публично-правовой компании "Едины</w:t>
            </w:r>
            <w:r>
              <w:rPr>
                <w:rFonts w:eastAsia="Times New Roman"/>
                <w:szCs w:val="20"/>
              </w:rPr>
              <w:t xml:space="preserve">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w:t>
            </w:r>
            <w:r>
              <w:rPr>
                <w:rFonts w:eastAsia="Times New Roman"/>
                <w:szCs w:val="20"/>
              </w:rPr>
              <w:t xml:space="preserve">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r>
              <w:rPr>
                <w:rFonts w:eastAsia="Times New Roman"/>
                <w:szCs w:val="20"/>
              </w:rPr>
            </w:r>
          </w:p>
          <w:p>
            <w:pPr>
              <w:pStyle w:val="906"/>
              <w:numPr>
                <w:ilvl w:val="0"/>
                <w:numId w:val="13"/>
              </w:numPr>
              <w:jc w:val="both"/>
              <w:rPr>
                <w:rFonts w:ascii="Times New Roman" w:hAnsi="Times New Roman" w:cs="Times New Roman"/>
                <w:color w:val="000000" w:themeColor="text1"/>
                <w:sz w:val="22"/>
                <w:szCs w:val="22"/>
              </w:rPr>
            </w:pPr>
            <w:r>
              <w:rPr>
                <w:rFonts w:ascii="Calibri" w:hAnsi="Calibri" w:eastAsia="Times New Roman" w:cs="Calibri"/>
                <w:sz w:val="22"/>
                <w:szCs w:val="22"/>
              </w:rPr>
              <w:t xml:space="preserve">17</w:t>
            </w:r>
            <w:r>
              <w:rPr>
                <w:rFonts w:ascii="Calibri" w:hAnsi="Calibri" w:eastAsia="Times New Roman" w:cs="Calibri"/>
                <w:sz w:val="22"/>
                <w:szCs w:val="22"/>
              </w:rPr>
              <w:t xml:space="preserve">) публично-правовой компании "Фонд защиты прав граждан - участников долевого строительства" для осуществления функций и полномочий,</w:t>
            </w:r>
            <w:r>
              <w:rPr>
                <w:rFonts w:ascii="Calibri" w:hAnsi="Calibri" w:eastAsia="Times New Roman" w:cs="Calibri"/>
                <w:sz w:val="22"/>
                <w:szCs w:val="22"/>
              </w:rPr>
              <w:t xml:space="preserve">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w:t>
            </w:r>
            <w:r>
              <w:rPr>
                <w:rFonts w:ascii="Calibri" w:hAnsi="Calibri" w:eastAsia="Times New Roman" w:cs="Calibri"/>
                <w:sz w:val="22"/>
                <w:szCs w:val="22"/>
              </w:rPr>
              <w:t xml:space="preserve">акты Российс</w:t>
            </w:r>
            <w:r>
              <w:rPr>
                <w:rFonts w:ascii="Calibri" w:hAnsi="Calibri" w:eastAsia="Times New Roman" w:cs="Calibri"/>
                <w:sz w:val="22"/>
                <w:szCs w:val="22"/>
              </w:rPr>
              <w:t xml:space="preserve">кой Федерации", если завершение строительства объектов незавершенного строительства (строительство объектов капитального строительства) наземельном участке, переданном (который может быть передан) указанной публично-правовой компании по основаниям, предусм</w:t>
            </w:r>
            <w:r>
              <w:rPr>
                <w:rFonts w:ascii="Calibri" w:hAnsi="Calibri" w:eastAsia="Times New Roman" w:cs="Calibri"/>
                <w:sz w:val="22"/>
                <w:szCs w:val="22"/>
              </w:rPr>
              <w:t xml:space="preserve">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w:t>
            </w:r>
            <w:r>
              <w:rPr>
                <w:rFonts w:ascii="Calibri" w:hAnsi="Calibri" w:eastAsia="Times New Roman" w:cs="Calibri"/>
                <w:sz w:val="22"/>
                <w:szCs w:val="22"/>
              </w:rPr>
              <w:t xml:space="preserve">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r>
              <w:rPr>
                <w:rFonts w:ascii="Times New Roman" w:hAnsi="Times New Roman" w:cs="Times New Roman"/>
                <w:color w:val="000000" w:themeColor="text1"/>
                <w:sz w:val="22"/>
                <w:szCs w:val="22"/>
              </w:rPr>
            </w:r>
          </w:p>
        </w:tc>
      </w:tr>
    </w:tbl>
    <w:p>
      <w:pPr>
        <w:spacing w:after="0" w:line="240" w:lineRule="auto"/>
        <w:widowControl w:val="off"/>
        <w:rPr>
          <w:rFonts w:ascii="ArialMT" w:hAnsi="ArialMT" w:cs="ArialMT"/>
          <w:sz w:val="26"/>
          <w:szCs w:val="26"/>
        </w:rPr>
      </w:pPr>
      <w:r>
        <w:rPr>
          <w:rFonts w:ascii="ArialMT" w:hAnsi="ArialMT" w:cs="ArialMT"/>
          <w:sz w:val="26"/>
          <w:szCs w:val="26"/>
        </w:rPr>
        <w:t xml:space="preserve"> </w:t>
      </w:r>
      <w:r>
        <w:rPr>
          <w:rFonts w:ascii="ArialMT" w:hAnsi="ArialMT" w:cs="ArialMT"/>
          <w:sz w:val="26"/>
          <w:szCs w:val="26"/>
        </w:rPr>
      </w:r>
    </w:p>
    <w:p>
      <w:pPr>
        <w:spacing w:after="0" w:line="240" w:lineRule="auto"/>
        <w:widowControl w:val="off"/>
        <w:rPr>
          <w:rFonts w:ascii="ArialMT" w:hAnsi="ArialMT" w:cs="ArialMT"/>
          <w:sz w:val="26"/>
          <w:szCs w:val="26"/>
        </w:rPr>
      </w:pPr>
      <w:r>
        <w:rPr>
          <w:rFonts w:ascii="ArialMT" w:hAnsi="ArialMT" w:cs="ArialMT"/>
          <w:sz w:val="26"/>
          <w:szCs w:val="26"/>
        </w:rPr>
        <w:t xml:space="preserve">Реквизиты решения об изъятии земельного участка для государственных или муниципальных нужд в случае, если зе</w:t>
      </w:r>
      <w:r>
        <w:rPr>
          <w:rFonts w:ascii="ArialMT" w:hAnsi="ArialMT" w:cs="ArialMT"/>
          <w:sz w:val="26"/>
          <w:szCs w:val="26"/>
        </w:rPr>
        <w:t xml:space="preserve">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Pr>
          <w:rFonts w:ascii="ArialMT" w:hAnsi="ArialMT" w:cs="ArialMT"/>
          <w:sz w:val="26"/>
          <w:szCs w:val="26"/>
        </w:rPr>
        <w:t xml:space="preserve">__________</w:t>
      </w:r>
      <w:r>
        <w:rPr>
          <w:rFonts w:ascii="ArialMT" w:hAnsi="ArialMT" w:cs="ArialMT"/>
          <w:sz w:val="26"/>
          <w:szCs w:val="26"/>
        </w:rPr>
      </w:r>
    </w:p>
    <w:p>
      <w:pPr>
        <w:spacing w:after="0" w:line="240" w:lineRule="auto"/>
        <w:widowControl w:val="off"/>
        <w:rPr>
          <w:rFonts w:ascii="ArialMT" w:hAnsi="ArialMT" w:cs="ArialMT"/>
          <w:sz w:val="26"/>
          <w:szCs w:val="26"/>
        </w:rPr>
      </w:pPr>
      <w:r>
        <w:rPr>
          <w:rFonts w:ascii="ArialMT" w:hAnsi="ArialMT" w:cs="ArialMT"/>
          <w:sz w:val="26"/>
          <w:szCs w:val="26"/>
        </w:rPr>
        <w:t xml:space="preserve"> </w:t>
      </w:r>
      <w:r>
        <w:rPr>
          <w:rFonts w:ascii="ArialMT" w:hAnsi="ArialMT" w:cs="ArialMT"/>
          <w:sz w:val="26"/>
          <w:szCs w:val="26"/>
        </w:rPr>
      </w:r>
    </w:p>
    <w:p>
      <w:pPr>
        <w:spacing w:after="0" w:line="240" w:lineRule="auto"/>
        <w:widowControl w:val="off"/>
        <w:rPr>
          <w:rFonts w:ascii="ArialMT" w:hAnsi="ArialMT" w:cs="ArialMT"/>
          <w:sz w:val="26"/>
          <w:szCs w:val="26"/>
        </w:rPr>
      </w:pPr>
      <w:r>
        <w:rPr>
          <w:rFonts w:ascii="ArialMT" w:hAnsi="ArialMT" w:cs="ArialMT"/>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Pr>
          <w:rFonts w:ascii="ArialMT" w:hAnsi="ArialMT" w:cs="ArialMT"/>
          <w:sz w:val="26"/>
          <w:szCs w:val="26"/>
        </w:rPr>
        <w:t xml:space="preserve">п</w:t>
      </w:r>
      <w:r>
        <w:rPr>
          <w:rFonts w:ascii="ArialMT" w:hAnsi="ArialMT" w:cs="ArialMT"/>
          <w:sz w:val="26"/>
          <w:szCs w:val="26"/>
        </w:rPr>
        <w:t xml:space="preserve">роект</w:t>
      </w:r>
      <w:r>
        <w:rPr>
          <w:rFonts w:ascii="ArialMT" w:hAnsi="ArialMT" w:cs="ArialMT"/>
          <w:sz w:val="26"/>
          <w:szCs w:val="26"/>
        </w:rPr>
        <w:t xml:space="preserve">ом:____</w:t>
      </w:r>
      <w:r>
        <w:rPr>
          <w:rFonts w:ascii="ArialMT" w:hAnsi="ArialMT" w:cs="ArialMT"/>
          <w:sz w:val="26"/>
          <w:szCs w:val="26"/>
        </w:rPr>
      </w:r>
    </w:p>
    <w:p>
      <w:pPr>
        <w:spacing w:after="0" w:line="240" w:lineRule="auto"/>
        <w:widowControl w:val="off"/>
        <w:rPr>
          <w:rFonts w:ascii="ArialMT" w:hAnsi="ArialMT" w:cs="ArialMT"/>
          <w:sz w:val="26"/>
          <w:szCs w:val="26"/>
        </w:rPr>
      </w:pPr>
      <w:r>
        <w:rPr>
          <w:rFonts w:ascii="ArialMT" w:hAnsi="ArialMT" w:cs="ArialMT"/>
          <w:sz w:val="26"/>
          <w:szCs w:val="26"/>
        </w:rPr>
        <w:t xml:space="preserve">_______________________________________________________________________</w:t>
      </w:r>
      <w:r>
        <w:rPr>
          <w:rFonts w:ascii="ArialMT" w:hAnsi="ArialMT" w:cs="ArialMT"/>
          <w:sz w:val="26"/>
          <w:szCs w:val="26"/>
        </w:rPr>
        <w:t xml:space="preserve">____</w:t>
      </w:r>
      <w:r>
        <w:rPr>
          <w:rFonts w:ascii="ArialMT" w:hAnsi="ArialMT" w:cs="ArialMT"/>
          <w:sz w:val="26"/>
          <w:szCs w:val="26"/>
        </w:rPr>
      </w:r>
    </w:p>
    <w:p>
      <w:pPr>
        <w:spacing w:after="0" w:line="240" w:lineRule="auto"/>
        <w:widowControl w:val="off"/>
        <w:rPr>
          <w:rFonts w:ascii="ArialMT" w:hAnsi="ArialMT" w:cs="ArialMT"/>
          <w:sz w:val="26"/>
          <w:szCs w:val="26"/>
        </w:rPr>
      </w:pPr>
      <w:r>
        <w:rPr>
          <w:rFonts w:ascii="ArialMT" w:hAnsi="ArialMT" w:cs="ArialMT"/>
          <w:sz w:val="26"/>
          <w:szCs w:val="26"/>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Pr>
          <w:rFonts w:ascii="ArialMT" w:hAnsi="ArialMT" w:cs="ArialMT"/>
          <w:sz w:val="26"/>
          <w:szCs w:val="26"/>
        </w:rPr>
        <w:t xml:space="preserve">_____</w:t>
      </w:r>
      <w:r>
        <w:rPr>
          <w:rFonts w:ascii="ArialMT" w:hAnsi="ArialMT" w:cs="ArialMT"/>
          <w:sz w:val="26"/>
          <w:szCs w:val="26"/>
        </w:rPr>
      </w:r>
    </w:p>
    <w:p>
      <w:pPr>
        <w:spacing w:after="0" w:line="240" w:lineRule="auto"/>
        <w:widowControl w:val="off"/>
        <w:rPr>
          <w:rFonts w:ascii="ArialMT" w:hAnsi="ArialMT" w:cs="ArialMT"/>
          <w:sz w:val="26"/>
          <w:szCs w:val="26"/>
        </w:rPr>
      </w:pPr>
      <w:r>
        <w:rPr>
          <w:rFonts w:ascii="ArialMT" w:hAnsi="ArialMT" w:cs="ArialMT"/>
          <w:sz w:val="26"/>
          <w:szCs w:val="26"/>
        </w:rPr>
        <w:t xml:space="preserve">____________________________________________________________________________В случае, если на земельном участке расположен объект недвижимости:</w:t>
      </w:r>
      <w:r>
        <w:rPr>
          <w:rFonts w:ascii="ArialMT" w:hAnsi="ArialMT" w:cs="ArialMT"/>
          <w:sz w:val="26"/>
          <w:szCs w:val="26"/>
        </w:rPr>
      </w:r>
    </w:p>
    <w:p>
      <w:pPr>
        <w:spacing w:after="0" w:line="240" w:lineRule="auto"/>
        <w:widowControl w:val="off"/>
        <w:rPr>
          <w:rFonts w:ascii="ArialMT" w:hAnsi="ArialMT" w:cs="ArialMT"/>
          <w:sz w:val="26"/>
          <w:szCs w:val="26"/>
        </w:rPr>
      </w:pPr>
      <w:r>
        <w:rPr>
          <w:rFonts w:ascii="ArialMT" w:hAnsi="ArialMT" w:cs="ArialMT"/>
          <w:sz w:val="26"/>
          <w:szCs w:val="26"/>
        </w:rPr>
        <w:t xml:space="preserve">На земельном участке имеется объект недвижимости:</w:t>
      </w:r>
      <w:r>
        <w:rPr>
          <w:rFonts w:ascii="ArialMT" w:hAnsi="ArialMT" w:cs="ArialMT"/>
          <w:sz w:val="26"/>
          <w:szCs w:val="26"/>
        </w:rPr>
      </w:r>
    </w:p>
    <w:p>
      <w:pPr>
        <w:spacing w:after="0" w:line="240" w:lineRule="auto"/>
        <w:widowControl w:val="off"/>
        <w:rPr>
          <w:rFonts w:ascii="ArialMT" w:hAnsi="ArialMT" w:cs="ArialMT"/>
          <w:sz w:val="26"/>
          <w:szCs w:val="26"/>
        </w:rPr>
      </w:pPr>
      <w:r>
        <w:rPr>
          <w:rFonts w:ascii="ArialMT" w:hAnsi="ArialMT" w:cs="ArialMT"/>
          <w:sz w:val="26"/>
          <w:szCs w:val="26"/>
        </w:rPr>
        <w:t xml:space="preserve">Наименование объекта, кадастровый номер объекта_____________________________</w:t>
      </w:r>
      <w:r>
        <w:rPr>
          <w:rFonts w:ascii="ArialMT" w:hAnsi="ArialMT" w:cs="ArialMT"/>
          <w:sz w:val="26"/>
          <w:szCs w:val="26"/>
        </w:rPr>
        <w:t xml:space="preserve">__</w:t>
      </w:r>
      <w:r>
        <w:rPr>
          <w:rFonts w:ascii="ArialMT" w:hAnsi="ArialMT" w:cs="ArialMT"/>
          <w:sz w:val="26"/>
          <w:szCs w:val="26"/>
        </w:rPr>
      </w:r>
    </w:p>
    <w:p>
      <w:pPr>
        <w:spacing w:after="0" w:line="240" w:lineRule="auto"/>
        <w:widowControl w:val="off"/>
        <w:rPr>
          <w:rFonts w:ascii="ArialMT" w:hAnsi="ArialMT" w:cs="ArialMT"/>
          <w:sz w:val="26"/>
          <w:szCs w:val="26"/>
        </w:rPr>
      </w:pPr>
      <w:r>
        <w:rPr>
          <w:rFonts w:ascii="ArialMT" w:hAnsi="ArialMT" w:cs="ArialMT"/>
          <w:sz w:val="26"/>
          <w:szCs w:val="26"/>
        </w:rPr>
        <w:t xml:space="preserve">____________________________________________________________________________</w:t>
      </w:r>
      <w:r>
        <w:rPr>
          <w:rFonts w:ascii="ArialMT" w:hAnsi="ArialMT" w:cs="ArialMT"/>
          <w:sz w:val="26"/>
          <w:szCs w:val="26"/>
        </w:rPr>
      </w:r>
    </w:p>
    <w:p>
      <w:pPr>
        <w:spacing w:after="0" w:line="240" w:lineRule="auto"/>
        <w:widowControl w:val="off"/>
        <w:rPr>
          <w:rFonts w:ascii="ArialMT" w:hAnsi="ArialMT" w:cs="ArialMT"/>
          <w:sz w:val="26"/>
          <w:szCs w:val="26"/>
        </w:rPr>
      </w:pPr>
      <w:r>
        <w:rPr>
          <w:rFonts w:ascii="ArialMT" w:hAnsi="ArialMT" w:cs="ArialMT"/>
          <w:sz w:val="26"/>
          <w:szCs w:val="26"/>
        </w:rPr>
        <w:t xml:space="preserve">Основание возникновения права собственности на об</w:t>
      </w:r>
      <w:r>
        <w:rPr>
          <w:rFonts w:ascii="ArialMT" w:hAnsi="ArialMT" w:cs="ArialMT"/>
          <w:sz w:val="26"/>
          <w:szCs w:val="26"/>
        </w:rPr>
        <w:t xml:space="preserve">ъект недвижимости:____</w:t>
      </w:r>
      <w:r>
        <w:rPr>
          <w:rFonts w:ascii="ArialMT" w:hAnsi="ArialMT" w:cs="ArialMT"/>
          <w:sz w:val="26"/>
          <w:szCs w:val="26"/>
        </w:rPr>
        <w:t xml:space="preserve">________</w:t>
      </w:r>
      <w:r>
        <w:rPr>
          <w:rFonts w:ascii="ArialMT" w:hAnsi="ArialMT" w:cs="ArialMT"/>
          <w:sz w:val="26"/>
          <w:szCs w:val="26"/>
        </w:rPr>
        <w:t xml:space="preserve">_</w:t>
      </w:r>
      <w:r>
        <w:rPr>
          <w:rFonts w:ascii="ArialMT" w:hAnsi="ArialMT" w:cs="ArialMT"/>
          <w:sz w:val="26"/>
          <w:szCs w:val="26"/>
        </w:rPr>
      </w:r>
    </w:p>
    <w:p>
      <w:pPr>
        <w:spacing w:after="0" w:line="240" w:lineRule="auto"/>
        <w:widowControl w:val="off"/>
        <w:rPr>
          <w:rFonts w:ascii="ArialMT" w:hAnsi="ArialMT" w:cs="ArialMT"/>
          <w:sz w:val="26"/>
          <w:szCs w:val="26"/>
        </w:rPr>
      </w:pPr>
      <w:r>
        <w:rPr>
          <w:rFonts w:ascii="ArialMT" w:hAnsi="ArialMT" w:cs="ArialMT"/>
          <w:sz w:val="26"/>
          <w:szCs w:val="26"/>
        </w:rPr>
        <w:t xml:space="preserve">____________________________________________________________________________</w:t>
      </w:r>
      <w:r>
        <w:rPr>
          <w:rFonts w:ascii="ArialMT" w:hAnsi="ArialMT" w:cs="ArialMT"/>
          <w:sz w:val="26"/>
          <w:szCs w:val="26"/>
        </w:rPr>
      </w:r>
    </w:p>
    <w:p>
      <w:pPr>
        <w:spacing w:after="0" w:line="240" w:lineRule="auto"/>
        <w:widowControl w:val="off"/>
        <w:rPr>
          <w:rFonts w:ascii="ArialMT" w:hAnsi="ArialMT" w:cs="ArialMT"/>
          <w:sz w:val="26"/>
          <w:szCs w:val="26"/>
        </w:rPr>
      </w:pPr>
      <w:r>
        <w:rPr>
          <w:rFonts w:ascii="ArialMT" w:hAnsi="ArialMT" w:cs="ArialMT"/>
          <w:sz w:val="26"/>
          <w:szCs w:val="26"/>
        </w:rPr>
        <w:t xml:space="preserve"> </w:t>
      </w:r>
      <w:r>
        <w:rPr>
          <w:rFonts w:ascii="ArialMT" w:hAnsi="ArialMT" w:cs="ArialMT"/>
          <w:sz w:val="26"/>
          <w:szCs w:val="26"/>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widowControl w:val="off"/>
        <w:rPr>
          <w:rFonts w:ascii="ArialMT" w:hAnsi="ArialMT" w:cs="ArialMT"/>
          <w:sz w:val="20"/>
          <w:szCs w:val="20"/>
        </w:rPr>
      </w:pPr>
      <w:r>
        <w:rPr>
          <w:rFonts w:ascii="Times New Roman" w:hAnsi="Times New Roman" w:cs="Times New Roman"/>
          <w:sz w:val="24"/>
          <w:szCs w:val="24"/>
          <w:u w:val="single"/>
        </w:rPr>
        <w:t xml:space="preserve">Приложение к заявлению:</w:t>
      </w:r>
      <w:r>
        <w:rPr>
          <w:rFonts w:ascii="Times New Roman" w:hAnsi="Times New Roman" w:cs="Times New Roman"/>
          <w:sz w:val="24"/>
          <w:szCs w:val="24"/>
        </w:rPr>
        <w:t xml:space="preserve">(документы в соответствии с пунктом 2.6 настоящего </w:t>
      </w:r>
      <w:r>
        <w:rPr>
          <w:rFonts w:ascii="Times New Roman" w:hAnsi="Times New Roman" w:cs="Times New Roman"/>
          <w:sz w:val="24"/>
          <w:szCs w:val="24"/>
        </w:rPr>
        <w:t xml:space="preserve">а</w:t>
      </w:r>
      <w:r>
        <w:rPr>
          <w:rFonts w:ascii="Times New Roman" w:hAnsi="Times New Roman" w:cs="Times New Roman"/>
          <w:sz w:val="24"/>
          <w:szCs w:val="24"/>
        </w:rPr>
        <w:t xml:space="preserve">дминистративного регламента)</w:t>
      </w:r>
      <w:r>
        <w:rPr>
          <w:rFonts w:ascii="ArialMT" w:hAnsi="ArialMT" w:cs="ArialMT"/>
          <w:sz w:val="20"/>
          <w:szCs w:val="20"/>
        </w:rPr>
      </w:r>
    </w:p>
    <w:p>
      <w:pPr>
        <w:spacing w:after="0" w:line="240" w:lineRule="auto"/>
        <w:widowControl w:val="off"/>
        <w:rPr>
          <w:rFonts w:ascii="ArialMT" w:hAnsi="ArialMT" w:cs="ArialMT"/>
          <w:sz w:val="26"/>
          <w:szCs w:val="26"/>
        </w:rPr>
      </w:pPr>
      <w:r>
        <w:rPr>
          <w:rFonts w:ascii="ArialMT" w:hAnsi="ArialMT" w:cs="ArialMT"/>
          <w:sz w:val="26"/>
          <w:szCs w:val="26"/>
        </w:rPr>
        <w:t xml:space="preserve"> </w:t>
      </w:r>
      <w:r>
        <w:rPr>
          <w:rFonts w:ascii="ArialMT" w:hAnsi="ArialMT" w:cs="ArialMT"/>
          <w:sz w:val="26"/>
          <w:szCs w:val="26"/>
        </w:rPr>
      </w:r>
    </w:p>
    <w:p>
      <w:pP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Результат рассмотрения заявления прошу:</w:t>
      </w:r>
      <w:r>
        <w:rPr>
          <w:rFonts w:ascii="Times New Roman" w:hAnsi="Times New Roman" w:eastAsia="Times New Roman" w:cs="Times New Roman"/>
          <w:sz w:val="24"/>
          <w:szCs w:val="24"/>
        </w:rPr>
      </w:r>
    </w:p>
    <w:p>
      <w:pP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bl>
      <w:tblPr>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4"/>
        <w:gridCol w:w="9531"/>
      </w:tblGrid>
      <w:tr>
        <w:tblPrEx/>
        <w:trPr/>
        <w:tc>
          <w:tcPr>
            <w:shd w:val="clear" w:color="auto" w:fill="auto"/>
            <w:tcBorders>
              <w:right w:val="single" w:color="auto" w:sz="4" w:space="0"/>
            </w:tcBorders>
            <w:tcW w:w="534" w:type="dxa"/>
            <w:textDirection w:val="lrTb"/>
            <w:noWrap w:val="false"/>
          </w:tcPr>
          <w:p>
            <w:pP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shd w:val="clear" w:color="auto" w:fill="auto"/>
            <w:tcBorders>
              <w:top w:val="none" w:color="000000" w:sz="4" w:space="0"/>
              <w:left w:val="single" w:color="auto" w:sz="4" w:space="0"/>
              <w:bottom w:val="none" w:color="000000" w:sz="4" w:space="0"/>
              <w:right w:val="none" w:color="000000" w:sz="4" w:space="0"/>
            </w:tcBorders>
            <w:tcW w:w="9531" w:type="dxa"/>
            <w:vAlign w:val="center"/>
            <w:textDirection w:val="lrTb"/>
            <w:noWrap w:val="false"/>
          </w:tcPr>
          <w:p>
            <w:pP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выдать на руки в МФЦ</w:t>
            </w:r>
            <w:r>
              <w:rPr>
                <w:rFonts w:ascii="Times New Roman" w:hAnsi="Times New Roman" w:eastAsia="Times New Roman" w:cs="Times New Roman"/>
                <w:sz w:val="24"/>
                <w:szCs w:val="24"/>
              </w:rPr>
            </w:r>
          </w:p>
        </w:tc>
      </w:tr>
      <w:tr>
        <w:tblPrEx/>
        <w:trPr/>
        <w:tc>
          <w:tcPr>
            <w:shd w:val="clear" w:color="auto" w:fill="auto"/>
            <w:tcBorders>
              <w:right w:val="single" w:color="auto" w:sz="4" w:space="0"/>
            </w:tcBorders>
            <w:tcW w:w="534" w:type="dxa"/>
            <w:textDirection w:val="lrTb"/>
            <w:noWrap w:val="false"/>
          </w:tcPr>
          <w:p>
            <w:pP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shd w:val="clear" w:color="auto" w:fill="auto"/>
            <w:tcBorders>
              <w:top w:val="none" w:color="000000" w:sz="4" w:space="0"/>
              <w:left w:val="single" w:color="auto" w:sz="4" w:space="0"/>
              <w:bottom w:val="none" w:color="000000" w:sz="4" w:space="0"/>
              <w:right w:val="none" w:color="000000" w:sz="4" w:space="0"/>
            </w:tcBorders>
            <w:tcW w:w="9531" w:type="dxa"/>
            <w:vAlign w:val="center"/>
            <w:textDirection w:val="lrTb"/>
            <w:noWrap w:val="false"/>
          </w:tcPr>
          <w:p>
            <w:pP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w:t>
            </w:r>
            <w:r>
              <w:rPr>
                <w:rFonts w:ascii="Times New Roman" w:hAnsi="Times New Roman" w:eastAsia="Times New Roman" w:cs="Times New Roman"/>
                <w:sz w:val="24"/>
                <w:szCs w:val="24"/>
              </w:rPr>
              <w:t xml:space="preserve">ыдать в Администрации</w:t>
            </w:r>
            <w:r>
              <w:rPr>
                <w:rFonts w:ascii="Times New Roman" w:hAnsi="Times New Roman" w:eastAsia="Times New Roman" w:cs="Times New Roman"/>
                <w:sz w:val="24"/>
                <w:szCs w:val="24"/>
              </w:rPr>
            </w:r>
          </w:p>
        </w:tc>
      </w:tr>
      <w:tr>
        <w:tblPrEx/>
        <w:trPr>
          <w:trHeight w:val="461"/>
        </w:trPr>
        <w:tc>
          <w:tcPr>
            <w:shd w:val="clear" w:color="auto" w:fill="auto"/>
            <w:tcBorders>
              <w:right w:val="single" w:color="auto" w:sz="4" w:space="0"/>
            </w:tcBorders>
            <w:tcW w:w="534" w:type="dxa"/>
            <w:textDirection w:val="lrTb"/>
            <w:noWrap w:val="false"/>
          </w:tcPr>
          <w:p>
            <w:pPr>
              <w:spacing w:after="0" w:line="240" w:lineRule="auto"/>
              <w:widowControl w:val="off"/>
              <w:rPr>
                <w:rFonts w:ascii="Times New Roman" w:hAnsi="Times New Roman" w:eastAsia="Times New Roman" w:cs="Times New Roman"/>
                <w:b/>
                <w:sz w:val="24"/>
                <w:szCs w:val="24"/>
              </w:rPr>
            </w:pPr>
            <w:r>
              <w:rPr>
                <w:rFonts w:ascii="Times New Roman" w:hAnsi="Times New Roman" w:eastAsia="Times New Roman" w:cs="Times New Roman"/>
                <w:b/>
                <w:sz w:val="24"/>
                <w:szCs w:val="24"/>
              </w:rPr>
            </w:r>
            <w:r>
              <w:rPr>
                <w:rFonts w:ascii="Times New Roman" w:hAnsi="Times New Roman" w:eastAsia="Times New Roman" w:cs="Times New Roman"/>
                <w:b/>
                <w:sz w:val="24"/>
                <w:szCs w:val="24"/>
              </w:rPr>
            </w:r>
          </w:p>
        </w:tc>
        <w:tc>
          <w:tcPr>
            <w:shd w:val="clear" w:color="auto" w:fill="auto"/>
            <w:tcBorders>
              <w:top w:val="none" w:color="000000" w:sz="4" w:space="0"/>
              <w:left w:val="single" w:color="auto" w:sz="4" w:space="0"/>
              <w:bottom w:val="none" w:color="000000" w:sz="4" w:space="0"/>
              <w:right w:val="none" w:color="000000" w:sz="4" w:space="0"/>
            </w:tcBorders>
            <w:tcW w:w="9531" w:type="dxa"/>
            <w:vAlign w:val="center"/>
            <w:textDirection w:val="lrTb"/>
            <w:noWrap w:val="false"/>
          </w:tcPr>
          <w:p>
            <w:pP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направить в электронной форме в личный кабинет на ПГУ ЛО/ЕПГУ</w:t>
            </w:r>
            <w:r>
              <w:rPr>
                <w:rFonts w:ascii="Times New Roman" w:hAnsi="Times New Roman" w:eastAsia="Times New Roman" w:cs="Times New Roman"/>
                <w:sz w:val="24"/>
                <w:szCs w:val="24"/>
              </w:rPr>
            </w:r>
          </w:p>
        </w:tc>
      </w:tr>
      <w:tr>
        <w:tblPrEx/>
        <w:trPr>
          <w:trHeight w:val="461"/>
        </w:trPr>
        <w:tc>
          <w:tcPr>
            <w:shd w:val="clear" w:color="auto" w:fill="auto"/>
            <w:tcBorders>
              <w:right w:val="single" w:color="auto" w:sz="4" w:space="0"/>
            </w:tcBorders>
            <w:tcW w:w="534" w:type="dxa"/>
            <w:textDirection w:val="lrTb"/>
            <w:noWrap w:val="false"/>
          </w:tcPr>
          <w:p>
            <w:pPr>
              <w:spacing w:after="0" w:line="240" w:lineRule="auto"/>
              <w:widowControl w:val="off"/>
              <w:rPr>
                <w:rFonts w:ascii="Times New Roman" w:hAnsi="Times New Roman" w:eastAsia="Times New Roman" w:cs="Times New Roman"/>
                <w:b/>
                <w:sz w:val="24"/>
                <w:szCs w:val="24"/>
              </w:rPr>
            </w:pPr>
            <w:r>
              <w:rPr>
                <w:rFonts w:ascii="Times New Roman" w:hAnsi="Times New Roman" w:eastAsia="Times New Roman" w:cs="Times New Roman"/>
                <w:b/>
                <w:sz w:val="24"/>
                <w:szCs w:val="24"/>
              </w:rPr>
            </w:r>
            <w:r>
              <w:rPr>
                <w:rFonts w:ascii="Times New Roman" w:hAnsi="Times New Roman" w:eastAsia="Times New Roman" w:cs="Times New Roman"/>
                <w:b/>
                <w:sz w:val="24"/>
                <w:szCs w:val="24"/>
              </w:rPr>
            </w:r>
          </w:p>
        </w:tc>
        <w:tc>
          <w:tcPr>
            <w:shd w:val="clear" w:color="auto" w:fill="auto"/>
            <w:tcBorders>
              <w:top w:val="none" w:color="000000" w:sz="4" w:space="0"/>
              <w:left w:val="single" w:color="auto" w:sz="4" w:space="0"/>
              <w:bottom w:val="none" w:color="000000" w:sz="4" w:space="0"/>
              <w:right w:val="none" w:color="000000" w:sz="4" w:space="0"/>
            </w:tcBorders>
            <w:tcW w:w="9531" w:type="dxa"/>
            <w:vAlign w:val="center"/>
            <w:textDirection w:val="lrTb"/>
            <w:noWrap w:val="false"/>
          </w:tcPr>
          <w:p>
            <w:pP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 электронной почте (e-mail);</w:t>
            </w:r>
            <w:r>
              <w:rPr>
                <w:rFonts w:ascii="Times New Roman" w:hAnsi="Times New Roman" w:eastAsia="Times New Roman" w:cs="Times New Roman"/>
                <w:sz w:val="24"/>
                <w:szCs w:val="24"/>
              </w:rPr>
            </w:r>
          </w:p>
        </w:tc>
      </w:tr>
    </w:tbl>
    <w:p>
      <w:pPr>
        <w:spacing w:after="0" w:line="240" w:lineRule="auto"/>
        <w:widowControl w:val="off"/>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spacing w:after="0" w:line="240" w:lineRule="auto"/>
        <w:widowControl w:val="off"/>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spacing w:after="0" w:line="240" w:lineRule="auto"/>
        <w:widowControl w:val="off"/>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spacing w:after="0" w:line="240" w:lineRule="auto"/>
        <w:widowControl w:val="off"/>
        <w:rPr>
          <w:rFonts w:ascii="Times New Roman" w:hAnsi="Times New Roman" w:cs="Times New Roman"/>
          <w:sz w:val="20"/>
          <w:szCs w:val="20"/>
        </w:rPr>
      </w:pPr>
      <w:r>
        <w:rPr>
          <w:rFonts w:ascii="Times New Roman" w:hAnsi="Times New Roman" w:cs="Times New Roman"/>
          <w:sz w:val="20"/>
          <w:szCs w:val="20"/>
        </w:rPr>
        <w:t xml:space="preserve">«__» _________ 20__ год</w:t>
      </w:r>
      <w:r>
        <w:rPr>
          <w:rFonts w:ascii="Times New Roman" w:hAnsi="Times New Roman" w:cs="Times New Roman"/>
          <w:sz w:val="20"/>
          <w:szCs w:val="20"/>
        </w:rPr>
      </w:r>
    </w:p>
    <w:p>
      <w:pPr>
        <w:spacing w:after="0" w:line="240" w:lineRule="auto"/>
        <w:widowControl w:val="off"/>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spacing w:after="0" w:line="240" w:lineRule="auto"/>
        <w:widowControl w:val="off"/>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spacing w:after="0" w:line="240" w:lineRule="auto"/>
        <w:widowControl w:val="off"/>
        <w:rPr>
          <w:rFonts w:ascii="Times New Roman" w:hAnsi="Times New Roman" w:cs="Times New Roman"/>
          <w:sz w:val="20"/>
          <w:szCs w:val="20"/>
        </w:rPr>
      </w:pPr>
      <w:r>
        <w:rPr>
          <w:rFonts w:ascii="Times New Roman" w:hAnsi="Times New Roman" w:cs="Times New Roman"/>
          <w:sz w:val="20"/>
          <w:szCs w:val="20"/>
        </w:rPr>
        <w:t xml:space="preserve">    ________________   ____________________________________</w:t>
      </w:r>
      <w:r>
        <w:rPr>
          <w:rFonts w:ascii="Times New Roman" w:hAnsi="Times New Roman" w:cs="Times New Roman"/>
          <w:sz w:val="20"/>
          <w:szCs w:val="20"/>
        </w:rPr>
      </w:r>
    </w:p>
    <w:p>
      <w:pPr>
        <w:spacing w:after="0" w:line="240" w:lineRule="auto"/>
        <w:widowControl w:val="off"/>
        <w:rPr>
          <w:rFonts w:ascii="Times New Roman" w:hAnsi="Times New Roman" w:cs="Times New Roman"/>
          <w:i/>
          <w:sz w:val="20"/>
          <w:szCs w:val="20"/>
        </w:rPr>
      </w:pPr>
      <w:r>
        <w:rPr>
          <w:rFonts w:ascii="Times New Roman" w:hAnsi="Times New Roman" w:cs="Times New Roman"/>
          <w:i/>
          <w:sz w:val="20"/>
          <w:szCs w:val="20"/>
        </w:rPr>
        <w:t xml:space="preserve">(подпись заявителя)    Ф.И.О. заявителя: для граждан</w:t>
      </w:r>
      <w:r>
        <w:rPr>
          <w:rFonts w:ascii="Times New Roman" w:hAnsi="Times New Roman" w:cs="Times New Roman"/>
          <w:i/>
          <w:sz w:val="20"/>
          <w:szCs w:val="20"/>
        </w:rPr>
      </w:r>
    </w:p>
    <w:p>
      <w:pPr>
        <w:spacing w:after="0" w:line="240" w:lineRule="auto"/>
        <w:widowControl w:val="off"/>
        <w:rPr>
          <w:rFonts w:ascii="Times New Roman" w:hAnsi="Times New Roman" w:cs="Times New Roman"/>
          <w:i/>
          <w:sz w:val="20"/>
          <w:szCs w:val="20"/>
        </w:rPr>
      </w:pPr>
      <w:r>
        <w:rPr>
          <w:rFonts w:ascii="Times New Roman" w:hAnsi="Times New Roman" w:cs="Times New Roman"/>
          <w:i/>
          <w:sz w:val="20"/>
          <w:szCs w:val="20"/>
        </w:rPr>
        <w:t xml:space="preserve">                                       Ф.И.О руководителя юр.лица, должность: для юридических лиц</w:t>
      </w:r>
      <w:r>
        <w:rPr>
          <w:rFonts w:ascii="Times New Roman" w:hAnsi="Times New Roman" w:cs="Times New Roman"/>
          <w:i/>
          <w:sz w:val="20"/>
          <w:szCs w:val="20"/>
        </w:rPr>
      </w:r>
    </w:p>
    <w:p>
      <w:pPr>
        <w:jc w:val="right"/>
        <w:spacing w:after="0" w:line="240" w:lineRule="auto"/>
        <w:widowControl w:val="off"/>
        <w:rPr>
          <w:rFonts w:ascii="Times New Roman" w:hAnsi="Times New Roman" w:cs="Times New Roman"/>
          <w:sz w:val="24"/>
          <w:szCs w:val="24"/>
        </w:rPr>
        <w:outlineLvl w:val="1"/>
      </w:pPr>
      <w:r/>
      <w:bookmarkStart w:id="18" w:name="Par588"/>
      <w:r/>
      <w:bookmarkEnd w:id="18"/>
      <w:r/>
      <w:r>
        <w:rPr>
          <w:rFonts w:ascii="Times New Roman" w:hAnsi="Times New Roman" w:cs="Times New Roman"/>
          <w:sz w:val="24"/>
          <w:szCs w:val="24"/>
        </w:rPr>
      </w:r>
    </w:p>
    <w:p>
      <w:pPr>
        <w:jc w:val="both"/>
        <w:spacing w:after="0" w:line="240" w:lineRule="auto"/>
        <w:widowControl w:val="off"/>
        <w:rPr>
          <w:rFonts w:ascii="Courier New" w:hAnsi="Courier New" w:eastAsia="Times New Roman" w:cs="Courier New"/>
          <w:sz w:val="20"/>
          <w:szCs w:val="20"/>
        </w:rPr>
      </w:pPr>
      <w:r>
        <w:rPr>
          <w:rFonts w:ascii="Courier New" w:hAnsi="Courier New" w:eastAsia="Times New Roman" w:cs="Courier New"/>
          <w:sz w:val="20"/>
          <w:szCs w:val="20"/>
        </w:rPr>
      </w:r>
      <w:r>
        <w:rPr>
          <w:rFonts w:ascii="Courier New" w:hAnsi="Courier New" w:eastAsia="Times New Roman" w:cs="Courier New"/>
          <w:sz w:val="20"/>
          <w:szCs w:val="20"/>
        </w:rPr>
      </w:r>
    </w:p>
    <w:p>
      <w:pPr>
        <w:jc w:val="both"/>
        <w:spacing w:after="0" w:line="240" w:lineRule="auto"/>
        <w:widowControl w:val="off"/>
        <w:rPr>
          <w:rFonts w:ascii="Courier New" w:hAnsi="Courier New" w:eastAsia="Times New Roman" w:cs="Courier New"/>
          <w:sz w:val="20"/>
          <w:szCs w:val="20"/>
        </w:rPr>
      </w:pPr>
      <w:r>
        <w:rPr>
          <w:rFonts w:ascii="Courier New" w:hAnsi="Courier New" w:eastAsia="Times New Roman" w:cs="Courier New"/>
          <w:sz w:val="20"/>
          <w:szCs w:val="20"/>
        </w:rPr>
      </w:r>
      <w:r>
        <w:rPr>
          <w:rFonts w:ascii="Courier New" w:hAnsi="Courier New" w:eastAsia="Times New Roman" w:cs="Courier New"/>
          <w:sz w:val="20"/>
          <w:szCs w:val="20"/>
        </w:rPr>
      </w:r>
    </w:p>
    <w:p>
      <w:pPr>
        <w:jc w:val="both"/>
        <w:spacing w:after="0" w:line="240" w:lineRule="auto"/>
        <w:widowControl w:val="off"/>
        <w:rPr>
          <w:rFonts w:ascii="Courier New" w:hAnsi="Courier New" w:eastAsia="Times New Roman" w:cs="Courier New"/>
          <w:sz w:val="20"/>
          <w:szCs w:val="20"/>
        </w:rPr>
      </w:pPr>
      <w:r>
        <w:rPr>
          <w:rFonts w:ascii="Courier New" w:hAnsi="Courier New" w:eastAsia="Times New Roman" w:cs="Courier New"/>
          <w:sz w:val="20"/>
          <w:szCs w:val="20"/>
        </w:rPr>
      </w:r>
      <w:r>
        <w:rPr>
          <w:rFonts w:ascii="Courier New" w:hAnsi="Courier New" w:eastAsia="Times New Roman" w:cs="Courier New"/>
          <w:sz w:val="20"/>
          <w:szCs w:val="20"/>
        </w:rPr>
      </w:r>
    </w:p>
    <w:p>
      <w:pPr>
        <w:jc w:val="both"/>
        <w:spacing w:after="0" w:line="240" w:lineRule="auto"/>
        <w:widowControl w:val="off"/>
        <w:rPr>
          <w:rFonts w:ascii="Courier New" w:hAnsi="Courier New" w:eastAsia="Times New Roman" w:cs="Courier New"/>
          <w:sz w:val="20"/>
          <w:szCs w:val="20"/>
        </w:rPr>
      </w:pPr>
      <w:r>
        <w:rPr>
          <w:rFonts w:ascii="Courier New" w:hAnsi="Courier New" w:eastAsia="Times New Roman" w:cs="Courier New"/>
          <w:sz w:val="20"/>
          <w:szCs w:val="20"/>
        </w:rPr>
      </w:r>
      <w:r>
        <w:rPr>
          <w:rFonts w:ascii="Courier New" w:hAnsi="Courier New" w:eastAsia="Times New Roman" w:cs="Courier New"/>
          <w:sz w:val="20"/>
          <w:szCs w:val="20"/>
        </w:rPr>
      </w:r>
    </w:p>
    <w:p>
      <w:pPr>
        <w:jc w:val="both"/>
        <w:spacing w:after="0" w:line="240" w:lineRule="auto"/>
        <w:widowControl w:val="off"/>
        <w:rPr>
          <w:rFonts w:ascii="Courier New" w:hAnsi="Courier New" w:eastAsia="Times New Roman" w:cs="Courier New"/>
          <w:sz w:val="20"/>
          <w:szCs w:val="20"/>
        </w:rPr>
      </w:pPr>
      <w:r>
        <w:rPr>
          <w:rFonts w:ascii="Courier New" w:hAnsi="Courier New" w:eastAsia="Times New Roman" w:cs="Courier New"/>
          <w:sz w:val="20"/>
          <w:szCs w:val="20"/>
        </w:rPr>
      </w:r>
      <w:r>
        <w:rPr>
          <w:rFonts w:ascii="Courier New" w:hAnsi="Courier New" w:eastAsia="Times New Roman" w:cs="Courier New"/>
          <w:sz w:val="20"/>
          <w:szCs w:val="20"/>
        </w:rPr>
      </w:r>
    </w:p>
    <w:p>
      <w:pPr>
        <w:jc w:val="both"/>
        <w:spacing w:after="0" w:line="240" w:lineRule="auto"/>
        <w:widowControl w:val="off"/>
        <w:rPr>
          <w:rFonts w:ascii="Courier New" w:hAnsi="Courier New" w:eastAsia="Times New Roman" w:cs="Courier New"/>
          <w:sz w:val="20"/>
          <w:szCs w:val="20"/>
        </w:rPr>
      </w:pPr>
      <w:r>
        <w:rPr>
          <w:rFonts w:ascii="Courier New" w:hAnsi="Courier New" w:eastAsia="Times New Roman" w:cs="Courier New"/>
          <w:sz w:val="20"/>
          <w:szCs w:val="20"/>
        </w:rPr>
      </w:r>
      <w:r>
        <w:rPr>
          <w:rFonts w:ascii="Courier New" w:hAnsi="Courier New" w:eastAsia="Times New Roman" w:cs="Courier New"/>
          <w:sz w:val="20"/>
          <w:szCs w:val="20"/>
        </w:rPr>
      </w:r>
    </w:p>
    <w:p>
      <w:pPr>
        <w:jc w:val="both"/>
        <w:spacing w:after="0" w:line="240" w:lineRule="auto"/>
        <w:widowControl w:val="off"/>
        <w:rPr>
          <w:rFonts w:ascii="Courier New" w:hAnsi="Courier New" w:eastAsia="Times New Roman" w:cs="Courier New"/>
          <w:sz w:val="20"/>
          <w:szCs w:val="20"/>
        </w:rPr>
      </w:pPr>
      <w:r>
        <w:rPr>
          <w:rFonts w:ascii="Courier New" w:hAnsi="Courier New" w:eastAsia="Times New Roman" w:cs="Courier New"/>
          <w:sz w:val="20"/>
          <w:szCs w:val="20"/>
        </w:rPr>
      </w:r>
      <w:r>
        <w:rPr>
          <w:rFonts w:ascii="Courier New" w:hAnsi="Courier New" w:eastAsia="Times New Roman" w:cs="Courier New"/>
          <w:sz w:val="20"/>
          <w:szCs w:val="20"/>
        </w:rPr>
      </w:r>
    </w:p>
    <w:p>
      <w:pPr>
        <w:jc w:val="center"/>
        <w:spacing w:after="0" w:line="240" w:lineRule="auto"/>
        <w:widowControl w:val="off"/>
        <w:rPr>
          <w:rFonts w:ascii="Courier New" w:hAnsi="Courier New" w:eastAsia="Times New Roman" w:cs="Courier New"/>
          <w:sz w:val="20"/>
          <w:szCs w:val="20"/>
        </w:rPr>
      </w:pPr>
      <w:r>
        <w:rPr>
          <w:rFonts w:ascii="Courier New" w:hAnsi="Courier New" w:eastAsia="Times New Roman" w:cs="Courier New"/>
          <w:sz w:val="20"/>
          <w:szCs w:val="20"/>
        </w:rPr>
      </w:r>
      <w:r>
        <w:rPr>
          <w:rFonts w:ascii="Courier New" w:hAnsi="Courier New" w:eastAsia="Times New Roman" w:cs="Courier New"/>
          <w:sz w:val="20"/>
          <w:szCs w:val="20"/>
        </w:rPr>
      </w:r>
    </w:p>
    <w:p>
      <w:pPr>
        <w:jc w:val="center"/>
        <w:spacing w:after="0" w:line="240" w:lineRule="auto"/>
        <w:widowControl w:val="off"/>
        <w:rPr>
          <w:rFonts w:ascii="Courier New" w:hAnsi="Courier New" w:eastAsia="Times New Roman" w:cs="Courier New"/>
          <w:sz w:val="20"/>
          <w:szCs w:val="20"/>
        </w:rPr>
      </w:pPr>
      <w:r>
        <w:rPr>
          <w:rFonts w:ascii="Courier New" w:hAnsi="Courier New" w:eastAsia="Times New Roman" w:cs="Courier New"/>
          <w:sz w:val="20"/>
          <w:szCs w:val="20"/>
        </w:rPr>
      </w:r>
      <w:r>
        <w:rPr>
          <w:rFonts w:ascii="Courier New" w:hAnsi="Courier New" w:eastAsia="Times New Roman" w:cs="Courier New"/>
          <w:sz w:val="20"/>
          <w:szCs w:val="20"/>
        </w:rPr>
      </w:r>
    </w:p>
    <w:p>
      <w:pPr>
        <w:jc w:val="center"/>
        <w:spacing w:after="0" w:line="240" w:lineRule="auto"/>
        <w:widowControl w:val="off"/>
        <w:rPr>
          <w:rFonts w:ascii="Courier New" w:hAnsi="Courier New" w:eastAsia="Times New Roman" w:cs="Courier New"/>
          <w:sz w:val="20"/>
          <w:szCs w:val="20"/>
        </w:rPr>
      </w:pPr>
      <w:r>
        <w:rPr>
          <w:rFonts w:ascii="Courier New" w:hAnsi="Courier New" w:eastAsia="Times New Roman" w:cs="Courier New"/>
          <w:sz w:val="20"/>
          <w:szCs w:val="20"/>
        </w:rPr>
      </w:r>
      <w:r>
        <w:rPr>
          <w:rFonts w:ascii="Courier New" w:hAnsi="Courier New" w:eastAsia="Times New Roman" w:cs="Courier New"/>
          <w:sz w:val="20"/>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t xml:space="preserve">Приложение 2</w:t>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 административному регламенту</w:t>
      </w:r>
      <w:r>
        <w:rPr>
          <w:rFonts w:ascii="Times New Roman" w:hAnsi="Times New Roman" w:eastAsia="Times New Roman" w:cs="Times New Roman"/>
          <w:sz w:val="24"/>
          <w:szCs w:val="24"/>
        </w:rPr>
      </w:r>
    </w:p>
    <w:p>
      <w:pPr>
        <w:spacing w:after="0" w:line="240" w:lineRule="auto"/>
        <w:widowControl w:val="off"/>
        <w:rPr>
          <w:rFonts w:ascii="Calibri" w:hAnsi="Calibri" w:eastAsia="Times New Roman" w:cs="Calibri"/>
          <w:szCs w:val="20"/>
          <w:u w:val="single"/>
        </w:rPr>
        <w:outlineLvl w:val="1"/>
      </w:pPr>
      <w:r>
        <w:rPr>
          <w:rFonts w:ascii="Calibri" w:hAnsi="Calibri" w:eastAsia="Times New Roman" w:cs="Calibri"/>
          <w:szCs w:val="20"/>
          <w:u w:val="single"/>
        </w:rPr>
      </w:r>
      <w:r>
        <w:rPr>
          <w:rFonts w:ascii="Calibri" w:hAnsi="Calibri" w:eastAsia="Times New Roman" w:cs="Calibri"/>
          <w:szCs w:val="20"/>
          <w:u w:val="single"/>
        </w:rPr>
      </w:r>
    </w:p>
    <w:p>
      <w:pPr>
        <w:spacing w:after="0" w:line="240" w:lineRule="auto"/>
        <w:widowControl w:val="off"/>
        <w:rPr>
          <w:rFonts w:ascii="Times New Roman" w:hAnsi="Times New Roman" w:eastAsia="Times New Roman" w:cs="Times New Roman"/>
          <w:sz w:val="24"/>
          <w:szCs w:val="24"/>
          <w:u w:val="single"/>
        </w:rPr>
        <w:outlineLvl w:val="1"/>
      </w:pPr>
      <w:r>
        <w:rPr>
          <w:rFonts w:ascii="Times New Roman" w:hAnsi="Times New Roman" w:eastAsia="Times New Roman" w:cs="Times New Roman"/>
          <w:sz w:val="24"/>
          <w:szCs w:val="24"/>
          <w:u w:val="single"/>
        </w:rPr>
        <w:t xml:space="preserve">Типовая</w:t>
      </w:r>
      <w:r>
        <w:rPr>
          <w:rFonts w:ascii="Times New Roman" w:hAnsi="Times New Roman" w:eastAsia="Times New Roman" w:cs="Times New Roman"/>
          <w:sz w:val="24"/>
          <w:szCs w:val="24"/>
          <w:u w:val="single"/>
        </w:rPr>
        <w:t xml:space="preserve"> форма</w:t>
      </w:r>
      <w:r>
        <w:rPr>
          <w:rFonts w:ascii="Times New Roman" w:hAnsi="Times New Roman" w:eastAsia="Times New Roman" w:cs="Times New Roman"/>
          <w:sz w:val="24"/>
          <w:szCs w:val="24"/>
          <w:u w:val="single"/>
        </w:rPr>
      </w:r>
    </w:p>
    <w:p>
      <w:pPr>
        <w:jc w:val="right"/>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both"/>
        <w:spacing w:after="0" w:line="240" w:lineRule="auto"/>
        <w:widowControl w:val="off"/>
        <w:rPr>
          <w:rFonts w:ascii="Courier New" w:hAnsi="Courier New" w:eastAsia="Times New Roman" w:cs="Courier New"/>
          <w:sz w:val="20"/>
          <w:szCs w:val="20"/>
        </w:rPr>
      </w:pPr>
      <w:r>
        <w:rPr>
          <w:rFonts w:ascii="Courier New" w:hAnsi="Courier New" w:eastAsia="Times New Roman" w:cs="Courier New"/>
          <w:sz w:val="20"/>
          <w:szCs w:val="20"/>
        </w:rPr>
      </w:r>
      <w:r>
        <w:rPr>
          <w:rFonts w:ascii="Courier New" w:hAnsi="Courier New" w:eastAsia="Times New Roman" w:cs="Courier New"/>
          <w:sz w:val="20"/>
          <w:szCs w:val="20"/>
        </w:rPr>
      </w:r>
    </w:p>
    <w:p>
      <w:pPr>
        <w:pStyle w:val="937"/>
        <w:ind w:left="3204" w:firstLine="1191"/>
        <w:spacing w:after="300" w:line="259" w:lineRule="auto"/>
        <w:rPr>
          <w:b/>
          <w:sz w:val="24"/>
          <w:szCs w:val="24"/>
        </w:rPr>
      </w:pPr>
      <w:r>
        <w:rPr>
          <w:b/>
          <w:sz w:val="24"/>
          <w:szCs w:val="24"/>
        </w:rPr>
        <w:t xml:space="preserve">РЕШЕНИЕ</w:t>
      </w:r>
      <w:r>
        <w:rPr>
          <w:b/>
          <w:sz w:val="24"/>
          <w:szCs w:val="24"/>
        </w:rPr>
      </w:r>
    </w:p>
    <w:p>
      <w:pPr>
        <w:pStyle w:val="937"/>
        <w:ind w:left="3204" w:firstLine="336"/>
        <w:spacing w:after="300" w:line="259" w:lineRule="auto"/>
        <w:rPr>
          <w:b/>
          <w:sz w:val="24"/>
          <w:szCs w:val="24"/>
        </w:rPr>
      </w:pPr>
      <w:r>
        <w:rPr>
          <w:b/>
          <w:sz w:val="24"/>
          <w:szCs w:val="24"/>
        </w:rPr>
        <w:t xml:space="preserve">от ___________№_______</w:t>
      </w:r>
      <w:r>
        <w:rPr>
          <w:b/>
          <w:sz w:val="24"/>
          <w:szCs w:val="24"/>
        </w:rPr>
      </w:r>
    </w:p>
    <w:p>
      <w:pPr>
        <w:pStyle w:val="937"/>
        <w:ind w:left="1080"/>
        <w:jc w:val="both"/>
        <w:spacing w:after="300" w:line="259" w:lineRule="auto"/>
        <w:rPr>
          <w:b/>
          <w:bCs/>
          <w:color w:val="000000"/>
          <w:sz w:val="24"/>
          <w:szCs w:val="24"/>
          <w:lang w:bidi="ru-RU"/>
        </w:rPr>
      </w:pPr>
      <w:r>
        <w:rPr>
          <w:b/>
          <w:bCs/>
          <w:color w:val="000000"/>
          <w:sz w:val="24"/>
          <w:szCs w:val="24"/>
          <w:lang w:bidi="ru-RU"/>
        </w:rPr>
        <w:t xml:space="preserve">О предоставлении земельного участка в постоянное (бессрочное) пользование</w:t>
      </w:r>
      <w:r>
        <w:rPr>
          <w:b/>
          <w:bCs/>
          <w:color w:val="000000"/>
          <w:sz w:val="24"/>
          <w:szCs w:val="24"/>
          <w:lang w:bidi="ru-RU"/>
        </w:rPr>
      </w:r>
    </w:p>
    <w:p>
      <w:pPr>
        <w:ind w:firstLine="580"/>
        <w:jc w:val="both"/>
        <w:spacing w:after="0" w:line="240" w:lineRule="auto"/>
        <w:widowControl w:val="off"/>
        <w:tabs>
          <w:tab w:val="left" w:pos="6964" w:leader="underscore"/>
          <w:tab w:val="left" w:pos="8754" w:leader="underscore"/>
          <w:tab w:val="left" w:pos="8926" w:leader="none"/>
        </w:tabs>
        <w:rPr>
          <w:rFonts w:ascii="Times New Roman" w:hAnsi="Times New Roman" w:eastAsia="Times New Roman" w:cs="Times New Roman"/>
          <w:color w:val="000000"/>
          <w:sz w:val="26"/>
          <w:szCs w:val="26"/>
          <w:lang w:bidi="ru-RU"/>
        </w:rPr>
      </w:pPr>
      <w:r>
        <w:rPr>
          <w:rFonts w:ascii="Times New Roman" w:hAnsi="Times New Roman" w:eastAsia="Times New Roman" w:cs="Times New Roman"/>
          <w:color w:val="000000"/>
          <w:sz w:val="26"/>
          <w:szCs w:val="26"/>
          <w:lang w:bidi="ru-RU"/>
        </w:rPr>
        <w:t xml:space="preserve">По результатам рассмотрения заявления от</w:t>
      </w:r>
      <w:r>
        <w:rPr>
          <w:rFonts w:ascii="Times New Roman" w:hAnsi="Times New Roman" w:eastAsia="Times New Roman" w:cs="Times New Roman"/>
          <w:color w:val="000000"/>
          <w:sz w:val="26"/>
          <w:szCs w:val="26"/>
          <w:lang w:bidi="ru-RU"/>
        </w:rPr>
        <w:t xml:space="preserve">_______№ _____</w:t>
      </w:r>
      <w:r>
        <w:rPr>
          <w:rFonts w:ascii="Times New Roman" w:hAnsi="Times New Roman" w:eastAsia="Times New Roman" w:cs="Times New Roman"/>
          <w:color w:val="000000"/>
          <w:sz w:val="26"/>
          <w:szCs w:val="26"/>
          <w:lang w:bidi="ru-RU"/>
        </w:rPr>
        <w:t xml:space="preserve">(Заявитель:</w:t>
      </w:r>
      <w:r>
        <w:rPr>
          <w:rFonts w:ascii="Times New Roman" w:hAnsi="Times New Roman" w:eastAsia="Times New Roman" w:cs="Times New Roman"/>
          <w:color w:val="000000"/>
          <w:sz w:val="26"/>
          <w:szCs w:val="26"/>
          <w:lang w:bidi="ru-RU"/>
        </w:rPr>
        <w:t xml:space="preserve">____________</w:t>
      </w:r>
      <w:r>
        <w:rPr>
          <w:rFonts w:ascii="Times New Roman" w:hAnsi="Times New Roman" w:eastAsia="Times New Roman" w:cs="Times New Roman"/>
          <w:color w:val="000000"/>
          <w:sz w:val="26"/>
          <w:szCs w:val="26"/>
          <w:lang w:bidi="ru-RU"/>
        </w:rPr>
        <w:t xml:space="preserve">) и приложенных к нему документов</w:t>
      </w:r>
      <w:r>
        <w:rPr>
          <w:rFonts w:ascii="Times New Roman" w:hAnsi="Times New Roman" w:eastAsia="Times New Roman" w:cs="Times New Roman"/>
          <w:color w:val="000000"/>
          <w:sz w:val="26"/>
          <w:szCs w:val="26"/>
          <w:lang w:bidi="ru-RU"/>
        </w:rPr>
        <w:t xml:space="preserve">,</w:t>
      </w:r>
      <w:r>
        <w:rPr>
          <w:rFonts w:ascii="Times New Roman" w:hAnsi="Times New Roman" w:eastAsia="Times New Roman" w:cs="Times New Roman"/>
          <w:color w:val="000000"/>
          <w:sz w:val="26"/>
          <w:szCs w:val="26"/>
          <w:lang w:bidi="ru-RU"/>
        </w:rPr>
        <w:t xml:space="preserve"> в соответствии со статьями 39.9, 39.17 Земельного кодекса Российской Федерации, принято РЕШЕНИЕ:</w:t>
      </w:r>
      <w:r>
        <w:rPr>
          <w:rFonts w:ascii="Times New Roman" w:hAnsi="Times New Roman" w:eastAsia="Times New Roman" w:cs="Times New Roman"/>
          <w:color w:val="000000"/>
          <w:sz w:val="26"/>
          <w:szCs w:val="26"/>
          <w:lang w:bidi="ru-RU"/>
        </w:rPr>
      </w:r>
    </w:p>
    <w:p>
      <w:pPr>
        <w:ind w:firstLine="580"/>
        <w:jc w:val="both"/>
        <w:spacing w:after="0" w:line="240" w:lineRule="auto"/>
        <w:widowControl w:val="off"/>
        <w:tabs>
          <w:tab w:val="left" w:pos="1819" w:leader="underscore"/>
          <w:tab w:val="left" w:pos="6274" w:leader="underscore"/>
          <w:tab w:val="left" w:pos="9096" w:leader="underscore"/>
          <w:tab w:val="left" w:pos="9307" w:leader="none"/>
        </w:tabs>
        <w:rPr>
          <w:rFonts w:ascii="Times New Roman" w:hAnsi="Times New Roman" w:eastAsia="Times New Roman" w:cs="Times New Roman"/>
          <w:color w:val="000000"/>
          <w:sz w:val="26"/>
          <w:szCs w:val="26"/>
          <w:lang w:bidi="ru-RU"/>
        </w:rPr>
      </w:pPr>
      <w:r>
        <w:rPr>
          <w:rFonts w:ascii="Times New Roman" w:hAnsi="Times New Roman" w:eastAsia="Times New Roman" w:cs="Times New Roman"/>
          <w:color w:val="000000"/>
          <w:sz w:val="26"/>
          <w:szCs w:val="26"/>
          <w:lang w:bidi="ru-RU"/>
        </w:rPr>
        <w:t xml:space="preserve">Предоставить</w:t>
      </w:r>
      <w:r>
        <w:rPr>
          <w:rFonts w:ascii="Times New Roman" w:hAnsi="Times New Roman" w:eastAsia="Times New Roman" w:cs="Times New Roman"/>
          <w:color w:val="000000"/>
          <w:sz w:val="26"/>
          <w:szCs w:val="26"/>
          <w:lang w:bidi="ru-RU"/>
        </w:rPr>
        <w:t xml:space="preserve">_________________________________________</w:t>
      </w:r>
      <w:r>
        <w:rPr>
          <w:rFonts w:ascii="Times New Roman" w:hAnsi="Times New Roman" w:eastAsia="Times New Roman" w:cs="Times New Roman"/>
          <w:color w:val="000000"/>
          <w:sz w:val="26"/>
          <w:szCs w:val="26"/>
          <w:lang w:bidi="ru-RU"/>
        </w:rPr>
        <w:t xml:space="preserve"> (далее - Заявитель)</w:t>
      </w:r>
      <w:r>
        <w:rPr>
          <w:rFonts w:ascii="Times New Roman" w:hAnsi="Times New Roman" w:eastAsia="Times New Roman" w:cs="Times New Roman"/>
          <w:color w:val="000000"/>
          <w:sz w:val="26"/>
          <w:szCs w:val="26"/>
          <w:lang w:bidi="ru-RU"/>
        </w:rPr>
      </w:r>
    </w:p>
    <w:p>
      <w:pPr>
        <w:pStyle w:val="941"/>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w:t>
      </w:r>
      <w:r>
        <w:t xml:space="preserve">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r/>
    </w:p>
    <w:p>
      <w:pPr>
        <w:ind w:firstLine="580"/>
        <w:jc w:val="both"/>
        <w:spacing w:after="0" w:line="240" w:lineRule="auto"/>
        <w:widowControl w:val="off"/>
        <w:tabs>
          <w:tab w:val="left" w:pos="1819" w:leader="underscore"/>
          <w:tab w:val="left" w:pos="6274" w:leader="underscore"/>
          <w:tab w:val="left" w:pos="9096" w:leader="underscore"/>
          <w:tab w:val="left" w:pos="9307" w:leader="none"/>
        </w:tabs>
        <w:rPr>
          <w:rFonts w:ascii="Times New Roman" w:hAnsi="Times New Roman" w:eastAsia="Times New Roman" w:cs="Times New Roman"/>
          <w:color w:val="000000"/>
          <w:sz w:val="26"/>
          <w:szCs w:val="26"/>
          <w:lang w:bidi="ru-RU"/>
        </w:rPr>
      </w:pPr>
      <w:r>
        <w:rPr>
          <w:rFonts w:ascii="Times New Roman" w:hAnsi="Times New Roman" w:eastAsia="Times New Roman" w:cs="Times New Roman"/>
          <w:color w:val="000000"/>
          <w:sz w:val="26"/>
          <w:szCs w:val="26"/>
          <w:lang w:bidi="ru-RU"/>
        </w:rPr>
        <w:t xml:space="preserve"> в постоянное (бессрочное) пользование земельный участок, находящийся в собственности </w:t>
      </w:r>
      <w:r>
        <w:rPr>
          <w:rFonts w:ascii="Times New Roman" w:hAnsi="Times New Roman" w:eastAsia="Times New Roman" w:cs="Times New Roman"/>
          <w:color w:val="000000"/>
          <w:sz w:val="26"/>
          <w:szCs w:val="26"/>
          <w:lang w:bidi="ru-RU"/>
        </w:rPr>
        <w:t xml:space="preserve">_______________________________________________/</w:t>
      </w:r>
      <w:r>
        <w:rPr>
          <w:rFonts w:ascii="Times New Roman" w:hAnsi="Times New Roman" w:eastAsia="Times New Roman" w:cs="Times New Roman"/>
          <w:color w:val="000000"/>
          <w:sz w:val="26"/>
          <w:szCs w:val="26"/>
          <w:lang w:bidi="ru-RU"/>
        </w:rPr>
      </w:r>
    </w:p>
    <w:p>
      <w:pPr>
        <w:pStyle w:val="941"/>
        <w:jc w:val="center"/>
      </w:pPr>
      <w:r>
        <w:t xml:space="preserve">(указывается муниципальное образование, в собственности которого находится Участок/земельные участки, из которых будет образован земельный участок)</w:t>
      </w:r>
      <w:r/>
    </w:p>
    <w:p>
      <w:pPr>
        <w:ind w:firstLine="580"/>
        <w:jc w:val="both"/>
        <w:spacing w:after="0" w:line="240" w:lineRule="auto"/>
        <w:widowControl w:val="off"/>
        <w:tabs>
          <w:tab w:val="left" w:pos="1819" w:leader="underscore"/>
          <w:tab w:val="left" w:pos="6274" w:leader="underscore"/>
          <w:tab w:val="left" w:pos="9096" w:leader="underscore"/>
          <w:tab w:val="left" w:pos="9307" w:leader="none"/>
        </w:tabs>
        <w:rPr>
          <w:rFonts w:ascii="Times New Roman" w:hAnsi="Times New Roman" w:eastAsia="Times New Roman" w:cs="Times New Roman"/>
          <w:color w:val="000000"/>
          <w:sz w:val="26"/>
          <w:szCs w:val="26"/>
          <w:lang w:bidi="ru-RU"/>
        </w:rPr>
      </w:pPr>
      <w:r>
        <w:rPr>
          <w:rFonts w:ascii="Times New Roman" w:hAnsi="Times New Roman" w:eastAsia="Times New Roman" w:cs="Times New Roman"/>
          <w:color w:val="000000"/>
          <w:sz w:val="26"/>
          <w:szCs w:val="26"/>
          <w:lang w:bidi="ru-RU"/>
        </w:rPr>
        <w:t xml:space="preserve"> (далее - Участок): с кадастровым номером </w:t>
      </w:r>
      <w:r>
        <w:rPr>
          <w:rFonts w:ascii="Times New Roman" w:hAnsi="Times New Roman" w:eastAsia="Times New Roman" w:cs="Times New Roman"/>
          <w:color w:val="000000"/>
          <w:sz w:val="26"/>
          <w:szCs w:val="26"/>
          <w:lang w:bidi="ru-RU"/>
        </w:rPr>
        <w:t xml:space="preserve">______________________</w:t>
      </w:r>
      <w:r>
        <w:rPr>
          <w:rFonts w:ascii="Times New Roman" w:hAnsi="Times New Roman" w:eastAsia="Times New Roman" w:cs="Times New Roman"/>
          <w:color w:val="000000"/>
          <w:sz w:val="26"/>
          <w:szCs w:val="26"/>
          <w:lang w:bidi="ru-RU"/>
        </w:rPr>
        <w:t xml:space="preserve">, площадью </w:t>
      </w:r>
      <w:r>
        <w:rPr>
          <w:rFonts w:ascii="Times New Roman" w:hAnsi="Times New Roman" w:eastAsia="Times New Roman" w:cs="Times New Roman"/>
          <w:color w:val="000000"/>
          <w:sz w:val="26"/>
          <w:szCs w:val="26"/>
          <w:lang w:bidi="ru-RU"/>
        </w:rPr>
        <w:t xml:space="preserve">_________</w:t>
      </w:r>
      <w:r>
        <w:rPr>
          <w:rFonts w:ascii="Times New Roman" w:hAnsi="Times New Roman" w:eastAsia="Times New Roman" w:cs="Times New Roman"/>
          <w:color w:val="000000"/>
          <w:sz w:val="26"/>
          <w:szCs w:val="26"/>
          <w:lang w:bidi="ru-RU"/>
        </w:rPr>
        <w:t xml:space="preserve">кв. м,</w:t>
      </w:r>
      <w:r>
        <w:rPr>
          <w:rFonts w:ascii="Times New Roman" w:hAnsi="Times New Roman" w:eastAsia="Times New Roman" w:cs="Times New Roman"/>
          <w:color w:val="000000"/>
          <w:sz w:val="26"/>
          <w:szCs w:val="26"/>
          <w:lang w:bidi="ru-RU"/>
        </w:rPr>
        <w:t xml:space="preserve"> </w:t>
      </w:r>
      <w:r>
        <w:rPr>
          <w:rFonts w:ascii="Times New Roman" w:hAnsi="Times New Roman" w:eastAsia="Times New Roman" w:cs="Times New Roman"/>
          <w:color w:val="000000"/>
          <w:sz w:val="26"/>
          <w:szCs w:val="26"/>
          <w:lang w:bidi="ru-RU"/>
        </w:rPr>
        <w:t xml:space="preserve">расположенный по адресу </w:t>
      </w:r>
      <w:r>
        <w:rPr>
          <w:rFonts w:ascii="Times New Roman" w:hAnsi="Times New Roman" w:eastAsia="Times New Roman" w:cs="Times New Roman"/>
          <w:color w:val="000000"/>
          <w:sz w:val="26"/>
          <w:szCs w:val="26"/>
          <w:lang w:bidi="ru-RU"/>
        </w:rPr>
        <w:t xml:space="preserve">_________________________________________________</w:t>
      </w:r>
      <w:r>
        <w:rPr>
          <w:rFonts w:ascii="Times New Roman" w:hAnsi="Times New Roman" w:eastAsia="Times New Roman" w:cs="Times New Roman"/>
          <w:color w:val="000000"/>
          <w:sz w:val="26"/>
          <w:szCs w:val="26"/>
          <w:lang w:bidi="ru-RU"/>
        </w:rPr>
        <w:t xml:space="preserve">(при отсутствии адреса иное описание</w:t>
      </w:r>
      <w:r>
        <w:rPr>
          <w:rFonts w:ascii="Times New Roman" w:hAnsi="Times New Roman" w:eastAsia="Times New Roman" w:cs="Times New Roman"/>
          <w:color w:val="000000"/>
          <w:sz w:val="26"/>
          <w:szCs w:val="26"/>
          <w:lang w:bidi="ru-RU"/>
        </w:rPr>
        <w:t xml:space="preserve"> </w:t>
      </w:r>
      <w:r>
        <w:rPr>
          <w:rFonts w:ascii="Times New Roman" w:hAnsi="Times New Roman" w:eastAsia="Times New Roman" w:cs="Times New Roman"/>
          <w:color w:val="000000"/>
          <w:sz w:val="26"/>
          <w:szCs w:val="26"/>
          <w:lang w:bidi="ru-RU"/>
        </w:rPr>
        <w:t xml:space="preserve">местоположения земельного участка).</w:t>
      </w:r>
      <w:r>
        <w:rPr>
          <w:rFonts w:ascii="Times New Roman" w:hAnsi="Times New Roman" w:eastAsia="Times New Roman" w:cs="Times New Roman"/>
          <w:color w:val="000000"/>
          <w:sz w:val="26"/>
          <w:szCs w:val="26"/>
          <w:lang w:bidi="ru-RU"/>
        </w:rPr>
      </w:r>
    </w:p>
    <w:p>
      <w:pPr>
        <w:ind w:firstLine="580"/>
        <w:jc w:val="both"/>
        <w:spacing w:after="0" w:line="240" w:lineRule="auto"/>
        <w:widowControl w:val="off"/>
        <w:tabs>
          <w:tab w:val="left" w:pos="1819" w:leader="underscore"/>
          <w:tab w:val="left" w:pos="6274" w:leader="underscore"/>
          <w:tab w:val="left" w:pos="9096" w:leader="underscore"/>
          <w:tab w:val="left" w:pos="9307" w:leader="none"/>
        </w:tabs>
        <w:rPr>
          <w:rFonts w:ascii="Times New Roman" w:hAnsi="Times New Roman" w:eastAsia="Times New Roman" w:cs="Times New Roman"/>
          <w:color w:val="000000"/>
          <w:sz w:val="26"/>
          <w:szCs w:val="26"/>
          <w:lang w:bidi="ru-RU"/>
        </w:rPr>
      </w:pPr>
      <w:r>
        <w:rPr>
          <w:rFonts w:ascii="Times New Roman" w:hAnsi="Times New Roman" w:eastAsia="Times New Roman" w:cs="Times New Roman"/>
          <w:color w:val="000000"/>
          <w:sz w:val="26"/>
          <w:szCs w:val="26"/>
          <w:lang w:bidi="ru-RU"/>
        </w:rPr>
        <w:fldChar w:fldCharType="begin"/>
      </w:r>
      <w:r>
        <w:rPr>
          <w:rFonts w:ascii="Times New Roman" w:hAnsi="Times New Roman" w:eastAsia="Times New Roman" w:cs="Times New Roman"/>
          <w:color w:val="000000"/>
          <w:sz w:val="26"/>
          <w:szCs w:val="26"/>
          <w:lang w:bidi="ru-RU"/>
        </w:rPr>
        <w:instrText xml:space="preserve"> TOC \o "1-5" \h \z </w:instrText>
      </w:r>
      <w:r>
        <w:rPr>
          <w:rFonts w:ascii="Times New Roman" w:hAnsi="Times New Roman" w:eastAsia="Times New Roman" w:cs="Times New Roman"/>
          <w:color w:val="000000"/>
          <w:sz w:val="26"/>
          <w:szCs w:val="26"/>
          <w:lang w:bidi="ru-RU"/>
        </w:rPr>
        <w:fldChar w:fldCharType="separate"/>
      </w:r>
      <w:r>
        <w:rPr>
          <w:rFonts w:ascii="Times New Roman" w:hAnsi="Times New Roman" w:eastAsia="Times New Roman" w:cs="Times New Roman"/>
          <w:color w:val="000000"/>
          <w:sz w:val="26"/>
          <w:szCs w:val="26"/>
          <w:lang w:bidi="ru-RU"/>
        </w:rPr>
        <w:t xml:space="preserve">Вид (виды) разрешенного использования Участка: </w:t>
      </w:r>
      <w:r>
        <w:rPr>
          <w:rFonts w:ascii="Times New Roman" w:hAnsi="Times New Roman" w:eastAsia="Times New Roman" w:cs="Times New Roman"/>
          <w:color w:val="000000"/>
          <w:sz w:val="26"/>
          <w:szCs w:val="26"/>
          <w:lang w:bidi="ru-RU"/>
        </w:rPr>
        <w:tab/>
        <w:t xml:space="preserve">.</w:t>
      </w:r>
      <w:r>
        <w:rPr>
          <w:rFonts w:ascii="Times New Roman" w:hAnsi="Times New Roman" w:eastAsia="Times New Roman" w:cs="Times New Roman"/>
          <w:color w:val="000000"/>
          <w:sz w:val="26"/>
          <w:szCs w:val="26"/>
          <w:lang w:bidi="ru-RU"/>
        </w:rPr>
      </w:r>
    </w:p>
    <w:p>
      <w:pPr>
        <w:ind w:firstLine="580"/>
        <w:jc w:val="both"/>
        <w:spacing w:after="0" w:line="240" w:lineRule="auto"/>
        <w:widowControl w:val="off"/>
        <w:tabs>
          <w:tab w:val="left" w:pos="1819" w:leader="underscore"/>
          <w:tab w:val="left" w:pos="6274" w:leader="underscore"/>
          <w:tab w:val="left" w:pos="9096" w:leader="underscore"/>
          <w:tab w:val="left" w:pos="9307" w:leader="none"/>
        </w:tabs>
        <w:rPr>
          <w:rFonts w:ascii="Times New Roman" w:hAnsi="Times New Roman" w:eastAsia="Times New Roman" w:cs="Times New Roman"/>
          <w:color w:val="000000"/>
          <w:sz w:val="26"/>
          <w:szCs w:val="26"/>
          <w:lang w:bidi="ru-RU"/>
        </w:rPr>
      </w:pPr>
      <w:r>
        <w:rPr>
          <w:rFonts w:ascii="Times New Roman" w:hAnsi="Times New Roman" w:eastAsia="Times New Roman" w:cs="Times New Roman"/>
          <w:color w:val="000000"/>
          <w:sz w:val="26"/>
          <w:szCs w:val="26"/>
          <w:lang w:bidi="ru-RU"/>
        </w:rPr>
        <w:t xml:space="preserve">Участок относится к категории земель "</w:t>
      </w:r>
      <w:r>
        <w:rPr>
          <w:rFonts w:ascii="Times New Roman" w:hAnsi="Times New Roman" w:eastAsia="Times New Roman" w:cs="Times New Roman"/>
          <w:color w:val="000000"/>
          <w:sz w:val="26"/>
          <w:szCs w:val="26"/>
          <w:lang w:bidi="ru-RU"/>
        </w:rPr>
        <w:t xml:space="preserve">___________</w:t>
      </w:r>
      <w:r>
        <w:rPr>
          <w:rFonts w:ascii="Times New Roman" w:hAnsi="Times New Roman" w:eastAsia="Times New Roman" w:cs="Times New Roman"/>
          <w:color w:val="000000"/>
          <w:sz w:val="26"/>
          <w:szCs w:val="26"/>
          <w:lang w:bidi="ru-RU"/>
        </w:rPr>
        <w:t xml:space="preserve">".</w:t>
      </w:r>
      <w:r>
        <w:rPr>
          <w:rFonts w:ascii="Times New Roman" w:hAnsi="Times New Roman" w:eastAsia="Times New Roman" w:cs="Times New Roman"/>
          <w:color w:val="000000"/>
          <w:sz w:val="26"/>
          <w:szCs w:val="26"/>
          <w:lang w:bidi="ru-RU"/>
        </w:rPr>
      </w:r>
    </w:p>
    <w:p>
      <w:pPr>
        <w:ind w:firstLine="580"/>
        <w:jc w:val="both"/>
        <w:spacing w:after="0" w:line="240" w:lineRule="auto"/>
        <w:widowControl w:val="off"/>
        <w:tabs>
          <w:tab w:val="left" w:pos="1819" w:leader="underscore"/>
          <w:tab w:val="left" w:pos="6274" w:leader="underscore"/>
          <w:tab w:val="left" w:pos="9096" w:leader="underscore"/>
          <w:tab w:val="left" w:pos="9307" w:leader="none"/>
        </w:tabs>
        <w:rPr>
          <w:rFonts w:ascii="Times New Roman" w:hAnsi="Times New Roman" w:eastAsia="Times New Roman" w:cs="Times New Roman"/>
          <w:color w:val="000000"/>
          <w:sz w:val="26"/>
          <w:szCs w:val="26"/>
          <w:lang w:bidi="ru-RU"/>
        </w:rPr>
      </w:pPr>
      <w:r>
        <w:rPr>
          <w:rFonts w:ascii="Times New Roman" w:hAnsi="Times New Roman" w:eastAsia="Times New Roman" w:cs="Times New Roman"/>
          <w:color w:val="000000"/>
          <w:sz w:val="26"/>
          <w:szCs w:val="26"/>
          <w:lang w:bidi="ru-RU"/>
        </w:rPr>
        <w:t xml:space="preserve">На Участке находятся следующие объекты недвижимого имущества: </w:t>
      </w:r>
      <w:r>
        <w:rPr>
          <w:rFonts w:ascii="Times New Roman" w:hAnsi="Times New Roman" w:eastAsia="Times New Roman" w:cs="Times New Roman"/>
          <w:color w:val="000000"/>
          <w:sz w:val="26"/>
          <w:szCs w:val="26"/>
          <w:lang w:bidi="ru-RU"/>
        </w:rPr>
        <w:t xml:space="preserve">________________________________________________________________________</w:t>
      </w:r>
      <w:r>
        <w:rPr>
          <w:rFonts w:ascii="Times New Roman" w:hAnsi="Times New Roman" w:eastAsia="Times New Roman" w:cs="Times New Roman"/>
          <w:color w:val="000000"/>
          <w:sz w:val="26"/>
          <w:szCs w:val="26"/>
          <w:lang w:bidi="ru-RU"/>
        </w:rPr>
        <w:fldChar w:fldCharType="end"/>
      </w:r>
      <w:r>
        <w:rPr>
          <w:rFonts w:ascii="Times New Roman" w:hAnsi="Times New Roman" w:eastAsia="Times New Roman" w:cs="Times New Roman"/>
          <w:color w:val="000000"/>
          <w:sz w:val="26"/>
          <w:szCs w:val="26"/>
          <w:lang w:bidi="ru-RU"/>
        </w:rPr>
      </w:r>
    </w:p>
    <w:p>
      <w:pPr>
        <w:ind w:firstLine="580"/>
        <w:jc w:val="center"/>
        <w:spacing w:after="0" w:line="240" w:lineRule="auto"/>
        <w:widowControl w:val="off"/>
        <w:tabs>
          <w:tab w:val="left" w:pos="1819" w:leader="underscore"/>
          <w:tab w:val="left" w:pos="6274" w:leader="underscore"/>
          <w:tab w:val="left" w:pos="9096" w:leader="underscore"/>
          <w:tab w:val="left" w:pos="9307" w:leader="none"/>
        </w:tabs>
        <w:rPr>
          <w:rFonts w:ascii="Times New Roman" w:hAnsi="Times New Roman" w:eastAsia="Times New Roman" w:cs="Times New Roman"/>
          <w:color w:val="000000"/>
          <w:sz w:val="20"/>
          <w:szCs w:val="20"/>
          <w:lang w:bidi="ru-RU"/>
        </w:rPr>
      </w:pPr>
      <w:r>
        <w:rPr>
          <w:rFonts w:ascii="Times New Roman" w:hAnsi="Times New Roman" w:eastAsia="Times New Roman" w:cs="Times New Roman"/>
          <w:color w:val="000000"/>
          <w:sz w:val="20"/>
          <w:szCs w:val="20"/>
          <w:lang w:bidi="ru-RU"/>
        </w:rPr>
        <w:t xml:space="preserve">(указывается при наличии на Участке объектов капитального строительства)</w:t>
      </w:r>
      <w:r>
        <w:rPr>
          <w:rFonts w:ascii="Times New Roman" w:hAnsi="Times New Roman" w:eastAsia="Times New Roman" w:cs="Times New Roman"/>
          <w:color w:val="000000"/>
          <w:sz w:val="20"/>
          <w:szCs w:val="20"/>
          <w:lang w:bidi="ru-RU"/>
        </w:rPr>
      </w:r>
    </w:p>
    <w:p>
      <w:pPr>
        <w:ind w:firstLine="580"/>
        <w:jc w:val="both"/>
        <w:spacing w:after="0" w:line="240" w:lineRule="auto"/>
        <w:widowControl w:val="off"/>
        <w:tabs>
          <w:tab w:val="left" w:pos="1819" w:leader="underscore"/>
          <w:tab w:val="left" w:pos="6274" w:leader="underscore"/>
          <w:tab w:val="left" w:pos="9096" w:leader="underscore"/>
          <w:tab w:val="left" w:pos="9307" w:leader="none"/>
        </w:tabs>
        <w:rPr>
          <w:rFonts w:ascii="Times New Roman" w:hAnsi="Times New Roman" w:eastAsia="Times New Roman" w:cs="Times New Roman"/>
          <w:color w:val="000000"/>
          <w:sz w:val="26"/>
          <w:szCs w:val="26"/>
          <w:lang w:bidi="ru-RU"/>
        </w:rPr>
      </w:pPr>
      <w:r>
        <w:rPr>
          <w:rFonts w:ascii="Times New Roman" w:hAnsi="Times New Roman" w:eastAsia="Times New Roman" w:cs="Times New Roman"/>
          <w:color w:val="000000"/>
          <w:sz w:val="26"/>
          <w:szCs w:val="26"/>
          <w:lang w:bidi="ru-RU"/>
        </w:rPr>
        <w:t xml:space="preserve">В отношении Участка установлены следующие ограничения и обременения:_____</w:t>
      </w:r>
      <w:r>
        <w:rPr>
          <w:rFonts w:ascii="Times New Roman" w:hAnsi="Times New Roman" w:eastAsia="Times New Roman" w:cs="Times New Roman"/>
          <w:color w:val="000000"/>
          <w:sz w:val="26"/>
          <w:szCs w:val="26"/>
          <w:lang w:bidi="ru-RU"/>
        </w:rPr>
      </w:r>
    </w:p>
    <w:p>
      <w:pPr>
        <w:jc w:val="both"/>
        <w:spacing w:after="0" w:line="240" w:lineRule="auto"/>
        <w:widowControl w:val="off"/>
        <w:tabs>
          <w:tab w:val="left" w:pos="1819" w:leader="underscore"/>
          <w:tab w:val="left" w:pos="6274" w:leader="underscore"/>
          <w:tab w:val="left" w:pos="9096" w:leader="underscore"/>
          <w:tab w:val="left" w:pos="9307" w:leader="none"/>
        </w:tabs>
        <w:rPr>
          <w:rFonts w:ascii="Times New Roman" w:hAnsi="Times New Roman" w:eastAsia="Times New Roman" w:cs="Times New Roman"/>
          <w:color w:val="000000"/>
          <w:sz w:val="26"/>
          <w:szCs w:val="26"/>
          <w:lang w:bidi="ru-RU"/>
        </w:rPr>
      </w:pPr>
      <w:r>
        <w:rPr>
          <w:rFonts w:ascii="Times New Roman" w:hAnsi="Times New Roman" w:eastAsia="Times New Roman" w:cs="Times New Roman"/>
          <w:color w:val="000000"/>
          <w:sz w:val="26"/>
          <w:szCs w:val="26"/>
          <w:lang w:bidi="ru-RU"/>
        </w:rPr>
        <w:t xml:space="preserve">_______________________________________</w:t>
      </w:r>
      <w:r>
        <w:rPr>
          <w:rFonts w:ascii="Times New Roman" w:hAnsi="Times New Roman" w:eastAsia="Times New Roman" w:cs="Times New Roman"/>
          <w:color w:val="000000"/>
          <w:sz w:val="26"/>
          <w:szCs w:val="26"/>
          <w:lang w:bidi="ru-RU"/>
        </w:rPr>
        <w:t xml:space="preserve">__________________________________</w:t>
      </w:r>
      <w:r>
        <w:rPr>
          <w:rFonts w:ascii="Times New Roman" w:hAnsi="Times New Roman" w:eastAsia="Times New Roman" w:cs="Times New Roman"/>
          <w:color w:val="000000"/>
          <w:sz w:val="26"/>
          <w:szCs w:val="26"/>
          <w:lang w:bidi="ru-RU"/>
        </w:rPr>
      </w:r>
    </w:p>
    <w:p>
      <w:pPr>
        <w:jc w:val="both"/>
        <w:spacing w:after="0" w:line="240" w:lineRule="auto"/>
        <w:widowControl w:val="off"/>
        <w:tabs>
          <w:tab w:val="left" w:pos="5750" w:leader="underscore"/>
          <w:tab w:val="left" w:pos="5917" w:leader="none"/>
        </w:tabs>
        <w:rPr>
          <w:rFonts w:ascii="Times New Roman" w:hAnsi="Times New Roman" w:eastAsia="Times New Roman" w:cs="Times New Roman"/>
          <w:sz w:val="26"/>
          <w:szCs w:val="26"/>
          <w:lang w:bidi="ru-RU"/>
        </w:rPr>
      </w:pPr>
      <w:r>
        <w:rPr>
          <w:rFonts w:ascii="Times New Roman" w:hAnsi="Times New Roman" w:eastAsia="Times New Roman" w:cs="Times New Roman"/>
          <w:sz w:val="26"/>
          <w:szCs w:val="26"/>
          <w:lang w:bidi="ru-RU"/>
        </w:rPr>
      </w:r>
      <w:r>
        <w:rPr>
          <w:rFonts w:ascii="Times New Roman" w:hAnsi="Times New Roman" w:eastAsia="Times New Roman" w:cs="Times New Roman"/>
          <w:sz w:val="26"/>
          <w:szCs w:val="26"/>
          <w:lang w:bidi="ru-RU"/>
        </w:rPr>
      </w:r>
    </w:p>
    <w:p>
      <w:pPr>
        <w:jc w:val="both"/>
        <w:spacing w:after="0" w:line="240" w:lineRule="auto"/>
        <w:widowControl w:val="off"/>
        <w:tabs>
          <w:tab w:val="left" w:pos="5750" w:leader="underscore"/>
          <w:tab w:val="left" w:pos="5917" w:leader="none"/>
        </w:tabs>
        <w:rPr>
          <w:rFonts w:ascii="Courier New" w:hAnsi="Courier New" w:eastAsia="Courier New" w:cs="Courier New"/>
          <w:color w:val="000000"/>
          <w:sz w:val="24"/>
          <w:szCs w:val="24"/>
          <w:lang w:bidi="ru-RU"/>
        </w:rPr>
      </w:pPr>
      <w:r>
        <w:rPr>
          <w:rFonts w:ascii="Times New Roman" w:hAnsi="Times New Roman" w:eastAsia="Times New Roman" w:cs="Times New Roman"/>
          <w:sz w:val="26"/>
          <w:szCs w:val="26"/>
          <w:lang w:bidi="ru-RU"/>
        </w:rPr>
        <w:t xml:space="preserve">Заявителю обеспечить государственную регистрацию права собственности на Участок.</w:t>
      </w:r>
      <w:r>
        <w:rPr>
          <w:rFonts w:ascii="Courier New" w:hAnsi="Courier New" w:eastAsia="Courier New" w:cs="Courier New"/>
          <w:color w:val="000000"/>
          <w:sz w:val="24"/>
          <w:szCs w:val="24"/>
          <w:lang w:bidi="ru-RU"/>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both"/>
        <w:spacing w:after="0" w:line="240" w:lineRule="auto"/>
        <w:widowControl w:val="off"/>
        <w:tabs>
          <w:tab w:val="left" w:pos="5750" w:leader="underscore"/>
          <w:tab w:val="left" w:pos="5917" w:leader="none"/>
        </w:tabs>
        <w:rPr>
          <w:rFonts w:ascii="Times New Roman" w:hAnsi="Times New Roman" w:eastAsia="Times New Roman" w:cs="Times New Roman"/>
          <w:sz w:val="26"/>
          <w:szCs w:val="26"/>
          <w:lang w:bidi="ru-RU"/>
        </w:rPr>
      </w:pPr>
      <w:r>
        <w:rPr>
          <w:rFonts w:ascii="Times New Roman" w:hAnsi="Times New Roman" w:eastAsia="Times New Roman" w:cs="Times New Roman"/>
          <w:sz w:val="26"/>
          <w:szCs w:val="26"/>
          <w:lang w:bidi="ru-RU"/>
        </w:rPr>
        <w:t xml:space="preserve">Глава Админист</w:t>
      </w:r>
      <w:r>
        <w:rPr>
          <w:rFonts w:ascii="Times New Roman" w:hAnsi="Times New Roman" w:eastAsia="Times New Roman" w:cs="Times New Roman"/>
          <w:sz w:val="26"/>
          <w:szCs w:val="26"/>
          <w:lang w:bidi="ru-RU"/>
        </w:rPr>
        <w:t xml:space="preserve">рации                                                                _________________________</w:t>
      </w:r>
      <w:r>
        <w:rPr>
          <w:rFonts w:ascii="Times New Roman" w:hAnsi="Times New Roman" w:eastAsia="Times New Roman" w:cs="Times New Roman"/>
          <w:sz w:val="26"/>
          <w:szCs w:val="26"/>
          <w:lang w:bidi="ru-RU"/>
        </w:rPr>
      </w:r>
    </w:p>
    <w:p>
      <w:pPr>
        <w:spacing w:after="0" w:line="240" w:lineRule="auto"/>
        <w:widowControl w:val="off"/>
        <w:tabs>
          <w:tab w:val="left" w:pos="3260" w:leader="none"/>
        </w:tabs>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sectPr>
          <w:headerReference w:type="default" r:id="rId10"/>
          <w:headerReference w:type="even" r:id="rId11"/>
          <w:footerReference w:type="default" r:id="rId14"/>
          <w:footerReference w:type="even" r:id="rId15"/>
          <w:footnotePr/>
          <w:endnotePr/>
          <w:type w:val="nextPage"/>
          <w:pgSz w:w="11906" w:h="16838" w:orient="portrait"/>
          <w:pgMar w:top="1134" w:right="850" w:bottom="1134" w:left="1134" w:header="708" w:footer="708" w:gutter="0"/>
          <w:cols w:num="1" w:sep="0" w:space="708" w:equalWidth="1"/>
          <w:docGrid w:linePitch="360"/>
          <w:titlePg/>
        </w:sect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t xml:space="preserve">Приложение 3</w:t>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 административному регламенту</w:t>
      </w:r>
      <w:r>
        <w:rPr>
          <w:rFonts w:ascii="Times New Roman" w:hAnsi="Times New Roman" w:eastAsia="Times New Roman" w:cs="Times New Roman"/>
          <w:sz w:val="24"/>
          <w:szCs w:val="24"/>
        </w:rPr>
      </w:r>
    </w:p>
    <w:p>
      <w:pPr>
        <w:spacing w:after="0" w:line="240" w:lineRule="auto"/>
        <w:widowControl w:val="off"/>
        <w:rPr>
          <w:rFonts w:ascii="Calibri" w:hAnsi="Calibri" w:eastAsia="Times New Roman" w:cs="Calibri"/>
          <w:szCs w:val="20"/>
        </w:rPr>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____________________________</w:t>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____________________________</w:t>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____________________________</w:t>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____________________________</w:t>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(контактные данные заявителя</w:t>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адрес, телефон)</w:t>
      </w:r>
      <w:r>
        <w:rPr>
          <w:rFonts w:ascii="Times New Roman" w:hAnsi="Times New Roman" w:eastAsia="Times New Roman" w:cs="Times New Roman"/>
          <w:sz w:val="24"/>
          <w:szCs w:val="24"/>
        </w:rPr>
      </w:r>
    </w:p>
    <w:p>
      <w:pPr>
        <w:jc w:val="both"/>
        <w:spacing w:after="0" w:line="240" w:lineRule="auto"/>
        <w:widowControl w:val="off"/>
        <w:rPr>
          <w:rFonts w:ascii="Courier New" w:hAnsi="Courier New" w:eastAsia="Times New Roman" w:cs="Courier New"/>
          <w:sz w:val="20"/>
          <w:szCs w:val="20"/>
        </w:rPr>
      </w:pPr>
      <w:r>
        <w:rPr>
          <w:rFonts w:ascii="Courier New" w:hAnsi="Courier New" w:eastAsia="Times New Roman" w:cs="Courier New"/>
          <w:sz w:val="20"/>
          <w:szCs w:val="20"/>
        </w:rPr>
      </w:r>
      <w:r>
        <w:rPr>
          <w:rFonts w:ascii="Courier New" w:hAnsi="Courier New" w:eastAsia="Times New Roman" w:cs="Courier New"/>
          <w:sz w:val="20"/>
          <w:szCs w:val="20"/>
        </w:rPr>
      </w:r>
    </w:p>
    <w:p>
      <w:pPr>
        <w:jc w:val="center"/>
        <w:spacing w:after="0" w:line="240" w:lineRule="auto"/>
        <w:widowControl w:val="off"/>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РЕШЕНИЕ</w:t>
      </w:r>
      <w:r>
        <w:rPr>
          <w:rFonts w:ascii="Times New Roman" w:hAnsi="Times New Roman" w:eastAsia="Times New Roman" w:cs="Times New Roman"/>
          <w:b/>
          <w:sz w:val="24"/>
          <w:szCs w:val="24"/>
        </w:rPr>
      </w:r>
    </w:p>
    <w:p>
      <w:pPr>
        <w:jc w:val="center"/>
        <w:spacing w:after="0" w:line="240" w:lineRule="auto"/>
        <w:widowControl w:val="off"/>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об отказе в предоставлении муниципальной услуги</w:t>
      </w:r>
      <w:r>
        <w:rPr>
          <w:rFonts w:ascii="Times New Roman" w:hAnsi="Times New Roman" w:eastAsia="Times New Roman" w:cs="Times New Roman"/>
          <w:b/>
          <w:sz w:val="24"/>
          <w:szCs w:val="24"/>
        </w:rPr>
      </w:r>
    </w:p>
    <w:p>
      <w:pPr>
        <w:jc w:val="center"/>
        <w:spacing w:after="0" w:line="240" w:lineRule="auto"/>
        <w:widowControl w:val="off"/>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от ___________№_______</w:t>
      </w:r>
      <w:r>
        <w:rPr>
          <w:rFonts w:ascii="Times New Roman" w:hAnsi="Times New Roman" w:eastAsia="Times New Roman" w:cs="Times New Roman"/>
          <w:b/>
          <w:sz w:val="24"/>
          <w:szCs w:val="24"/>
        </w:rPr>
      </w:r>
    </w:p>
    <w:p>
      <w:pPr>
        <w:jc w:val="both"/>
        <w:spacing w:after="0" w:line="240" w:lineRule="auto"/>
        <w:widowControl w:val="off"/>
        <w:rPr>
          <w:rFonts w:ascii="Courier New" w:hAnsi="Courier New" w:eastAsia="Times New Roman" w:cs="Courier New"/>
          <w:sz w:val="20"/>
          <w:szCs w:val="20"/>
        </w:rPr>
      </w:pPr>
      <w:r>
        <w:rPr>
          <w:rFonts w:ascii="Courier New" w:hAnsi="Courier New" w:eastAsia="Times New Roman" w:cs="Courier New"/>
          <w:sz w:val="20"/>
          <w:szCs w:val="20"/>
        </w:rPr>
      </w:r>
      <w:r>
        <w:rPr>
          <w:rFonts w:ascii="Courier New" w:hAnsi="Courier New" w:eastAsia="Times New Roman" w:cs="Courier New"/>
          <w:sz w:val="20"/>
          <w:szCs w:val="20"/>
        </w:rPr>
      </w:r>
    </w:p>
    <w:tbl>
      <w:tblPr>
        <w:tblW w:w="0" w:type="auto"/>
        <w:tblBorders>
          <w:bottom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9071"/>
      </w:tblGrid>
      <w:tr>
        <w:tblPrEx/>
        <w:trPr/>
        <w:tc>
          <w:tcPr>
            <w:tcBorders>
              <w:top w:val="none" w:color="000000" w:sz="4" w:space="0"/>
              <w:left w:val="none" w:color="000000" w:sz="4" w:space="0"/>
              <w:bottom w:val="none" w:color="000000" w:sz="4" w:space="0"/>
              <w:right w:val="none" w:color="000000" w:sz="4" w:space="0"/>
            </w:tcBorders>
            <w:tcW w:w="9071" w:type="dxa"/>
            <w:textDirection w:val="lrTb"/>
            <w:noWrap w:val="false"/>
          </w:tcPr>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 результатам рассмотрения заявления о предоставлении </w:t>
            </w:r>
            <w:r>
              <w:rPr>
                <w:rFonts w:ascii="Times New Roman" w:hAnsi="Times New Roman" w:cs="Times New Roman"/>
                <w:sz w:val="24"/>
                <w:szCs w:val="24"/>
              </w:rPr>
              <w:t xml:space="preserve">муниципальной услуги: «Предоставление земельного участка, находящегося</w:t>
            </w:r>
            <w:r>
              <w:rPr>
                <w:rFonts w:ascii="Times New Roman" w:hAnsi="Times New Roman" w:cs="Times New Roman"/>
                <w:sz w:val="24"/>
                <w:szCs w:val="24"/>
              </w:rPr>
              <w:t xml:space="preserve"> в муниципальной собственности</w:t>
            </w:r>
            <w:r>
              <w:rPr>
                <w:rFonts w:ascii="Times New Roman" w:hAnsi="Times New Roman" w:cs="Times New Roman"/>
                <w:sz w:val="24"/>
                <w:szCs w:val="24"/>
              </w:rPr>
              <w:t xml:space="preserve">, </w:t>
            </w:r>
            <w:r>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Pr>
                <w:rFonts w:ascii="Times New Roman" w:hAnsi="Times New Roman" w:cs="Times New Roman"/>
                <w:sz w:val="24"/>
                <w:szCs w:val="24"/>
              </w:rPr>
              <w:t xml:space="preserve">без проведения торгов» </w:t>
            </w:r>
            <w:r>
              <w:rPr>
                <w:rFonts w:ascii="Times New Roman" w:hAnsi="Times New Roman" w:cs="Times New Roman"/>
                <w:sz w:val="24"/>
                <w:szCs w:val="24"/>
              </w:rPr>
              <w:t xml:space="preserve">от ____</w:t>
            </w:r>
            <w:r>
              <w:rPr>
                <w:rFonts w:ascii="Times New Roman" w:hAnsi="Times New Roman" w:eastAsia="Times New Roman" w:cs="Times New Roman"/>
                <w:sz w:val="24"/>
                <w:szCs w:val="24"/>
              </w:rPr>
              <w:t xml:space="preserve">____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___ и приложенных к нему документов, принято решение об отказе в предоставлении муниципальной услуги по следующим основаниям:</w:t>
            </w:r>
            <w:r>
              <w:rPr>
                <w:rFonts w:ascii="Times New Roman" w:hAnsi="Times New Roman" w:eastAsia="Times New Roman" w:cs="Times New Roman"/>
                <w:sz w:val="24"/>
                <w:szCs w:val="24"/>
              </w:rPr>
            </w:r>
          </w:p>
        </w:tc>
      </w:tr>
      <w:tr>
        <w:tblPrEx/>
        <w:trPr/>
        <w:tc>
          <w:tcPr>
            <w:tcBorders>
              <w:top w:val="none" w:color="000000" w:sz="4" w:space="0"/>
              <w:left w:val="none" w:color="000000" w:sz="4" w:space="0"/>
              <w:bottom w:val="single" w:color="auto" w:sz="4" w:space="0"/>
              <w:right w:val="none" w:color="000000" w:sz="4" w:space="0"/>
            </w:tcBorders>
            <w:tcW w:w="9071" w:type="dxa"/>
            <w:textDirection w:val="lrTb"/>
            <w:noWrap w:val="false"/>
          </w:tcPr>
          <w:p>
            <w:pPr>
              <w:jc w:val="cente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blBorders>
            <w:insideH w:val="single" w:color="auto" w:sz="4" w:space="0"/>
          </w:tblBorders>
        </w:tblPrEx>
        <w:trPr/>
        <w:tc>
          <w:tcPr>
            <w:tcBorders>
              <w:top w:val="single" w:color="auto" w:sz="4" w:space="0"/>
              <w:left w:val="none" w:color="000000" w:sz="4" w:space="0"/>
              <w:bottom w:val="single" w:color="auto" w:sz="4" w:space="0"/>
              <w:right w:val="none" w:color="000000" w:sz="4" w:space="0"/>
            </w:tcBorders>
            <w:tcW w:w="9071" w:type="dxa"/>
            <w:textDirection w:val="lrTb"/>
            <w:noWrap w:val="false"/>
          </w:tcPr>
          <w:p>
            <w:pPr>
              <w:jc w:val="cente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blBorders>
            <w:insideH w:val="single" w:color="auto" w:sz="4" w:space="0"/>
          </w:tblBorders>
        </w:tblPrEx>
        <w:trPr/>
        <w:tc>
          <w:tcPr>
            <w:tcBorders>
              <w:top w:val="single" w:color="auto" w:sz="4" w:space="0"/>
              <w:left w:val="none" w:color="000000" w:sz="4" w:space="0"/>
              <w:bottom w:val="single" w:color="auto" w:sz="4" w:space="0"/>
              <w:right w:val="none" w:color="000000" w:sz="4" w:space="0"/>
            </w:tcBorders>
            <w:tcW w:w="9071" w:type="dxa"/>
            <w:textDirection w:val="lrTb"/>
            <w:noWrap w:val="false"/>
          </w:tcPr>
          <w:p>
            <w:pPr>
              <w:jc w:val="cente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c>
          <w:tcPr>
            <w:tcBorders>
              <w:top w:val="single" w:color="auto" w:sz="4" w:space="0"/>
              <w:left w:val="none" w:color="000000" w:sz="4" w:space="0"/>
              <w:bottom w:val="none" w:color="000000" w:sz="4" w:space="0"/>
              <w:right w:val="none" w:color="000000" w:sz="4" w:space="0"/>
            </w:tcBorders>
            <w:tcW w:w="9071" w:type="dxa"/>
            <w:textDirection w:val="lrTb"/>
            <w:noWrap w:val="false"/>
          </w:tcPr>
          <w:p>
            <w:pPr>
              <w:ind w:firstLine="709"/>
              <w:jc w:val="center"/>
              <w:spacing w:after="0" w:line="240" w:lineRule="auto"/>
              <w:widowControl w:val="off"/>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(указываются наименование основания отказа в соответствии с регламентом и разъяснение причин отказа в предоставлении муниципальной услуги)</w:t>
            </w:r>
            <w:r>
              <w:rPr>
                <w:rFonts w:ascii="Times New Roman" w:hAnsi="Times New Roman" w:eastAsia="Times New Roman" w:cs="Times New Roman"/>
                <w:sz w:val="20"/>
                <w:szCs w:val="20"/>
              </w:rPr>
            </w:r>
          </w:p>
        </w:tc>
      </w:tr>
      <w:tr>
        <w:tblPrEx/>
        <w:trPr/>
        <w:tc>
          <w:tcPr>
            <w:tcBorders>
              <w:top w:val="none" w:color="000000" w:sz="4" w:space="0"/>
              <w:left w:val="none" w:color="000000" w:sz="4" w:space="0"/>
              <w:bottom w:val="none" w:color="000000" w:sz="4" w:space="0"/>
              <w:right w:val="none" w:color="000000" w:sz="4" w:space="0"/>
            </w:tcBorders>
            <w:tcW w:w="9071" w:type="dxa"/>
            <w:textDirection w:val="lrTb"/>
            <w:noWrap w:val="false"/>
          </w:tcPr>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 вправе повторно обратиться в Администрацию с заявлением о предоставлении муниципальной услуги после устранения указанных нарушений.</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Данное решение может быть обжаловано в досудебном порядке путем направления жалобы в Администрацию, а также в судебном порядке.</w:t>
            </w:r>
            <w:r>
              <w:rPr>
                <w:rFonts w:ascii="Times New Roman" w:hAnsi="Times New Roman" w:eastAsia="Times New Roman" w:cs="Times New Roman"/>
                <w:sz w:val="24"/>
                <w:szCs w:val="24"/>
              </w:rPr>
            </w:r>
          </w:p>
        </w:tc>
      </w:tr>
    </w:tbl>
    <w:p>
      <w:pPr>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Глава Администрации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____________________________</w:t>
      </w:r>
      <w:r>
        <w:rPr>
          <w:rFonts w:ascii="Times New Roman" w:hAnsi="Times New Roman" w:eastAsia="Times New Roman" w:cs="Times New Roman"/>
          <w:sz w:val="24"/>
          <w:szCs w:val="24"/>
        </w:rPr>
      </w:r>
    </w:p>
    <w:p>
      <w:pPr>
        <w:jc w:val="both"/>
        <w:spacing w:after="0" w:line="240" w:lineRule="auto"/>
        <w:widowControl w:val="off"/>
        <w:rPr>
          <w:rFonts w:ascii="Courier New" w:hAnsi="Courier New" w:eastAsia="Times New Roman" w:cs="Courier New"/>
          <w:sz w:val="20"/>
          <w:szCs w:val="20"/>
        </w:rPr>
        <w:sectPr>
          <w:footnotePr/>
          <w:endnotePr/>
          <w:type w:val="nextPage"/>
          <w:pgSz w:w="11906" w:h="16838" w:orient="portrait"/>
          <w:pgMar w:top="1134" w:right="850" w:bottom="1134" w:left="1134" w:header="708" w:footer="708" w:gutter="0"/>
          <w:cols w:num="1" w:sep="0" w:space="708" w:equalWidth="1"/>
          <w:docGrid w:linePitch="360"/>
          <w:titlePg/>
        </w:sectPr>
      </w:pPr>
      <w:r>
        <w:rPr>
          <w:rFonts w:ascii="Courier New" w:hAnsi="Courier New" w:eastAsia="Times New Roman" w:cs="Courier New"/>
          <w:sz w:val="20"/>
          <w:szCs w:val="20"/>
        </w:rPr>
      </w:r>
      <w:r>
        <w:rPr>
          <w:rFonts w:ascii="Courier New" w:hAnsi="Courier New" w:eastAsia="Times New Roman" w:cs="Courier New"/>
          <w:sz w:val="20"/>
          <w:szCs w:val="20"/>
        </w:rPr>
      </w:r>
    </w:p>
    <w:p>
      <w:pPr>
        <w:jc w:val="right"/>
        <w:spacing w:after="0" w:line="240" w:lineRule="auto"/>
        <w:widowControl w:val="off"/>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t xml:space="preserve">Приложение 4</w:t>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 административному регламенту</w:t>
      </w:r>
      <w:r>
        <w:rPr>
          <w:rFonts w:ascii="Times New Roman" w:hAnsi="Times New Roman" w:eastAsia="Times New Roman" w:cs="Times New Roman"/>
          <w:sz w:val="24"/>
          <w:szCs w:val="24"/>
        </w:rPr>
      </w:r>
    </w:p>
    <w:p>
      <w:pPr>
        <w:spacing w:after="0" w:line="240" w:lineRule="auto"/>
        <w:widowControl w:val="off"/>
        <w:rPr>
          <w:rFonts w:ascii="Calibri" w:hAnsi="Calibri" w:eastAsia="Times New Roman" w:cs="Calibri"/>
          <w:szCs w:val="20"/>
        </w:rPr>
      </w:pPr>
      <w:r>
        <w:rPr>
          <w:rFonts w:ascii="Calibri" w:hAnsi="Calibri" w:eastAsia="Times New Roman" w:cs="Calibri"/>
          <w:szCs w:val="20"/>
        </w:rPr>
      </w:r>
      <w:r>
        <w:rPr>
          <w:rFonts w:ascii="Calibri" w:hAnsi="Calibri" w:eastAsia="Times New Roman" w:cs="Calibri"/>
          <w:szCs w:val="20"/>
        </w:rPr>
      </w:r>
    </w:p>
    <w:p>
      <w:pPr>
        <w:spacing w:after="0" w:line="240" w:lineRule="auto"/>
        <w:widowControl w:val="off"/>
        <w:rPr>
          <w:rFonts w:ascii="Calibri" w:hAnsi="Calibri" w:eastAsia="Times New Roman" w:cs="Calibri"/>
          <w:szCs w:val="20"/>
        </w:rPr>
      </w:pPr>
      <w:r>
        <w:rPr>
          <w:rFonts w:ascii="Calibri" w:hAnsi="Calibri" w:eastAsia="Times New Roman" w:cs="Calibri"/>
          <w:szCs w:val="20"/>
        </w:rPr>
      </w:r>
      <w:r>
        <w:rPr>
          <w:rFonts w:ascii="Calibri" w:hAnsi="Calibri" w:eastAsia="Times New Roman" w:cs="Calibri"/>
          <w:szCs w:val="20"/>
        </w:rPr>
      </w:r>
    </w:p>
    <w:p>
      <w:pPr>
        <w:jc w:val="both"/>
        <w:spacing w:after="0" w:line="240" w:lineRule="auto"/>
        <w:widowControl w:val="off"/>
        <w:rPr>
          <w:rFonts w:ascii="Courier New" w:hAnsi="Courier New" w:eastAsia="Times New Roman" w:cs="Courier New"/>
          <w:sz w:val="20"/>
          <w:szCs w:val="20"/>
        </w:rPr>
      </w:pPr>
      <w:r>
        <w:rPr>
          <w:rFonts w:ascii="Courier New" w:hAnsi="Courier New" w:eastAsia="Times New Roman" w:cs="Courier New"/>
          <w:sz w:val="20"/>
          <w:szCs w:val="20"/>
        </w:rPr>
        <w:t xml:space="preserve">                                               ____________________________</w:t>
      </w:r>
      <w:r>
        <w:rPr>
          <w:rFonts w:ascii="Courier New" w:hAnsi="Courier New" w:eastAsia="Times New Roman" w:cs="Courier New"/>
          <w:sz w:val="20"/>
          <w:szCs w:val="20"/>
        </w:rPr>
      </w:r>
    </w:p>
    <w:p>
      <w:pPr>
        <w:jc w:val="both"/>
        <w:spacing w:after="0" w:line="240" w:lineRule="auto"/>
        <w:widowControl w:val="off"/>
        <w:rPr>
          <w:rFonts w:ascii="Courier New" w:hAnsi="Courier New" w:eastAsia="Times New Roman" w:cs="Courier New"/>
          <w:sz w:val="20"/>
          <w:szCs w:val="20"/>
        </w:rPr>
      </w:pPr>
      <w:r>
        <w:rPr>
          <w:rFonts w:ascii="Courier New" w:hAnsi="Courier New" w:eastAsia="Times New Roman" w:cs="Courier New"/>
          <w:sz w:val="20"/>
          <w:szCs w:val="20"/>
        </w:rPr>
        <w:t xml:space="preserve">                                               ____________________________</w:t>
      </w:r>
      <w:r>
        <w:rPr>
          <w:rFonts w:ascii="Courier New" w:hAnsi="Courier New" w:eastAsia="Times New Roman" w:cs="Courier New"/>
          <w:sz w:val="20"/>
          <w:szCs w:val="20"/>
        </w:rPr>
      </w:r>
    </w:p>
    <w:p>
      <w:pPr>
        <w:jc w:val="both"/>
        <w:spacing w:after="0" w:line="240" w:lineRule="auto"/>
        <w:widowControl w:val="off"/>
        <w:rPr>
          <w:rFonts w:ascii="Courier New" w:hAnsi="Courier New" w:eastAsia="Times New Roman" w:cs="Courier New"/>
          <w:sz w:val="20"/>
          <w:szCs w:val="20"/>
        </w:rPr>
      </w:pPr>
      <w:r>
        <w:rPr>
          <w:rFonts w:ascii="Courier New" w:hAnsi="Courier New" w:eastAsia="Times New Roman" w:cs="Courier New"/>
          <w:sz w:val="20"/>
          <w:szCs w:val="20"/>
        </w:rPr>
        <w:t xml:space="preserve">                                               ____________________________</w:t>
      </w:r>
      <w:r>
        <w:rPr>
          <w:rFonts w:ascii="Courier New" w:hAnsi="Courier New" w:eastAsia="Times New Roman" w:cs="Courier New"/>
          <w:sz w:val="20"/>
          <w:szCs w:val="20"/>
        </w:rPr>
      </w:r>
    </w:p>
    <w:p>
      <w:pPr>
        <w:jc w:val="both"/>
        <w:spacing w:after="0" w:line="240" w:lineRule="auto"/>
        <w:widowControl w:val="off"/>
        <w:rPr>
          <w:rFonts w:ascii="Courier New" w:hAnsi="Courier New" w:eastAsia="Times New Roman" w:cs="Courier New"/>
          <w:sz w:val="20"/>
          <w:szCs w:val="20"/>
        </w:rPr>
      </w:pPr>
      <w:r>
        <w:rPr>
          <w:rFonts w:ascii="Courier New" w:hAnsi="Courier New" w:eastAsia="Times New Roman" w:cs="Courier New"/>
          <w:sz w:val="20"/>
          <w:szCs w:val="20"/>
        </w:rPr>
        <w:t xml:space="preserve">                                               ____________________________</w:t>
      </w:r>
      <w:r>
        <w:rPr>
          <w:rFonts w:ascii="Courier New" w:hAnsi="Courier New" w:eastAsia="Times New Roman" w:cs="Courier New"/>
          <w:sz w:val="20"/>
          <w:szCs w:val="20"/>
        </w:rPr>
      </w:r>
    </w:p>
    <w:p>
      <w:pPr>
        <w:jc w:val="cente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(контактные данные заявителя</w:t>
      </w:r>
      <w:r>
        <w:rPr>
          <w:rFonts w:ascii="Times New Roman" w:hAnsi="Times New Roman" w:eastAsia="Times New Roman" w:cs="Times New Roman"/>
          <w:sz w:val="24"/>
          <w:szCs w:val="24"/>
        </w:rPr>
      </w:r>
    </w:p>
    <w:p>
      <w:pPr>
        <w:ind w:left="4956" w:firstLine="708"/>
        <w:jc w:val="cente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адрес, телефон)</w:t>
      </w:r>
      <w:r>
        <w:rPr>
          <w:rFonts w:ascii="Times New Roman" w:hAnsi="Times New Roman" w:eastAsia="Times New Roman" w:cs="Times New Roman"/>
          <w:sz w:val="24"/>
          <w:szCs w:val="24"/>
        </w:rPr>
      </w:r>
    </w:p>
    <w:p>
      <w:pPr>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center"/>
        <w:spacing w:after="0" w:line="240" w:lineRule="auto"/>
        <w:widowControl w:val="off"/>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РЕШЕНИЕ</w:t>
      </w:r>
      <w:r>
        <w:rPr>
          <w:rFonts w:ascii="Times New Roman" w:hAnsi="Times New Roman" w:eastAsia="Times New Roman" w:cs="Times New Roman"/>
          <w:b/>
          <w:sz w:val="24"/>
          <w:szCs w:val="24"/>
        </w:rPr>
      </w:r>
    </w:p>
    <w:p>
      <w:pPr>
        <w:jc w:val="center"/>
        <w:spacing w:after="0" w:line="240" w:lineRule="auto"/>
        <w:widowControl w:val="off"/>
        <w:rPr>
          <w:rFonts w:ascii="Times New Roman" w:hAnsi="Times New Roman" w:cs="Times New Roman"/>
          <w:b/>
          <w:sz w:val="24"/>
          <w:szCs w:val="24"/>
        </w:rPr>
      </w:pPr>
      <w:r>
        <w:rPr>
          <w:rFonts w:ascii="Times New Roman" w:hAnsi="Times New Roman" w:eastAsia="Times New Roman" w:cs="Times New Roman"/>
          <w:b/>
          <w:sz w:val="24"/>
          <w:szCs w:val="24"/>
        </w:rPr>
        <w:t xml:space="preserve">о возврате заявления о предоставлении земельного участка</w:t>
      </w:r>
      <w:r>
        <w:rPr>
          <w:rFonts w:ascii="Times New Roman" w:hAnsi="Times New Roman" w:cs="Times New Roman"/>
          <w:b/>
          <w:sz w:val="24"/>
          <w:szCs w:val="24"/>
        </w:rPr>
      </w:r>
    </w:p>
    <w:p>
      <w:pPr>
        <w:jc w:val="center"/>
        <w:spacing w:after="0" w:line="240" w:lineRule="auto"/>
        <w:widowControl w:val="off"/>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и прилагаемых к нему документов</w:t>
      </w:r>
      <w:r>
        <w:rPr>
          <w:rFonts w:ascii="Times New Roman" w:hAnsi="Times New Roman" w:eastAsia="Times New Roman" w:cs="Times New Roman"/>
          <w:b/>
          <w:sz w:val="24"/>
          <w:szCs w:val="24"/>
        </w:rPr>
      </w:r>
    </w:p>
    <w:p>
      <w:pPr>
        <w:jc w:val="both"/>
        <w:spacing w:after="0" w:line="240" w:lineRule="auto"/>
        <w:widowControl w:val="off"/>
        <w:rPr>
          <w:rFonts w:ascii="Courier New" w:hAnsi="Courier New" w:eastAsia="Times New Roman" w:cs="Courier New"/>
          <w:sz w:val="20"/>
          <w:szCs w:val="20"/>
        </w:rPr>
      </w:pPr>
      <w:r>
        <w:rPr>
          <w:rFonts w:ascii="Courier New" w:hAnsi="Courier New" w:eastAsia="Times New Roman" w:cs="Courier New"/>
          <w:sz w:val="20"/>
          <w:szCs w:val="20"/>
        </w:rPr>
      </w:r>
      <w:r>
        <w:rPr>
          <w:rFonts w:ascii="Courier New" w:hAnsi="Courier New" w:eastAsia="Times New Roman" w:cs="Courier New"/>
          <w:sz w:val="20"/>
          <w:szCs w:val="20"/>
        </w:rPr>
      </w:r>
    </w:p>
    <w:p>
      <w:pPr>
        <w:jc w:val="both"/>
        <w:spacing w:after="0" w:line="240" w:lineRule="auto"/>
        <w:widowControl w:val="off"/>
        <w:rPr>
          <w:rFonts w:ascii="Courier New" w:hAnsi="Courier New" w:eastAsia="Times New Roman" w:cs="Courier New"/>
          <w:sz w:val="20"/>
          <w:szCs w:val="20"/>
        </w:rPr>
      </w:pPr>
      <w:r>
        <w:rPr>
          <w:rFonts w:ascii="Courier New" w:hAnsi="Courier New" w:eastAsia="Times New Roman" w:cs="Courier New"/>
          <w:sz w:val="20"/>
          <w:szCs w:val="20"/>
        </w:rPr>
      </w:r>
      <w:r>
        <w:rPr>
          <w:rFonts w:ascii="Courier New" w:hAnsi="Courier New" w:eastAsia="Times New Roman" w:cs="Courier New"/>
          <w:sz w:val="20"/>
          <w:szCs w:val="20"/>
        </w:rPr>
      </w:r>
    </w:p>
    <w:tbl>
      <w:tblPr>
        <w:tblW w:w="0" w:type="auto"/>
        <w:tblBorders>
          <w:bottom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9071"/>
      </w:tblGrid>
      <w:tr>
        <w:tblPrEx/>
        <w:trPr/>
        <w:tc>
          <w:tcPr>
            <w:tcBorders>
              <w:top w:val="none" w:color="000000" w:sz="4" w:space="0"/>
              <w:left w:val="none" w:color="000000" w:sz="4" w:space="0"/>
              <w:bottom w:val="none" w:color="000000" w:sz="4" w:space="0"/>
              <w:right w:val="none" w:color="000000" w:sz="4" w:space="0"/>
            </w:tcBorders>
            <w:tcW w:w="9071" w:type="dxa"/>
            <w:textDirection w:val="lrTb"/>
            <w:noWrap w:val="false"/>
          </w:tcPr>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 результатам рассмотрения заявления о предоставлении </w:t>
            </w:r>
            <w:r>
              <w:rPr>
                <w:rFonts w:ascii="Times New Roman" w:hAnsi="Times New Roman" w:cs="Times New Roman"/>
                <w:sz w:val="24"/>
                <w:szCs w:val="24"/>
              </w:rPr>
              <w:t xml:space="preserve">муниципальной услуги: </w:t>
            </w:r>
            <w:r>
              <w:rPr>
                <w:rFonts w:ascii="Times New Roman" w:hAnsi="Times New Roman" w:cs="Times New Roman"/>
                <w:sz w:val="24"/>
                <w:szCs w:val="24"/>
              </w:rPr>
              <w:t xml:space="preserve">«Предоставление земельного участка, находящегося в муниципальной собственности, </w:t>
            </w:r>
            <w:r>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Pr>
                <w:rFonts w:ascii="Times New Roman" w:hAnsi="Times New Roman" w:cs="Times New Roman"/>
                <w:sz w:val="24"/>
                <w:szCs w:val="24"/>
              </w:rPr>
              <w:t xml:space="preserve">без проведения торгов»</w:t>
            </w:r>
            <w:r>
              <w:rPr>
                <w:rFonts w:ascii="Times New Roman" w:hAnsi="Times New Roman" w:cs="Times New Roman"/>
                <w:sz w:val="24"/>
                <w:szCs w:val="24"/>
              </w:rPr>
              <w:t xml:space="preserve">от</w:t>
            </w:r>
            <w:r>
              <w:rPr>
                <w:rFonts w:ascii="Times New Roman" w:hAnsi="Times New Roman" w:eastAsia="Times New Roman" w:cs="Times New Roman"/>
                <w:sz w:val="24"/>
                <w:szCs w:val="24"/>
              </w:rPr>
              <w:t xml:space="preserve">_____</w:t>
            </w:r>
            <w:r>
              <w:rPr>
                <w:rFonts w:ascii="Times New Roman" w:hAnsi="Times New Roman" w:eastAsia="Times New Roman" w:cs="Times New Roman"/>
                <w:sz w:val="24"/>
                <w:szCs w:val="24"/>
              </w:rPr>
              <w:t xml:space="preserve">____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r>
              <w:rPr>
                <w:rFonts w:ascii="Times New Roman" w:hAnsi="Times New Roman" w:eastAsia="Times New Roman" w:cs="Times New Roman"/>
                <w:sz w:val="24"/>
                <w:szCs w:val="24"/>
              </w:rPr>
            </w:r>
          </w:p>
        </w:tc>
      </w:tr>
      <w:tr>
        <w:tblPrEx/>
        <w:trPr/>
        <w:tc>
          <w:tcPr>
            <w:tcBorders>
              <w:top w:val="none" w:color="000000" w:sz="4" w:space="0"/>
              <w:left w:val="none" w:color="000000" w:sz="4" w:space="0"/>
              <w:bottom w:val="single" w:color="auto" w:sz="4" w:space="0"/>
              <w:right w:val="none" w:color="000000" w:sz="4" w:space="0"/>
            </w:tcBorders>
            <w:tcW w:w="9071" w:type="dxa"/>
            <w:textDirection w:val="lrTb"/>
            <w:noWrap w:val="false"/>
          </w:tcPr>
          <w:p>
            <w:pPr>
              <w:jc w:val="cente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blBorders>
            <w:insideH w:val="single" w:color="auto" w:sz="4" w:space="0"/>
          </w:tblBorders>
        </w:tblPrEx>
        <w:trPr/>
        <w:tc>
          <w:tcPr>
            <w:tcBorders>
              <w:top w:val="single" w:color="auto" w:sz="4" w:space="0"/>
              <w:left w:val="none" w:color="000000" w:sz="4" w:space="0"/>
              <w:bottom w:val="single" w:color="auto" w:sz="4" w:space="0"/>
              <w:right w:val="none" w:color="000000" w:sz="4" w:space="0"/>
            </w:tcBorders>
            <w:tcW w:w="9071" w:type="dxa"/>
            <w:textDirection w:val="lrTb"/>
            <w:noWrap w:val="false"/>
          </w:tcPr>
          <w:p>
            <w:pPr>
              <w:jc w:val="cente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blBorders>
            <w:insideH w:val="single" w:color="auto" w:sz="4" w:space="0"/>
          </w:tblBorders>
        </w:tblPrEx>
        <w:trPr/>
        <w:tc>
          <w:tcPr>
            <w:tcBorders>
              <w:top w:val="single" w:color="auto" w:sz="4" w:space="0"/>
              <w:left w:val="none" w:color="000000" w:sz="4" w:space="0"/>
              <w:bottom w:val="single" w:color="auto" w:sz="4" w:space="0"/>
              <w:right w:val="none" w:color="000000" w:sz="4" w:space="0"/>
            </w:tcBorders>
            <w:tcW w:w="9071" w:type="dxa"/>
            <w:textDirection w:val="lrTb"/>
            <w:noWrap w:val="false"/>
          </w:tcPr>
          <w:p>
            <w:pPr>
              <w:jc w:val="cente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c>
          <w:tcPr>
            <w:tcBorders>
              <w:top w:val="single" w:color="auto" w:sz="4" w:space="0"/>
              <w:left w:val="none" w:color="000000" w:sz="4" w:space="0"/>
              <w:bottom w:val="none" w:color="000000" w:sz="4" w:space="0"/>
              <w:right w:val="none" w:color="000000" w:sz="4" w:space="0"/>
            </w:tcBorders>
            <w:tcW w:w="9071" w:type="dxa"/>
            <w:textDirection w:val="lrTb"/>
            <w:noWrap w:val="false"/>
          </w:tcPr>
          <w:p>
            <w:pPr>
              <w:ind w:firstLine="709"/>
              <w:jc w:val="center"/>
              <w:spacing w:after="0" w:line="240" w:lineRule="auto"/>
              <w:widowControl w:val="off"/>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r>
              <w:rPr>
                <w:rFonts w:ascii="Times New Roman" w:hAnsi="Times New Roman" w:eastAsia="Times New Roman" w:cs="Times New Roman"/>
                <w:sz w:val="20"/>
                <w:szCs w:val="20"/>
              </w:rPr>
            </w:r>
          </w:p>
        </w:tc>
      </w:tr>
      <w:tr>
        <w:tblPrEx/>
        <w:trPr/>
        <w:tc>
          <w:tcPr>
            <w:tcBorders>
              <w:top w:val="none" w:color="000000" w:sz="4" w:space="0"/>
              <w:left w:val="none" w:color="000000" w:sz="4" w:space="0"/>
              <w:bottom w:val="none" w:color="000000" w:sz="4" w:space="0"/>
              <w:right w:val="none" w:color="000000" w:sz="4" w:space="0"/>
            </w:tcBorders>
            <w:tcW w:w="9071" w:type="dxa"/>
            <w:textDirection w:val="lrTb"/>
            <w:noWrap w:val="false"/>
          </w:tcPr>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 вправе повторно обратиться в Администрацию с заявлением о предоставлении муниципальной услуги после устранения указанных нарушений.</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Данное решение может быть обжаловано в досудебном порядке путем направления жалобы в Администрацию, а также в судебном порядке.</w:t>
            </w:r>
            <w:r>
              <w:rPr>
                <w:rFonts w:ascii="Times New Roman" w:hAnsi="Times New Roman" w:eastAsia="Times New Roman" w:cs="Times New Roman"/>
                <w:sz w:val="24"/>
                <w:szCs w:val="24"/>
              </w:rPr>
            </w:r>
          </w:p>
        </w:tc>
      </w:tr>
    </w:tbl>
    <w:p>
      <w:pPr>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both"/>
        <w:spacing w:after="0" w:line="240" w:lineRule="auto"/>
        <w:widowControl w:val="off"/>
        <w:rPr>
          <w:rFonts w:ascii="Times New Roman" w:hAnsi="Times New Roman" w:eastAsia="Times New Roman" w:cs="Times New Roman"/>
          <w:sz w:val="26"/>
          <w:szCs w:val="26"/>
        </w:rPr>
      </w:pPr>
      <w:r>
        <w:rPr>
          <w:rFonts w:ascii="Times New Roman" w:hAnsi="Times New Roman" w:eastAsia="Times New Roman" w:cs="Times New Roman"/>
          <w:sz w:val="24"/>
          <w:szCs w:val="24"/>
        </w:rPr>
        <w:t xml:space="preserve">Глава Администрации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t xml:space="preserve"> ______________</w:t>
      </w:r>
      <w:r>
        <w:rPr>
          <w:rFonts w:ascii="Times New Roman" w:hAnsi="Times New Roman" w:eastAsia="Times New Roman" w:cs="Times New Roman"/>
          <w:sz w:val="26"/>
          <w:szCs w:val="26"/>
        </w:rPr>
        <w:t xml:space="preserve">______________</w:t>
      </w:r>
      <w:r>
        <w:rPr>
          <w:rFonts w:ascii="Times New Roman" w:hAnsi="Times New Roman" w:eastAsia="Times New Roman" w:cs="Times New Roman"/>
          <w:sz w:val="26"/>
          <w:szCs w:val="26"/>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pStyle w:val="908"/>
        <w:jc w:val="right"/>
        <w:rPr>
          <w:rFonts w:ascii="Times New Roman" w:hAnsi="Times New Roman" w:cs="Times New Roman"/>
          <w:sz w:val="24"/>
          <w:szCs w:val="24"/>
        </w:rPr>
      </w:pPr>
      <w:r>
        <w:rPr>
          <w:rFonts w:ascii="Times New Roman" w:hAnsi="Times New Roman" w:cs="Times New Roman"/>
          <w:sz w:val="24"/>
          <w:szCs w:val="24"/>
        </w:rPr>
        <w:t xml:space="preserve">Приложение 5</w:t>
      </w:r>
      <w:r>
        <w:rPr>
          <w:rFonts w:ascii="Times New Roman" w:hAnsi="Times New Roman" w:cs="Times New Roman"/>
          <w:sz w:val="24"/>
          <w:szCs w:val="24"/>
        </w:rPr>
      </w:r>
    </w:p>
    <w:p>
      <w:pPr>
        <w:pStyle w:val="908"/>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w:t>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(Ф.И.О. физического лица и адрес проживания / наименование организации и ИНН)</w:t>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(Ф.И.О. представителя заявителя и реквизиты доверенности)</w:t>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w:t>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Контактная информация:</w:t>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тел. __________________________________________________</w:t>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эл. почта ______________________________________________</w:t>
      </w:r>
      <w:r>
        <w:rPr>
          <w:rFonts w:ascii="Times New Roman" w:hAnsi="Times New Roman" w:cs="Times New Roman"/>
          <w:sz w:val="20"/>
          <w:szCs w:val="20"/>
        </w:rPr>
      </w:r>
    </w:p>
    <w:p>
      <w:pPr>
        <w:jc w:val="center"/>
        <w:spacing w:after="0" w:line="240" w:lineRule="auto"/>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РЕШЕНИЕ </w:t>
      </w:r>
      <w:r>
        <w:rPr>
          <w:rFonts w:ascii="Times New Roman" w:hAnsi="Times New Roman" w:cs="Times New Roman"/>
          <w:sz w:val="24"/>
          <w:szCs w:val="24"/>
        </w:rPr>
      </w:r>
    </w:p>
    <w:p>
      <w:pPr>
        <w:jc w:val="center"/>
        <w:spacing w:after="0" w:line="240" w:lineRule="auto"/>
        <w:rPr>
          <w:rFonts w:ascii="Times New Roman" w:hAnsi="Times New Roman" w:cs="Times New Roman"/>
          <w:sz w:val="26"/>
          <w:szCs w:val="26"/>
        </w:rPr>
      </w:pPr>
      <w:r>
        <w:rPr>
          <w:rFonts w:ascii="Times New Roman" w:hAnsi="Times New Roman" w:cs="Times New Roman"/>
          <w:sz w:val="24"/>
          <w:szCs w:val="24"/>
        </w:rPr>
        <w:t xml:space="preserve">об отказе в приеме заявления и документов, необходимых</w:t>
      </w:r>
      <w:r>
        <w:rPr>
          <w:rFonts w:ascii="Times New Roman" w:hAnsi="Times New Roman" w:cs="Times New Roman"/>
          <w:sz w:val="24"/>
          <w:szCs w:val="24"/>
        </w:rPr>
        <w:br/>
        <w:t xml:space="preserve">для предоставления муниципальной услуги</w:t>
      </w:r>
      <w:r>
        <w:rPr>
          <w:rFonts w:ascii="Times New Roman" w:hAnsi="Times New Roman" w:cs="Times New Roman"/>
          <w:sz w:val="26"/>
          <w:szCs w:val="26"/>
        </w:rPr>
      </w:r>
    </w:p>
    <w:p>
      <w:pPr>
        <w:ind w:firstLine="709"/>
        <w:jc w:val="both"/>
        <w:spacing w:after="0" w:line="240" w:lineRule="auto"/>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 xml:space="preserve">«</w:t>
      </w:r>
      <w:r>
        <w:rPr>
          <w:rFonts w:ascii="Times New Roman" w:hAnsi="Times New Roman" w:cs="Times New Roman"/>
          <w:sz w:val="24"/>
          <w:szCs w:val="24"/>
        </w:rPr>
        <w:t xml:space="preserve">Предоставление земельного участка, находящегося в муниципальной собственности, без торгов</w:t>
      </w:r>
      <w:r>
        <w:rPr>
          <w:rFonts w:ascii="Times New Roman" w:hAnsi="Times New Roman" w:cs="Times New Roman"/>
          <w:sz w:val="24"/>
          <w:szCs w:val="24"/>
        </w:rPr>
        <w:t xml:space="preserve">»</w:t>
      </w:r>
      <w:r>
        <w:rPr>
          <w:rFonts w:ascii="Times New Roman" w:hAnsi="Times New Roman" w:cs="Times New Roman"/>
          <w:sz w:val="24"/>
          <w:szCs w:val="24"/>
        </w:rPr>
        <w:t xml:space="preserve">были выявлены следующие основания для отказа в приеме документов:</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____________________________________________________________________</w:t>
      </w:r>
      <w:r>
        <w:rPr>
          <w:rFonts w:ascii="Times New Roman" w:hAnsi="Times New Roman" w:cs="Times New Roman"/>
          <w:sz w:val="26"/>
          <w:szCs w:val="26"/>
        </w:rPr>
      </w:r>
    </w:p>
    <w:p>
      <w:pPr>
        <w:ind w:firstLine="709"/>
        <w:jc w:val="both"/>
        <w:spacing w:after="0" w:line="240" w:lineRule="auto"/>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p>
    <w:p>
      <w:pPr>
        <w:ind w:firstLine="709"/>
        <w:jc w:val="both"/>
        <w:spacing w:after="0" w:line="240" w:lineRule="auto"/>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____________________________________________________________________</w:t>
      </w:r>
      <w:r>
        <w:rPr>
          <w:rFonts w:ascii="Times New Roman" w:hAnsi="Times New Roman" w:cs="Times New Roman"/>
          <w:sz w:val="26"/>
          <w:szCs w:val="26"/>
        </w:rPr>
      </w:r>
    </w:p>
    <w:p>
      <w:pPr>
        <w:jc w:val="cente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(указываются основания для отказа в приеме документов, предусмотренные пунктом 2.9 административного регламента)</w:t>
      </w:r>
      <w:r>
        <w:rPr>
          <w:rFonts w:ascii="Times New Roman" w:hAnsi="Times New Roman" w:cs="Times New Roman"/>
          <w:sz w:val="16"/>
          <w:szCs w:val="16"/>
        </w:rPr>
      </w:r>
    </w:p>
    <w:p>
      <w:pPr>
        <w:ind w:firstLine="709"/>
        <w:jc w:val="both"/>
        <w:spacing w:line="240" w:lineRule="auto"/>
        <w:rPr>
          <w:rFonts w:ascii="Times New Roman" w:hAnsi="Times New Roman" w:cs="Times New Roman"/>
        </w:rPr>
      </w:pPr>
      <w:r>
        <w:rPr>
          <w:rFonts w:ascii="Times New Roman" w:hAnsi="Times New Roman" w:cs="Times New Roman"/>
        </w:rPr>
      </w:r>
      <w:r>
        <w:rPr>
          <w:rFonts w:ascii="Times New Roman" w:hAnsi="Times New Roman" w:cs="Times New Roman"/>
        </w:rPr>
      </w:r>
    </w:p>
    <w:p>
      <w:pPr>
        <w:ind w:firstLine="709"/>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В связи с изложенным  принято решение об отказе в приеме заявления и иных документов, необходимых для предоставления муниципальной услуги.</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получения услуги заявителю необходимо представить следующие документы:</w:t>
      </w:r>
      <w:r>
        <w:rPr>
          <w:rFonts w:ascii="Times New Roman" w:hAnsi="Times New Roman" w:cs="Times New Roman"/>
          <w:sz w:val="24"/>
          <w:szCs w:val="24"/>
        </w:rPr>
      </w:r>
    </w:p>
    <w:p>
      <w:pPr>
        <w:jc w:val="both"/>
        <w:spacing w:before="240" w:after="0" w:line="240" w:lineRule="auto"/>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________________________________________________________________________</w:t>
      </w:r>
      <w:r>
        <w:rPr>
          <w:rFonts w:ascii="Times New Roman" w:hAnsi="Times New Roman" w:cs="Times New Roman"/>
          <w:sz w:val="26"/>
          <w:szCs w:val="26"/>
        </w:rPr>
      </w:r>
    </w:p>
    <w:p>
      <w:pPr>
        <w:jc w:val="cente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(указывается перечень документов в случае, если основанием для отказа является</w:t>
      </w:r>
      <w:r>
        <w:rPr>
          <w:rFonts w:ascii="Times New Roman" w:hAnsi="Times New Roman" w:cs="Times New Roman"/>
          <w:sz w:val="16"/>
          <w:szCs w:val="16"/>
        </w:rPr>
      </w:r>
    </w:p>
    <w:p>
      <w:pPr>
        <w:jc w:val="cente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представление неполного комплекта документов)</w:t>
      </w:r>
      <w:r>
        <w:rPr>
          <w:rFonts w:ascii="Times New Roman" w:hAnsi="Times New Roman" w:cs="Times New Roman"/>
          <w:sz w:val="16"/>
          <w:szCs w:val="16"/>
        </w:rPr>
      </w:r>
    </w:p>
    <w:p>
      <w:pPr>
        <w:spacing w:before="120" w:after="0" w:line="240" w:lineRule="auto"/>
        <w:rPr>
          <w:rFonts w:ascii="Times New Roman" w:hAnsi="Times New Roman" w:cs="Times New Roman"/>
          <w:sz w:val="20"/>
          <w:szCs w:val="20"/>
        </w:rPr>
      </w:pPr>
      <w:r>
        <w:rPr>
          <w:rFonts w:ascii="Times New Roman" w:hAnsi="Times New Roman" w:cs="Times New Roman"/>
          <w:sz w:val="20"/>
          <w:szCs w:val="20"/>
        </w:rPr>
        <w:t xml:space="preserve">______________________________ _________________________________________________________________</w:t>
      </w:r>
      <w:r>
        <w:rPr>
          <w:rFonts w:ascii="Times New Roman" w:hAnsi="Times New Roman" w:cs="Times New Roman"/>
          <w:sz w:val="20"/>
          <w:szCs w:val="20"/>
        </w:rPr>
      </w:r>
    </w:p>
    <w:p>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(должностное лицо (специалист МФЦ)                   (подпись)                                                                 (инициалы, фамилия)                    (дата)</w:t>
      </w:r>
      <w:r>
        <w:rPr>
          <w:rFonts w:ascii="Times New Roman" w:hAnsi="Times New Roman" w:cs="Times New Roman"/>
          <w:sz w:val="16"/>
          <w:szCs w:val="16"/>
        </w:rPr>
      </w:r>
    </w:p>
    <w:p>
      <w:pPr>
        <w:spacing w:after="0" w:line="240" w:lineRule="auto"/>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М.П.</w:t>
      </w:r>
      <w:r>
        <w:rPr>
          <w:rFonts w:ascii="Times New Roman" w:hAnsi="Times New Roman" w:cs="Times New Roman"/>
          <w:sz w:val="20"/>
          <w:szCs w:val="20"/>
        </w:rPr>
      </w:r>
    </w:p>
    <w:p>
      <w:pPr>
        <w:spacing w:after="0" w:line="240" w:lineRule="auto"/>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spacing w:after="0" w:line="240" w:lineRule="auto"/>
        <w:rPr>
          <w:rFonts w:ascii="Times New Roman" w:hAnsi="Times New Roman" w:cs="Times New Roman"/>
        </w:rPr>
      </w:pPr>
      <w:r>
        <w:rPr>
          <w:rFonts w:ascii="Times New Roman" w:hAnsi="Times New Roman" w:cs="Times New Roman"/>
        </w:rPr>
        <w:t xml:space="preserve">Подпись заявителя, подтверждающая получение решения об отказе в приеме документов</w:t>
      </w:r>
      <w:r>
        <w:rPr>
          <w:rFonts w:ascii="Times New Roman" w:hAnsi="Times New Roman" w:cs="Times New Roman"/>
        </w:rPr>
        <w:t xml:space="preserve">(в случае подачи документов посредством МФЦ):</w:t>
      </w:r>
      <w:r>
        <w:rPr>
          <w:rFonts w:ascii="Times New Roman" w:hAnsi="Times New Roman" w:cs="Times New Roman"/>
        </w:rPr>
      </w:r>
    </w:p>
    <w:p>
      <w:pPr>
        <w:spacing w:before="240" w:after="0" w:line="240" w:lineRule="auto"/>
        <w:rPr>
          <w:rFonts w:ascii="Times New Roman" w:hAnsi="Times New Roman" w:cs="Times New Roman"/>
        </w:rPr>
      </w:pPr>
      <w:r>
        <w:rPr>
          <w:rFonts w:ascii="Times New Roman" w:hAnsi="Times New Roman" w:cs="Times New Roman"/>
        </w:rPr>
        <w:t xml:space="preserve">____________       ____________________________________ _________ </w:t>
      </w:r>
      <w:r>
        <w:rPr>
          <w:rFonts w:ascii="Times New Roman" w:hAnsi="Times New Roman" w:cs="Times New Roman"/>
        </w:rPr>
        <w:t xml:space="preserve">      _____________</w:t>
      </w:r>
      <w:r>
        <w:rPr>
          <w:rFonts w:ascii="Times New Roman" w:hAnsi="Times New Roman" w:cs="Times New Roman"/>
        </w:rPr>
      </w:r>
    </w:p>
    <w:p>
      <w:pPr>
        <w:rPr>
          <w:rFonts w:ascii="Courier New" w:hAnsi="Courier New" w:eastAsia="Times New Roman" w:cs="Courier New"/>
          <w:sz w:val="20"/>
          <w:szCs w:val="20"/>
        </w:rPr>
      </w:pPr>
      <w:r>
        <w:rPr>
          <w:rFonts w:ascii="Times New Roman" w:hAnsi="Times New Roman" w:cs="Times New Roman"/>
          <w:sz w:val="16"/>
          <w:szCs w:val="16"/>
        </w:rPr>
        <w:t xml:space="preserve">         (подпись)                                        (Ф.И.О. заявителя/представителя заявителя)                                                         (дата)</w:t>
      </w:r>
      <w:r>
        <w:rPr>
          <w:rFonts w:ascii="Courier New" w:hAnsi="Courier New" w:eastAsia="Times New Roman" w:cs="Courier New"/>
          <w:sz w:val="20"/>
          <w:szCs w:val="20"/>
        </w:rPr>
      </w:r>
    </w:p>
    <w:p>
      <w:pPr>
        <w:jc w:val="right"/>
        <w:rPr>
          <w:rFonts w:ascii="Courier New" w:hAnsi="Courier New" w:eastAsia="Times New Roman" w:cs="Courier New"/>
          <w:sz w:val="20"/>
          <w:szCs w:val="20"/>
        </w:rPr>
      </w:pPr>
      <w:r>
        <w:rPr>
          <w:rFonts w:ascii="Courier New" w:hAnsi="Courier New" w:eastAsia="Times New Roman" w:cs="Courier New"/>
          <w:sz w:val="20"/>
          <w:szCs w:val="20"/>
        </w:rPr>
      </w:r>
      <w:r>
        <w:rPr>
          <w:rFonts w:ascii="Courier New" w:hAnsi="Courier New" w:eastAsia="Times New Roman" w:cs="Courier New"/>
          <w:sz w:val="20"/>
          <w:szCs w:val="20"/>
        </w:rPr>
      </w:r>
    </w:p>
    <w:p>
      <w:pPr>
        <w:pStyle w:val="908"/>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908"/>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908"/>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908"/>
        <w:jc w:val="right"/>
        <w:rPr>
          <w:rFonts w:ascii="Times New Roman" w:hAnsi="Times New Roman" w:cs="Times New Roman"/>
          <w:sz w:val="24"/>
          <w:szCs w:val="24"/>
        </w:rPr>
      </w:pPr>
      <w:r>
        <w:rPr>
          <w:rFonts w:ascii="Times New Roman" w:hAnsi="Times New Roman" w:cs="Times New Roman"/>
          <w:sz w:val="24"/>
          <w:szCs w:val="24"/>
        </w:rPr>
        <w:t xml:space="preserve">Приложение 6</w:t>
      </w:r>
      <w:r>
        <w:rPr>
          <w:rFonts w:ascii="Times New Roman" w:hAnsi="Times New Roman" w:cs="Times New Roman"/>
          <w:sz w:val="24"/>
          <w:szCs w:val="24"/>
        </w:rPr>
      </w:r>
    </w:p>
    <w:p>
      <w:pPr>
        <w:pStyle w:val="908"/>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В администрацию ___________________________________</w:t>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От:</w:t>
      </w:r>
      <w:r>
        <w:rPr>
          <w:rFonts w:ascii="Times New Roman" w:hAnsi="Times New Roman" w:cs="Times New Roman"/>
          <w:sz w:val="20"/>
          <w:szCs w:val="20"/>
        </w:rPr>
        <w:t xml:space="preserve">__________________________________________________</w:t>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(Ф.И.О. физического лица и адрес проживания / наименование организации и ИНН)</w:t>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(Ф.И.О. представителя заявителя и реквизиты доверенности)</w:t>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w:t>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Контактная информация:</w:t>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тел. __________________________________________________</w:t>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эл. почта ______________</w:t>
      </w:r>
      <w:r>
        <w:rPr>
          <w:rFonts w:ascii="Times New Roman" w:hAnsi="Times New Roman" w:cs="Times New Roman"/>
          <w:sz w:val="20"/>
          <w:szCs w:val="20"/>
        </w:rPr>
        <w:t xml:space="preserve">_______________________________</w:t>
      </w:r>
      <w:r>
        <w:rPr>
          <w:rFonts w:ascii="Times New Roman" w:hAnsi="Times New Roman" w:cs="Times New Roman"/>
          <w:sz w:val="20"/>
          <w:szCs w:val="20"/>
        </w:rPr>
      </w:r>
    </w:p>
    <w:p>
      <w:pPr>
        <w:pStyle w:val="937"/>
        <w:jc w:val="center"/>
        <w:spacing w:after="0"/>
        <w:rPr>
          <w:b/>
          <w:bCs/>
          <w:sz w:val="28"/>
          <w:szCs w:val="28"/>
        </w:rPr>
      </w:pPr>
      <w:r>
        <w:rPr>
          <w:b/>
          <w:bCs/>
          <w:sz w:val="28"/>
          <w:szCs w:val="28"/>
        </w:rPr>
      </w:r>
      <w:r>
        <w:rPr>
          <w:b/>
          <w:bCs/>
          <w:sz w:val="28"/>
          <w:szCs w:val="28"/>
        </w:rPr>
      </w:r>
    </w:p>
    <w:p>
      <w:pPr>
        <w:pStyle w:val="937"/>
        <w:jc w:val="center"/>
        <w:spacing w:after="0"/>
        <w:rPr>
          <w:b/>
          <w:bCs/>
          <w:sz w:val="28"/>
          <w:szCs w:val="28"/>
        </w:rPr>
      </w:pPr>
      <w:r>
        <w:rPr>
          <w:b/>
          <w:bCs/>
          <w:sz w:val="28"/>
          <w:szCs w:val="28"/>
        </w:rPr>
      </w:r>
      <w:r>
        <w:rPr>
          <w:b/>
          <w:bCs/>
          <w:sz w:val="28"/>
          <w:szCs w:val="28"/>
        </w:rPr>
      </w:r>
    </w:p>
    <w:p>
      <w:pPr>
        <w:pStyle w:val="937"/>
        <w:jc w:val="center"/>
        <w:spacing w:after="0"/>
        <w:rPr>
          <w:sz w:val="24"/>
          <w:szCs w:val="24"/>
        </w:rPr>
      </w:pPr>
      <w:r>
        <w:rPr>
          <w:bCs/>
          <w:sz w:val="24"/>
          <w:szCs w:val="24"/>
        </w:rPr>
        <w:t xml:space="preserve">ЗАЯВЛЕНИЕ</w:t>
      </w:r>
      <w:r>
        <w:rPr>
          <w:sz w:val="24"/>
          <w:szCs w:val="24"/>
        </w:rPr>
      </w:r>
    </w:p>
    <w:p>
      <w:pPr>
        <w:pStyle w:val="937"/>
        <w:jc w:val="center"/>
        <w:spacing w:after="620"/>
        <w:rPr>
          <w:sz w:val="24"/>
          <w:szCs w:val="24"/>
        </w:rPr>
      </w:pPr>
      <w:r>
        <w:rPr>
          <w:bCs/>
          <w:sz w:val="24"/>
          <w:szCs w:val="24"/>
        </w:rPr>
        <w:t xml:space="preserve">об исправлении допущенных опечаток и (или) ошибок в выданных в</w:t>
      </w:r>
      <w:r>
        <w:rPr>
          <w:bCs/>
          <w:sz w:val="24"/>
          <w:szCs w:val="24"/>
        </w:rPr>
        <w:br/>
        <w:t xml:space="preserve">результате предоставления </w:t>
      </w:r>
      <w:r>
        <w:rPr>
          <w:bCs/>
          <w:sz w:val="24"/>
          <w:szCs w:val="24"/>
        </w:rPr>
        <w:t xml:space="preserve">муниципаль</w:t>
      </w:r>
      <w:r>
        <w:rPr>
          <w:bCs/>
          <w:sz w:val="24"/>
          <w:szCs w:val="24"/>
        </w:rPr>
        <w:t xml:space="preserve">ной услуги документах</w:t>
      </w:r>
      <w:r>
        <w:rPr>
          <w:sz w:val="24"/>
          <w:szCs w:val="24"/>
        </w:rPr>
      </w:r>
    </w:p>
    <w:p>
      <w:pPr>
        <w:pStyle w:val="937"/>
        <w:spacing w:after="0"/>
        <w:tabs>
          <w:tab w:val="left" w:pos="10002" w:leader="underscore"/>
          <w:tab w:val="left" w:pos="10146" w:leader="none"/>
        </w:tabs>
        <w:rPr>
          <w:sz w:val="24"/>
          <w:szCs w:val="24"/>
        </w:rPr>
      </w:pPr>
      <w:r>
        <w:rPr>
          <w:bCs/>
          <w:sz w:val="24"/>
          <w:szCs w:val="24"/>
        </w:rPr>
        <w:t xml:space="preserve">Прошу исправить опечатку и (или) ошибку в</w:t>
      </w:r>
      <w:r>
        <w:rPr>
          <w:sz w:val="24"/>
          <w:szCs w:val="24"/>
        </w:rPr>
        <w:tab/>
      </w:r>
      <w:r>
        <w:rPr>
          <w:sz w:val="24"/>
          <w:szCs w:val="24"/>
        </w:rPr>
      </w:r>
    </w:p>
    <w:p>
      <w:pPr>
        <w:pStyle w:val="937"/>
        <w:spacing w:after="0"/>
        <w:tabs>
          <w:tab w:val="left" w:pos="10002" w:leader="underscore"/>
          <w:tab w:val="left" w:pos="10146" w:leader="none"/>
        </w:tabs>
        <w:rPr>
          <w:sz w:val="24"/>
          <w:szCs w:val="24"/>
        </w:rPr>
      </w:pPr>
      <w:r>
        <w:rPr>
          <w:sz w:val="24"/>
          <w:szCs w:val="24"/>
        </w:rPr>
        <w:tab/>
        <w:t xml:space="preserve">.</w:t>
      </w:r>
      <w:r>
        <w:rPr>
          <w:sz w:val="24"/>
          <w:szCs w:val="24"/>
        </w:rPr>
      </w:r>
    </w:p>
    <w:p>
      <w:pPr>
        <w:pStyle w:val="938"/>
        <w:jc w:val="center"/>
        <w:spacing w:after="120" w:line="240" w:lineRule="auto"/>
      </w:pPr>
      <w:r>
        <w:rPr>
          <w:i w:val="0"/>
          <w:iCs w:val="0"/>
        </w:rPr>
        <w:t xml:space="preserve">(указываются реквизиты и название документа, выданного уполномоченным органом в результате предоставления муниципальной услуги)</w:t>
      </w:r>
      <w:r/>
    </w:p>
    <w:p>
      <w:pPr>
        <w:pStyle w:val="937"/>
        <w:jc w:val="both"/>
        <w:spacing w:after="60"/>
        <w:tabs>
          <w:tab w:val="left" w:pos="10002" w:leader="underscore"/>
        </w:tabs>
        <w:rPr>
          <w:bCs/>
          <w:sz w:val="24"/>
          <w:szCs w:val="24"/>
        </w:rPr>
      </w:pPr>
      <w:r>
        <w:rPr>
          <w:bCs/>
          <w:sz w:val="24"/>
          <w:szCs w:val="24"/>
        </w:rPr>
      </w:r>
      <w:r>
        <w:rPr>
          <w:bCs/>
          <w:sz w:val="24"/>
          <w:szCs w:val="24"/>
        </w:rPr>
      </w:r>
    </w:p>
    <w:p>
      <w:pPr>
        <w:pStyle w:val="937"/>
        <w:jc w:val="both"/>
        <w:spacing w:after="60"/>
        <w:tabs>
          <w:tab w:val="left" w:pos="10002" w:leader="underscore"/>
        </w:tabs>
        <w:rPr>
          <w:sz w:val="24"/>
          <w:szCs w:val="24"/>
        </w:rPr>
      </w:pPr>
      <w:r>
        <w:rPr>
          <w:bCs/>
          <w:sz w:val="24"/>
          <w:szCs w:val="24"/>
        </w:rPr>
        <w:t xml:space="preserve">Приложение (при наличии):</w:t>
      </w:r>
      <w:r>
        <w:rPr>
          <w:sz w:val="24"/>
          <w:szCs w:val="24"/>
        </w:rPr>
        <w:tab/>
        <w:t xml:space="preserve">.</w:t>
      </w:r>
      <w:r>
        <w:rPr>
          <w:sz w:val="24"/>
          <w:szCs w:val="24"/>
        </w:rPr>
      </w:r>
    </w:p>
    <w:p>
      <w:pPr>
        <w:pStyle w:val="938"/>
        <w:ind w:left="2124" w:right="600"/>
        <w:jc w:val="both"/>
        <w:spacing w:after="700" w:line="240" w:lineRule="auto"/>
      </w:pPr>
      <w:r>
        <w:rPr>
          <w:i w:val="0"/>
          <w:iCs w:val="0"/>
        </w:rPr>
        <w:t xml:space="preserve">(прилагаются материалы, обосновывающие наличие опечатки и (или) ошибки)</w:t>
      </w:r>
      <w:r/>
    </w:p>
    <w:p>
      <w:pPr>
        <w:pStyle w:val="937"/>
        <w:jc w:val="both"/>
        <w:spacing w:after="60"/>
        <w:tabs>
          <w:tab w:val="left" w:pos="10002" w:leader="underscore"/>
        </w:tabs>
        <w:rPr>
          <w:bCs/>
          <w:sz w:val="24"/>
          <w:szCs w:val="24"/>
        </w:rPr>
      </w:pPr>
      <w:r>
        <w:rPr>
          <w:bCs/>
          <w:sz w:val="24"/>
          <w:szCs w:val="24"/>
        </w:rPr>
        <w:t xml:space="preserve">Подпись заявителя </w:t>
      </w:r>
      <w:r>
        <w:rPr>
          <w:bCs/>
          <w:sz w:val="24"/>
          <w:szCs w:val="24"/>
        </w:rPr>
        <w:tab/>
      </w:r>
      <w:r>
        <w:rPr>
          <w:bCs/>
          <w:sz w:val="24"/>
          <w:szCs w:val="24"/>
        </w:rPr>
      </w:r>
    </w:p>
    <w:p>
      <w:pPr>
        <w:pStyle w:val="937"/>
        <w:jc w:val="both"/>
        <w:spacing w:after="60"/>
        <w:tabs>
          <w:tab w:val="left" w:pos="10002" w:leader="underscore"/>
        </w:tabs>
        <w:rPr>
          <w:bCs/>
          <w:sz w:val="24"/>
          <w:szCs w:val="24"/>
        </w:rPr>
      </w:pPr>
      <w:r>
        <w:rPr>
          <w:bCs/>
          <w:sz w:val="24"/>
          <w:szCs w:val="24"/>
        </w:rPr>
      </w:r>
      <w:r>
        <w:rPr>
          <w:bCs/>
          <w:sz w:val="24"/>
          <w:szCs w:val="24"/>
        </w:rPr>
      </w:r>
    </w:p>
    <w:p>
      <w:pPr>
        <w:pStyle w:val="937"/>
        <w:jc w:val="both"/>
        <w:spacing w:after="60"/>
        <w:tabs>
          <w:tab w:val="left" w:pos="10002" w:leader="underscore"/>
        </w:tabs>
        <w:rPr>
          <w:sz w:val="24"/>
          <w:szCs w:val="24"/>
        </w:rPr>
      </w:pPr>
      <w:r>
        <w:rPr>
          <w:bCs/>
          <w:sz w:val="24"/>
          <w:szCs w:val="24"/>
        </w:rPr>
        <w:t xml:space="preserve">Дата</w:t>
      </w:r>
      <w:r>
        <w:rPr>
          <w:sz w:val="24"/>
          <w:szCs w:val="24"/>
        </w:rPr>
        <w:t xml:space="preserve"> _______</w:t>
      </w:r>
      <w:r>
        <w:rPr>
          <w:sz w:val="24"/>
          <w:szCs w:val="24"/>
        </w:rPr>
      </w:r>
    </w:p>
    <w:p>
      <w:pPr>
        <w:pStyle w:val="937"/>
        <w:jc w:val="both"/>
        <w:spacing w:after="60"/>
        <w:tabs>
          <w:tab w:val="left" w:pos="10002" w:leader="underscore"/>
        </w:tabs>
        <w:rPr>
          <w:sz w:val="24"/>
          <w:szCs w:val="24"/>
        </w:rPr>
      </w:pPr>
      <w:r>
        <w:rPr>
          <w:sz w:val="24"/>
          <w:szCs w:val="24"/>
        </w:rPr>
      </w:r>
      <w:r>
        <w:rPr>
          <w:sz w:val="24"/>
          <w:szCs w:val="24"/>
        </w:rPr>
      </w:r>
    </w:p>
    <w:p>
      <w:pPr>
        <w:pStyle w:val="937"/>
        <w:jc w:val="both"/>
        <w:spacing w:after="60"/>
        <w:tabs>
          <w:tab w:val="left" w:pos="10002" w:leader="underscore"/>
        </w:tabs>
        <w:rPr>
          <w:sz w:val="24"/>
          <w:szCs w:val="24"/>
        </w:rPr>
      </w:pPr>
      <w:r>
        <w:rPr>
          <w:sz w:val="24"/>
          <w:szCs w:val="24"/>
        </w:rPr>
        <w:t xml:space="preserve">М.П. (при наличии)</w:t>
      </w:r>
      <w:r>
        <w:rPr>
          <w:sz w:val="24"/>
          <w:szCs w:val="24"/>
        </w:rPr>
      </w:r>
    </w:p>
    <w:p>
      <w:pPr>
        <w:pStyle w:val="908"/>
        <w:jc w:val="right"/>
        <w:rPr>
          <w:rFonts w:ascii="Courier New" w:hAnsi="Courier New" w:eastAsia="Times New Roman" w:cs="Courier New"/>
          <w:sz w:val="20"/>
          <w:szCs w:val="20"/>
        </w:rPr>
      </w:pPr>
      <w:r>
        <w:rPr>
          <w:rFonts w:ascii="Courier New" w:hAnsi="Courier New" w:eastAsia="Times New Roman" w:cs="Courier New"/>
          <w:sz w:val="20"/>
          <w:szCs w:val="20"/>
        </w:rPr>
      </w:r>
      <w:r>
        <w:rPr>
          <w:rFonts w:ascii="Courier New" w:hAnsi="Courier New" w:eastAsia="Times New Roman" w:cs="Courier New"/>
          <w:sz w:val="20"/>
          <w:szCs w:val="20"/>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sectPr>
      <w:headerReference w:type="default" r:id="rId12"/>
      <w:footerReference w:type="default" r:id="rId16"/>
      <w:footnotePr/>
      <w:endnotePr/>
      <w:type w:val="nextPage"/>
      <w:pgSz w:w="12288" w:h="16982" w:orient="portrait"/>
      <w:pgMar w:top="709" w:right="700" w:bottom="1182" w:left="1331" w:header="0" w:footer="3"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Wingdings">
    <w:panose1 w:val="05010000000000000000"/>
  </w:font>
  <w:font w:name="Symbol">
    <w:panose1 w:val="05010000000000000000"/>
  </w:font>
  <w:font w:name="Tahoma">
    <w:panose1 w:val="020B0604030504040204"/>
  </w:font>
  <w:font w:name="Calibri">
    <w:panose1 w:val="020F0502020204030204"/>
  </w:font>
  <w:font w:name="Courier New">
    <w:panose1 w:val="02070309020205020404"/>
  </w:font>
  <w:font w:name="Times New Roman">
    <w:panose1 w:val="02020603050405020304"/>
  </w:font>
  <w:font w:name="ArialMT">
    <w:panose1 w:val="020B0604020202020204"/>
  </w:font>
  <w:font w:name="Cambria">
    <w:panose1 w:val="0204050305040603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5"/>
      <w:jc w:val="center"/>
    </w:pPr>
    <w:r/>
    <w:r/>
  </w:p>
  <w:p>
    <w:pPr>
      <w:pStyle w:val="915"/>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spacing w:line="1" w:lineRule="exact"/>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spacing w:line="1" w:lineRule="exact"/>
    </w:pPr>
    <w:r>
      <mc:AlternateContent>
        <mc:Choice Requires="wpg">
          <w:drawing>
            <wp:anchor xmlns:wp="http://schemas.openxmlformats.org/drawingml/2006/wordprocessingDrawing" xmlns:wp14="http://schemas.microsoft.com/office/word/2010/wordprocessingDrawing" distT="0" distB="0" distL="0" distR="0" simplePos="0" relativeHeight="4294446080" behindDoc="1" locked="0" layoutInCell="1" allowOverlap="1">
              <wp:simplePos x="0" y="0"/>
              <wp:positionH relativeFrom="page">
                <wp:posOffset>6781165</wp:posOffset>
              </wp:positionH>
              <wp:positionV relativeFrom="page">
                <wp:posOffset>10402570</wp:posOffset>
              </wp:positionV>
              <wp:extent cx="877570" cy="252730"/>
              <wp:effectExtent l="0" t="0" r="0" b="0"/>
              <wp:wrapNone/>
              <wp:docPr id="2" name="Shape 168"/>
              <wp:cNvGraphicFramePr/>
              <a:graphic xmlns:a="http://schemas.openxmlformats.org/drawingml/2006/main">
                <a:graphicData uri="http://schemas.microsoft.com/office/word/2010/wordprocessingShape">
                  <wps:wsp>
                    <wps:cNvPr id="0" name=""/>
                    <wps:cNvSpPr txBox="1"/>
                    <wps:spPr bwMode="auto">
                      <a:xfrm>
                        <a:off x="0" y="0"/>
                        <a:ext cx="877570" cy="252730"/>
                      </a:xfrm>
                      <a:prstGeom prst="rect">
                        <a:avLst/>
                      </a:prstGeom>
                      <a:noFill/>
                      <a:ln>
                        <a:noFill/>
                      </a:ln>
                    </wps:spPr>
                    <wps:txbx>
                      <w:txbxContent>
                        <w:p>
                          <w:pPr>
                            <w:rPr>
                              <w:sz w:val="2"/>
                              <w:szCs w:val="2"/>
                            </w:rPr>
                          </w:pPr>
                          <w:r>
                            <mc:AlternateContent>
                              <mc:Choice Requires="wpg">
                                <w:drawing>
                                  <wp:inline xmlns:wp="http://schemas.openxmlformats.org/drawingml/2006/wordprocessingDrawing" distT="0" distB="0" distL="0" distR="0">
                                    <wp:extent cx="877570" cy="255905"/>
                                    <wp:effectExtent l="0" t="0" r="0" b="0"/>
                                    <wp:docPr id="3"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r/>
                                          </pic:nvPicPr>
                                          <pic:blipFill>
                                            <a:blip r:embed="rId1"/>
                                            <a:stretch/>
                                          </pic:blipFill>
                                          <pic:spPr bwMode="auto">
                                            <a:xfrm>
                                              <a:off x="0" y="0"/>
                                              <a:ext cx="877570" cy="25590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69.10pt;height:20.15pt;mso-wrap-distance-left:0.00pt;mso-wrap-distance-top:0.00pt;mso-wrap-distance-right:0.00pt;mso-wrap-distance-bottom:0.00pt;" stroked="false">
                                    <v:path textboxrect="0,0,0,0"/>
                                    <v:imagedata r:id="rId1" o:title=""/>
                                  </v:shape>
                                </w:pict>
                              </mc:Fallback>
                            </mc:AlternateContent>
                          </w:r>
                          <w:r>
                            <w:rPr>
                              <w:sz w:val="2"/>
                              <w:szCs w:val="2"/>
                            </w:rPr>
                          </w:r>
                        </w:p>
                      </w:txbxContent>
                    </wps:txbx>
                    <wps:bodyPr wrap="square" lIns="0" tIns="0" rIns="0" bIns="0" upright="1"/>
                  </wps:wsp>
                </a:graphicData>
              </a:graphic>
            </wp:anchor>
          </w:drawing>
        </mc:Choice>
        <mc:Fallback>
          <w:pict>
            <v:shape id="shape 2" o:spid="_x0000_s2" o:spt="202" type="#_x0000_t202" style="position:absolute;z-index:-4294446080;o:allowoverlap:true;o:allowincell:true;mso-position-horizontal-relative:page;margin-left:533.95pt;mso-position-horizontal:absolute;mso-position-vertical-relative:page;margin-top:819.10pt;mso-position-vertical:absolute;width:69.10pt;height:19.90pt;mso-wrap-distance-left:0.00pt;mso-wrap-distance-top:0.00pt;mso-wrap-distance-right:0.00pt;mso-wrap-distance-bottom:0.00pt;visibility:visible;" filled="f" stroked="f">
              <v:textbox inset="0,0,0,0">
                <w:txbxContent>
                  <w:p>
                    <w:pPr>
                      <w:rPr>
                        <w:sz w:val="2"/>
                        <w:szCs w:val="2"/>
                      </w:rPr>
                    </w:pPr>
                    <w:r>
                      <mc:AlternateContent>
                        <mc:Choice Requires="wpg">
                          <w:drawing>
                            <wp:inline xmlns:wp="http://schemas.openxmlformats.org/drawingml/2006/wordprocessingDrawing" distT="0" distB="0" distL="0" distR="0">
                              <wp:extent cx="877570" cy="255905"/>
                              <wp:effectExtent l="0" t="0" r="0" b="0"/>
                              <wp:docPr id="3"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r/>
                                    </pic:nvPicPr>
                                    <pic:blipFill>
                                      <a:blip r:embed="rId1"/>
                                      <a:stretch/>
                                    </pic:blipFill>
                                    <pic:spPr bwMode="auto">
                                      <a:xfrm>
                                        <a:off x="0" y="0"/>
                                        <a:ext cx="877570" cy="25590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69.10pt;height:20.15pt;mso-wrap-distance-left:0.00pt;mso-wrap-distance-top:0.00pt;mso-wrap-distance-right:0.00pt;mso-wrap-distance-bottom:0.00pt;" stroked="false">
                              <v:path textboxrect="0,0,0,0"/>
                              <v:imagedata r:id="rId1" o:title=""/>
                            </v:shape>
                          </w:pict>
                        </mc:Fallback>
                      </mc:AlternateContent>
                    </w:r>
                    <w:r>
                      <w:rPr>
                        <w:sz w:val="2"/>
                        <w:szCs w:val="2"/>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4294447104" behindDoc="1" locked="0" layoutInCell="1" allowOverlap="1">
              <wp:simplePos x="0" y="0"/>
              <wp:positionH relativeFrom="page">
                <wp:posOffset>173355</wp:posOffset>
              </wp:positionH>
              <wp:positionV relativeFrom="page">
                <wp:posOffset>10448290</wp:posOffset>
              </wp:positionV>
              <wp:extent cx="3514090" cy="194945"/>
              <wp:effectExtent l="0" t="0" r="0" b="0"/>
              <wp:wrapNone/>
              <wp:docPr id="4" name="Shape 172"/>
              <wp:cNvGraphicFramePr/>
              <a:graphic xmlns:a="http://schemas.openxmlformats.org/drawingml/2006/main">
                <a:graphicData uri="http://schemas.microsoft.com/office/word/2010/wordprocessingShape">
                  <wps:wsp>
                    <wps:cNvPr id="0" name=""/>
                    <wps:cNvSpPr txBox="1"/>
                    <wps:spPr bwMode="auto">
                      <a:xfrm>
                        <a:off x="0" y="0"/>
                        <a:ext cx="3514090" cy="194945"/>
                      </a:xfrm>
                      <a:prstGeom prst="rect">
                        <a:avLst/>
                      </a:prstGeom>
                      <a:noFill/>
                      <a:ln>
                        <a:noFill/>
                      </a:ln>
                    </wps:spPr>
                    <wps:txbx>
                      <w:txbxContent>
                        <w:p>
                          <w:pPr>
                            <w:pStyle w:val="942"/>
                            <w:spacing w:line="240" w:lineRule="auto"/>
                          </w:pPr>
                          <w:r>
                            <w:t xml:space="preserve">Документ создан в электронной форме. № 004-6406/2022-9 от 15.07.2022.</w:t>
                          </w:r>
                          <w:r/>
                        </w:p>
                        <w:p>
                          <w:pPr>
                            <w:pStyle w:val="942"/>
                            <w:spacing w:line="240" w:lineRule="auto"/>
                          </w:pPr>
                          <w:r>
                            <w:t xml:space="preserve">Страница </w:t>
                          </w:r>
                          <w:fldSimple w:instr="PAGE \* MERGEFORMAT">
                            <w:r>
                              <w:t xml:space="preserve">1</w:t>
                            </w:r>
                          </w:fldSimple>
                          <w:r/>
                          <w:r>
                            <w:t xml:space="preserve"> из 246. Страница создана: 14.07.2022 15:30</w:t>
                          </w:r>
                          <w:r/>
                        </w:p>
                      </w:txbxContent>
                    </wps:txbx>
                    <wps:bodyPr wrap="none" lIns="0" tIns="0" rIns="0" bIns="0" upright="1">
                      <a:spAutoFit/>
                    </wps:bodyPr>
                  </wps:wsp>
                </a:graphicData>
              </a:graphic>
            </wp:anchor>
          </w:drawing>
        </mc:Choice>
        <mc:Fallback>
          <w:pict>
            <v:shape id="shape 3" o:spid="_x0000_s3" o:spt="202" type="#_x0000_t202" style="position:absolute;z-index:-4294447104;o:allowoverlap:true;o:allowincell:true;mso-position-horizontal-relative:page;margin-left:13.65pt;mso-position-horizontal:absolute;mso-position-vertical-relative:page;margin-top:822.70pt;mso-position-vertical:absolute;width:276.70pt;height:15.35pt;mso-wrap-distance-left:0.00pt;mso-wrap-distance-top:0.00pt;mso-wrap-distance-right:0.00pt;mso-wrap-distance-bottom:0.00pt;visibility:visible;" filled="f" stroked="f">
              <v:textbox inset="0,0,0,0">
                <w:txbxContent>
                  <w:p>
                    <w:pPr>
                      <w:pStyle w:val="942"/>
                      <w:spacing w:line="240" w:lineRule="auto"/>
                    </w:pPr>
                    <w:r>
                      <w:t xml:space="preserve">Документ создан в электронной форме. № 004-6406/2022-9 от 15.07.2022.</w:t>
                    </w:r>
                    <w:r/>
                  </w:p>
                  <w:p>
                    <w:pPr>
                      <w:pStyle w:val="942"/>
                      <w:spacing w:line="240" w:lineRule="auto"/>
                    </w:pPr>
                    <w:r>
                      <w:t xml:space="preserve">Страница </w:t>
                    </w:r>
                    <w:fldSimple w:instr="PAGE \* MERGEFORMAT">
                      <w:r>
                        <w:t xml:space="preserve">1</w:t>
                      </w:r>
                    </w:fldSimple>
                    <w:r/>
                    <w:r>
                      <w:t xml:space="preserve"> из 246. Страница создана: 14.07.2022 15:30</w:t>
                    </w:r>
                    <w:r/>
                  </w:p>
                </w:txbxContent>
              </v:textbox>
            </v:shape>
          </w:pict>
        </mc:Fallback>
      </mc:AlternateContent>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5"/>
      <w:jc w:val="center"/>
    </w:pPr>
    <w:fldSimple w:instr="PAGE \* MERGEFORMAT">
      <w:r>
        <w:t xml:space="preserve">1</w:t>
      </w:r>
    </w:fldSimple>
    <w:r/>
    <w:r/>
  </w:p>
  <w:p>
    <w:pPr>
      <w:pStyle w:val="915"/>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433583747"/>
      <w:docPartObj>
        <w:docPartGallery w:val="Page Numbers (Top of Page)"/>
        <w:docPartUnique w:val="true"/>
      </w:docPartObj>
      <w:rPr/>
    </w:sdtPr>
    <w:sdtContent>
      <w:p>
        <w:pPr>
          <w:pStyle w:val="913"/>
          <w:jc w:val="center"/>
        </w:pPr>
        <w:fldSimple w:instr="PAGE \* MERGEFORMAT">
          <w:r>
            <w:t xml:space="preserve">2</w:t>
          </w:r>
        </w:fldSimple>
        <w:r/>
        <w:r/>
      </w:p>
    </w:sdtContent>
  </w:sdt>
  <w:p>
    <w:pPr>
      <w:pStyle w:val="913"/>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90758485"/>
      <w:docPartObj>
        <w:docPartGallery w:val="Page Numbers (Top of Page)"/>
        <w:docPartUnique w:val="true"/>
      </w:docPartObj>
      <w:rPr/>
    </w:sdtPr>
    <w:sdtContent>
      <w:p>
        <w:pPr>
          <w:pStyle w:val="913"/>
          <w:jc w:val="center"/>
        </w:pPr>
        <w:fldSimple w:instr="PAGE \* MERGEFORMAT">
          <w:r>
            <w:t xml:space="preserve">1</w:t>
          </w:r>
        </w:fldSimple>
        <w:r/>
        <w:r/>
      </w:p>
    </w:sdtContent>
  </w:sdt>
  <w:p>
    <w:pPr>
      <w:spacing w:line="1" w:lineRule="exact"/>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spacing w:line="1" w:lineRule="exact"/>
    </w:pPr>
    <w:r>
      <mc:AlternateContent>
        <mc:Choice Requires="wpg">
          <w:drawing>
            <wp:anchor xmlns:wp="http://schemas.openxmlformats.org/drawingml/2006/wordprocessingDrawing" xmlns:wp14="http://schemas.microsoft.com/office/word/2010/wordprocessingDrawing" distT="0" distB="0" distL="0" distR="0" simplePos="0" relativeHeight="4294445056" behindDoc="1" locked="0" layoutInCell="1" allowOverlap="1">
              <wp:simplePos x="0" y="0"/>
              <wp:positionH relativeFrom="page">
                <wp:posOffset>4044315</wp:posOffset>
              </wp:positionH>
              <wp:positionV relativeFrom="page">
                <wp:posOffset>349885</wp:posOffset>
              </wp:positionV>
              <wp:extent cx="121920" cy="106680"/>
              <wp:effectExtent l="0" t="0" r="0" b="0"/>
              <wp:wrapNone/>
              <wp:docPr id="1" name="Shape 166"/>
              <wp:cNvGraphicFramePr/>
              <a:graphic xmlns:a="http://schemas.openxmlformats.org/drawingml/2006/main">
                <a:graphicData uri="http://schemas.microsoft.com/office/word/2010/wordprocessingShape">
                  <wps:wsp>
                    <wps:cNvPr id="0" name=""/>
                    <wps:cNvSpPr txBox="1"/>
                    <wps:spPr bwMode="auto">
                      <a:xfrm>
                        <a:off x="0" y="0"/>
                        <a:ext cx="121920" cy="106680"/>
                      </a:xfrm>
                      <a:prstGeom prst="rect">
                        <a:avLst/>
                      </a:prstGeom>
                      <a:noFill/>
                      <a:ln>
                        <a:noFill/>
                      </a:ln>
                    </wps:spPr>
                    <wps:txbx>
                      <w:txbxContent>
                        <w:p>
                          <w:pPr>
                            <w:pStyle w:val="942"/>
                            <w:spacing w:line="240" w:lineRule="auto"/>
                            <w:rPr>
                              <w:sz w:val="24"/>
                              <w:szCs w:val="24"/>
                            </w:rPr>
                          </w:pPr>
                          <w:r>
                            <w:rPr>
                              <w:rFonts w:ascii="Times New Roman" w:hAnsi="Times New Roman" w:eastAsia="Times New Roman" w:cs="Times New Roman"/>
                              <w:sz w:val="24"/>
                              <w:szCs w:val="24"/>
                            </w:rPr>
                            <w:t xml:space="preserve">13</w:t>
                          </w:r>
                          <w:r>
                            <w:rPr>
                              <w:sz w:val="24"/>
                              <w:szCs w:val="24"/>
                            </w:rPr>
                          </w:r>
                        </w:p>
                      </w:txbxContent>
                    </wps:txbx>
                    <wps:bodyPr wrap="none" lIns="0" tIns="0" rIns="0" bIns="0" upright="1">
                      <a:spAutoFit/>
                    </wps:bodyPr>
                  </wps:wsp>
                </a:graphicData>
              </a:graphic>
            </wp:anchor>
          </w:drawing>
        </mc:Choice>
        <mc:Fallback>
          <w:pict>
            <v:shape id="shape 0" o:spid="_x0000_s0" o:spt="202" type="#_x0000_t202" style="position:absolute;z-index:-4294445056;o:allowoverlap:true;o:allowincell:true;mso-position-horizontal-relative:page;margin-left:318.45pt;mso-position-horizontal:absolute;mso-position-vertical-relative:page;margin-top:27.55pt;mso-position-vertical:absolute;width:9.60pt;height:8.40pt;mso-wrap-distance-left:0.00pt;mso-wrap-distance-top:0.00pt;mso-wrap-distance-right:0.00pt;mso-wrap-distance-bottom:0.00pt;visibility:visible;" filled="f" stroked="f">
              <v:textbox inset="0,0,0,0">
                <w:txbxContent>
                  <w:p>
                    <w:pPr>
                      <w:pStyle w:val="942"/>
                      <w:spacing w:line="240" w:lineRule="auto"/>
                      <w:rPr>
                        <w:sz w:val="24"/>
                        <w:szCs w:val="24"/>
                      </w:rPr>
                    </w:pPr>
                    <w:r>
                      <w:rPr>
                        <w:rFonts w:ascii="Times New Roman" w:hAnsi="Times New Roman" w:eastAsia="Times New Roman" w:cs="Times New Roman"/>
                        <w:sz w:val="24"/>
                        <w:szCs w:val="24"/>
                      </w:rPr>
                      <w:t xml:space="preserve">13</w:t>
                    </w:r>
                    <w:r>
                      <w:rPr>
                        <w:sz w:val="24"/>
                        <w:szCs w:val="24"/>
                      </w:rPr>
                    </w:r>
                  </w:p>
                </w:txbxContent>
              </v:textbox>
            </v:shape>
          </w:pict>
        </mc:Fallback>
      </mc:AlternateContent>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3"/>
      <w:jc w:val="right"/>
    </w:pPr>
    <w:r/>
    <w:r/>
  </w:p>
  <w:p>
    <w:pPr>
      <w:pStyle w:val="913"/>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33"/>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2119" w:hanging="1410"/>
      </w:pPr>
      <w:rPr>
        <w:rFonts w:hint="default" w:eastAsia="Times New Roman"/>
      </w:rPr>
    </w:lvl>
    <w:lvl w:ilvl="1">
      <w:start w:val="1"/>
      <w:numFmt w:val="decimal"/>
      <w:isLgl/>
      <w:suff w:val="tab"/>
      <w:lvlText w:val="%1.%2."/>
      <w:lvlJc w:val="left"/>
      <w:pPr>
        <w:ind w:left="1429" w:hanging="720"/>
      </w:pPr>
      <w:rPr>
        <w:rFonts w:hint="default" w:eastAsiaTheme="minorEastAsia"/>
      </w:rPr>
    </w:lvl>
    <w:lvl w:ilvl="2">
      <w:start w:val="1"/>
      <w:numFmt w:val="decimal"/>
      <w:isLgl/>
      <w:suff w:val="tab"/>
      <w:lvlText w:val="%1.%2.%3."/>
      <w:lvlJc w:val="left"/>
      <w:pPr>
        <w:ind w:left="1429" w:hanging="720"/>
      </w:pPr>
      <w:rPr>
        <w:rFonts w:hint="default" w:eastAsiaTheme="minorEastAsia"/>
      </w:rPr>
    </w:lvl>
    <w:lvl w:ilvl="3">
      <w:start w:val="1"/>
      <w:numFmt w:val="decimal"/>
      <w:isLgl/>
      <w:suff w:val="tab"/>
      <w:lvlText w:val="%1.%2.%3.%4."/>
      <w:lvlJc w:val="left"/>
      <w:pPr>
        <w:ind w:left="1429" w:hanging="720"/>
      </w:pPr>
      <w:rPr>
        <w:rFonts w:hint="default" w:eastAsiaTheme="minorEastAsia"/>
      </w:rPr>
    </w:lvl>
    <w:lvl w:ilvl="4">
      <w:start w:val="1"/>
      <w:numFmt w:val="decimal"/>
      <w:isLgl/>
      <w:suff w:val="tab"/>
      <w:lvlText w:val="%1.%2.%3.%4.%5."/>
      <w:lvlJc w:val="left"/>
      <w:pPr>
        <w:ind w:left="1789" w:hanging="1080"/>
      </w:pPr>
      <w:rPr>
        <w:rFonts w:hint="default" w:eastAsiaTheme="minorEastAsia"/>
      </w:rPr>
    </w:lvl>
    <w:lvl w:ilvl="5">
      <w:start w:val="1"/>
      <w:numFmt w:val="decimal"/>
      <w:isLgl/>
      <w:suff w:val="tab"/>
      <w:lvlText w:val="%1.%2.%3.%4.%5.%6."/>
      <w:lvlJc w:val="left"/>
      <w:pPr>
        <w:ind w:left="1789" w:hanging="1080"/>
      </w:pPr>
      <w:rPr>
        <w:rFonts w:hint="default" w:eastAsiaTheme="minorEastAsia"/>
      </w:rPr>
    </w:lvl>
    <w:lvl w:ilvl="6">
      <w:start w:val="1"/>
      <w:numFmt w:val="decimal"/>
      <w:isLgl/>
      <w:suff w:val="tab"/>
      <w:lvlText w:val="%1.%2.%3.%4.%5.%6.%7."/>
      <w:lvlJc w:val="left"/>
      <w:pPr>
        <w:ind w:left="2149" w:hanging="1440"/>
      </w:pPr>
      <w:rPr>
        <w:rFonts w:hint="default" w:eastAsiaTheme="minorEastAsia"/>
      </w:rPr>
    </w:lvl>
    <w:lvl w:ilvl="7">
      <w:start w:val="1"/>
      <w:numFmt w:val="decimal"/>
      <w:isLgl/>
      <w:suff w:val="tab"/>
      <w:lvlText w:val="%1.%2.%3.%4.%5.%6.%7.%8."/>
      <w:lvlJc w:val="left"/>
      <w:pPr>
        <w:ind w:left="2149" w:hanging="1440"/>
      </w:pPr>
      <w:rPr>
        <w:rFonts w:hint="default" w:eastAsiaTheme="minorEastAsia"/>
      </w:rPr>
    </w:lvl>
    <w:lvl w:ilvl="8">
      <w:start w:val="1"/>
      <w:numFmt w:val="decimal"/>
      <w:isLgl/>
      <w:suff w:val="tab"/>
      <w:lvlText w:val="%1.%2.%3.%4.%5.%6.%7.%8.%9."/>
      <w:lvlJc w:val="left"/>
      <w:pPr>
        <w:ind w:left="2509" w:hanging="1800"/>
      </w:pPr>
      <w:rPr>
        <w:rFonts w:hint="default" w:eastAsiaTheme="minorEastAsia"/>
      </w:r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4"/>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5"/>
      <w:numFmt w:val="decimal"/>
      <w:isLgl w:val="false"/>
      <w:suff w:val="tab"/>
      <w:lvlText w:val="%1)"/>
      <w:lvlJc w:val="left"/>
      <w:pPr>
        <w:ind w:left="107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5"/>
      <w:numFmt w:val="decimal"/>
      <w:isLgl w:val="false"/>
      <w:suff w:val="tab"/>
      <w:lvlText w:val="%1)"/>
      <w:lvlJc w:val="left"/>
      <w:pPr>
        <w:ind w:left="107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1789" w:hanging="360"/>
      </w:pPr>
    </w:lvl>
    <w:lvl w:ilvl="1">
      <w:start w:val="1"/>
      <w:numFmt w:val="lowerLetter"/>
      <w:isLgl w:val="false"/>
      <w:suff w:val="tab"/>
      <w:lvlText w:val="%2."/>
      <w:lvlJc w:val="left"/>
      <w:pPr>
        <w:ind w:left="2509" w:hanging="360"/>
      </w:pPr>
    </w:lvl>
    <w:lvl w:ilvl="2">
      <w:start w:val="1"/>
      <w:numFmt w:val="lowerRoman"/>
      <w:isLgl w:val="false"/>
      <w:suff w:val="tab"/>
      <w:lvlText w:val="%3."/>
      <w:lvlJc w:val="right"/>
      <w:pPr>
        <w:ind w:left="3229" w:hanging="180"/>
      </w:pPr>
    </w:lvl>
    <w:lvl w:ilvl="3">
      <w:start w:val="1"/>
      <w:numFmt w:val="decimal"/>
      <w:isLgl w:val="false"/>
      <w:suff w:val="tab"/>
      <w:lvlText w:val="%4."/>
      <w:lvlJc w:val="left"/>
      <w:pPr>
        <w:ind w:left="3949" w:hanging="360"/>
      </w:pPr>
    </w:lvl>
    <w:lvl w:ilvl="4">
      <w:start w:val="1"/>
      <w:numFmt w:val="lowerLetter"/>
      <w:isLgl w:val="false"/>
      <w:suff w:val="tab"/>
      <w:lvlText w:val="%5."/>
      <w:lvlJc w:val="left"/>
      <w:pPr>
        <w:ind w:left="4669" w:hanging="360"/>
      </w:pPr>
    </w:lvl>
    <w:lvl w:ilvl="5">
      <w:start w:val="1"/>
      <w:numFmt w:val="lowerRoman"/>
      <w:isLgl w:val="false"/>
      <w:suff w:val="tab"/>
      <w:lvlText w:val="%6."/>
      <w:lvlJc w:val="right"/>
      <w:pPr>
        <w:ind w:left="5389" w:hanging="180"/>
      </w:pPr>
    </w:lvl>
    <w:lvl w:ilvl="6">
      <w:start w:val="1"/>
      <w:numFmt w:val="decimal"/>
      <w:isLgl w:val="false"/>
      <w:suff w:val="tab"/>
      <w:lvlText w:val="%7."/>
      <w:lvlJc w:val="left"/>
      <w:pPr>
        <w:ind w:left="6109" w:hanging="360"/>
      </w:pPr>
    </w:lvl>
    <w:lvl w:ilvl="7">
      <w:start w:val="1"/>
      <w:numFmt w:val="lowerLetter"/>
      <w:isLgl w:val="false"/>
      <w:suff w:val="tab"/>
      <w:lvlText w:val="%8."/>
      <w:lvlJc w:val="left"/>
      <w:pPr>
        <w:ind w:left="6829" w:hanging="360"/>
      </w:pPr>
    </w:lvl>
    <w:lvl w:ilvl="8">
      <w:start w:val="1"/>
      <w:numFmt w:val="lowerRoman"/>
      <w:isLgl w:val="false"/>
      <w:suff w:val="tab"/>
      <w:lvlText w:val="%9."/>
      <w:lvlJc w:val="right"/>
      <w:pPr>
        <w:ind w:left="7549" w:hanging="180"/>
      </w:pPr>
    </w:lvl>
  </w:abstractNum>
  <w:abstractNum w:abstractNumId="11">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2">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3">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1260" w:hanging="360"/>
      </w:pPr>
      <w:rPr>
        <w:rFonts w:hint="default" w:ascii="Symbol" w:hAnsi="Symbol"/>
      </w:rPr>
    </w:lvl>
    <w:lvl w:ilvl="1">
      <w:start w:val="1"/>
      <w:numFmt w:val="bullet"/>
      <w:isLgl w:val="false"/>
      <w:suff w:val="tab"/>
      <w:lvlText w:val="o"/>
      <w:lvlJc w:val="left"/>
      <w:pPr>
        <w:ind w:left="1980" w:hanging="360"/>
      </w:pPr>
      <w:rPr>
        <w:rFonts w:hint="default" w:ascii="Courier New" w:hAnsi="Courier New" w:cs="Courier New"/>
      </w:rPr>
    </w:lvl>
    <w:lvl w:ilvl="2">
      <w:start w:val="1"/>
      <w:numFmt w:val="bullet"/>
      <w:isLgl w:val="false"/>
      <w:suff w:val="tab"/>
      <w:lvlText w:val=""/>
      <w:lvlJc w:val="left"/>
      <w:pPr>
        <w:ind w:left="2700" w:hanging="360"/>
      </w:pPr>
      <w:rPr>
        <w:rFonts w:hint="default" w:ascii="Wingdings" w:hAnsi="Wingdings"/>
      </w:rPr>
    </w:lvl>
    <w:lvl w:ilvl="3">
      <w:start w:val="1"/>
      <w:numFmt w:val="bullet"/>
      <w:isLgl w:val="false"/>
      <w:suff w:val="tab"/>
      <w:lvlText w:val=""/>
      <w:lvlJc w:val="left"/>
      <w:pPr>
        <w:ind w:left="3420" w:hanging="360"/>
      </w:pPr>
      <w:rPr>
        <w:rFonts w:hint="default" w:ascii="Symbol" w:hAnsi="Symbol"/>
      </w:rPr>
    </w:lvl>
    <w:lvl w:ilvl="4">
      <w:start w:val="1"/>
      <w:numFmt w:val="bullet"/>
      <w:isLgl w:val="false"/>
      <w:suff w:val="tab"/>
      <w:lvlText w:val="o"/>
      <w:lvlJc w:val="left"/>
      <w:pPr>
        <w:ind w:left="4140" w:hanging="360"/>
      </w:pPr>
      <w:rPr>
        <w:rFonts w:hint="default" w:ascii="Courier New" w:hAnsi="Courier New" w:cs="Courier New"/>
      </w:rPr>
    </w:lvl>
    <w:lvl w:ilvl="5">
      <w:start w:val="1"/>
      <w:numFmt w:val="bullet"/>
      <w:isLgl w:val="false"/>
      <w:suff w:val="tab"/>
      <w:lvlText w:val=""/>
      <w:lvlJc w:val="left"/>
      <w:pPr>
        <w:ind w:left="4860" w:hanging="360"/>
      </w:pPr>
      <w:rPr>
        <w:rFonts w:hint="default" w:ascii="Wingdings" w:hAnsi="Wingdings"/>
      </w:rPr>
    </w:lvl>
    <w:lvl w:ilvl="6">
      <w:start w:val="1"/>
      <w:numFmt w:val="bullet"/>
      <w:isLgl w:val="false"/>
      <w:suff w:val="tab"/>
      <w:lvlText w:val=""/>
      <w:lvlJc w:val="left"/>
      <w:pPr>
        <w:ind w:left="5580" w:hanging="360"/>
      </w:pPr>
      <w:rPr>
        <w:rFonts w:hint="default" w:ascii="Symbol" w:hAnsi="Symbol"/>
      </w:rPr>
    </w:lvl>
    <w:lvl w:ilvl="7">
      <w:start w:val="1"/>
      <w:numFmt w:val="bullet"/>
      <w:isLgl w:val="false"/>
      <w:suff w:val="tab"/>
      <w:lvlText w:val="o"/>
      <w:lvlJc w:val="left"/>
      <w:pPr>
        <w:ind w:left="6300" w:hanging="360"/>
      </w:pPr>
      <w:rPr>
        <w:rFonts w:hint="default" w:ascii="Courier New" w:hAnsi="Courier New" w:cs="Courier New"/>
      </w:rPr>
    </w:lvl>
    <w:lvl w:ilvl="8">
      <w:start w:val="1"/>
      <w:numFmt w:val="bullet"/>
      <w:isLgl w:val="false"/>
      <w:suff w:val="tab"/>
      <w:lvlText w:val=""/>
      <w:lvlJc w:val="left"/>
      <w:pPr>
        <w:ind w:left="7020" w:hanging="360"/>
      </w:pPr>
      <w:rPr>
        <w:rFonts w:hint="default" w:ascii="Wingdings" w:hAnsi="Wingdings"/>
      </w:rPr>
    </w:lvl>
  </w:abstractNum>
  <w:abstractNum w:abstractNumId="16">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1">
      <w:start w:val="1"/>
      <w:numFmt w:val="decimal"/>
      <w:isLgl w:val="false"/>
      <w:suff w:val="tab"/>
      <w:lvlText w:val="%1.%2."/>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2">
      <w:start w:val="1"/>
      <w:numFmt w:val="decimal"/>
      <w:isLgl w:val="false"/>
      <w:suff w:val="tab"/>
      <w:lvlText w:val="%1.%2.%3."/>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7">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1">
      <w:start w:val="1"/>
      <w:numFmt w:val="decimal"/>
      <w:isLgl w:val="false"/>
      <w:suff w:val="tab"/>
      <w:lvlText w:val="%1.%2."/>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2">
      <w:start w:val="1"/>
      <w:numFmt w:val="decimal"/>
      <w:isLgl w:val="false"/>
      <w:suff w:val="tab"/>
      <w:lvlText w:val="%1.%2.%3."/>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8">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1">
      <w:start w:val="1"/>
      <w:numFmt w:val="decimal"/>
      <w:isLgl w:val="false"/>
      <w:suff w:val="tab"/>
      <w:lvlText w:val="%1.%2."/>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2">
      <w:start w:val="1"/>
      <w:numFmt w:val="decimal"/>
      <w:isLgl w:val="false"/>
      <w:suff w:val="tab"/>
      <w:lvlText w:val="%1.%2.%3."/>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9">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0">
    <w:multiLevelType w:val="hybridMultilevel"/>
    <w:lvl w:ilvl="0">
      <w:start w:val="1"/>
      <w:numFmt w:val="decimal"/>
      <w:isLgl w:val="false"/>
      <w:suff w:val="tab"/>
      <w:lvlText w:val="%1."/>
      <w:lvlJc w:val="left"/>
      <w:pPr>
        <w:ind w:left="1362" w:hanging="795"/>
      </w:pPr>
      <w:rPr>
        <w:rFonts w:hint="default"/>
        <w:b w:val="0"/>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4">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num w:numId="1">
    <w:abstractNumId w:val="12"/>
  </w:num>
  <w:num w:numId="2">
    <w:abstractNumId w:val="19"/>
  </w:num>
  <w:num w:numId="3">
    <w:abstractNumId w:val="5"/>
  </w:num>
  <w:num w:numId="4">
    <w:abstractNumId w:val="24"/>
  </w:num>
  <w:num w:numId="5">
    <w:abstractNumId w:val="14"/>
  </w:num>
  <w:num w:numId="6">
    <w:abstractNumId w:val="6"/>
  </w:num>
  <w:num w:numId="7">
    <w:abstractNumId w:val="15"/>
  </w:num>
  <w:num w:numId="8">
    <w:abstractNumId w:val="1"/>
  </w:num>
  <w:num w:numId="9">
    <w:abstractNumId w:val="10"/>
  </w:num>
  <w:num w:numId="10">
    <w:abstractNumId w:val="3"/>
  </w:num>
  <w:num w:numId="11">
    <w:abstractNumId w:val="7"/>
  </w:num>
  <w:num w:numId="12">
    <w:abstractNumId w:val="22"/>
  </w:num>
  <w:num w:numId="13">
    <w:abstractNumId w:val="21"/>
  </w:num>
  <w:num w:numId="14">
    <w:abstractNumId w:val="23"/>
  </w:num>
  <w:num w:numId="15">
    <w:abstractNumId w:val="13"/>
  </w:num>
  <w:num w:numId="16">
    <w:abstractNumId w:val="18"/>
  </w:num>
  <w:num w:numId="17">
    <w:abstractNumId w:val="8"/>
  </w:num>
  <w:num w:numId="18">
    <w:abstractNumId w:val="16"/>
  </w:num>
  <w:num w:numId="19">
    <w:abstractNumId w:val="17"/>
  </w:num>
  <w:num w:numId="20">
    <w:abstractNumId w:val="4"/>
  </w:num>
  <w:num w:numId="21">
    <w:abstractNumId w:val="2"/>
  </w:num>
  <w:num w:numId="22">
    <w:abstractNumId w:val="0"/>
  </w:num>
  <w:num w:numId="23">
    <w:abstractNumId w:val="11"/>
  </w:num>
  <w:num w:numId="24">
    <w:abstractNumId w:val="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ru-RU" w:eastAsia="ru-RU"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901"/>
    <w:next w:val="901"/>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903"/>
    <w:link w:val="13"/>
    <w:uiPriority w:val="9"/>
    <w:rPr>
      <w:rFonts w:ascii="Arial" w:hAnsi="Arial" w:eastAsia="Arial" w:cs="Arial"/>
      <w:sz w:val="40"/>
      <w:szCs w:val="40"/>
    </w:rPr>
  </w:style>
  <w:style w:type="character" w:styleId="16">
    <w:name w:val="Heading 2 Char"/>
    <w:basedOn w:val="903"/>
    <w:link w:val="902"/>
    <w:uiPriority w:val="9"/>
    <w:rPr>
      <w:rFonts w:ascii="Arial" w:hAnsi="Arial" w:eastAsia="Arial" w:cs="Arial"/>
      <w:sz w:val="34"/>
    </w:rPr>
  </w:style>
  <w:style w:type="paragraph" w:styleId="17">
    <w:name w:val="Heading 3"/>
    <w:basedOn w:val="901"/>
    <w:next w:val="901"/>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903"/>
    <w:link w:val="17"/>
    <w:uiPriority w:val="9"/>
    <w:rPr>
      <w:rFonts w:ascii="Arial" w:hAnsi="Arial" w:eastAsia="Arial" w:cs="Arial"/>
      <w:sz w:val="30"/>
      <w:szCs w:val="30"/>
    </w:rPr>
  </w:style>
  <w:style w:type="paragraph" w:styleId="19">
    <w:name w:val="Heading 4"/>
    <w:basedOn w:val="901"/>
    <w:next w:val="901"/>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903"/>
    <w:link w:val="19"/>
    <w:uiPriority w:val="9"/>
    <w:rPr>
      <w:rFonts w:ascii="Arial" w:hAnsi="Arial" w:eastAsia="Arial" w:cs="Arial"/>
      <w:b/>
      <w:bCs/>
      <w:sz w:val="26"/>
      <w:szCs w:val="26"/>
    </w:rPr>
  </w:style>
  <w:style w:type="paragraph" w:styleId="21">
    <w:name w:val="Heading 5"/>
    <w:basedOn w:val="901"/>
    <w:next w:val="901"/>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903"/>
    <w:link w:val="21"/>
    <w:uiPriority w:val="9"/>
    <w:rPr>
      <w:rFonts w:ascii="Arial" w:hAnsi="Arial" w:eastAsia="Arial" w:cs="Arial"/>
      <w:b/>
      <w:bCs/>
      <w:sz w:val="24"/>
      <w:szCs w:val="24"/>
    </w:rPr>
  </w:style>
  <w:style w:type="paragraph" w:styleId="23">
    <w:name w:val="Heading 6"/>
    <w:basedOn w:val="901"/>
    <w:next w:val="901"/>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903"/>
    <w:link w:val="23"/>
    <w:uiPriority w:val="9"/>
    <w:rPr>
      <w:rFonts w:ascii="Arial" w:hAnsi="Arial" w:eastAsia="Arial" w:cs="Arial"/>
      <w:b/>
      <w:bCs/>
      <w:sz w:val="22"/>
      <w:szCs w:val="22"/>
    </w:rPr>
  </w:style>
  <w:style w:type="paragraph" w:styleId="25">
    <w:name w:val="Heading 7"/>
    <w:basedOn w:val="901"/>
    <w:next w:val="901"/>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903"/>
    <w:link w:val="25"/>
    <w:uiPriority w:val="9"/>
    <w:rPr>
      <w:rFonts w:ascii="Arial" w:hAnsi="Arial" w:eastAsia="Arial" w:cs="Arial"/>
      <w:b/>
      <w:bCs/>
      <w:i/>
      <w:iCs/>
      <w:sz w:val="22"/>
      <w:szCs w:val="22"/>
    </w:rPr>
  </w:style>
  <w:style w:type="paragraph" w:styleId="27">
    <w:name w:val="Heading 8"/>
    <w:basedOn w:val="901"/>
    <w:next w:val="901"/>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903"/>
    <w:link w:val="27"/>
    <w:uiPriority w:val="9"/>
    <w:rPr>
      <w:rFonts w:ascii="Arial" w:hAnsi="Arial" w:eastAsia="Arial" w:cs="Arial"/>
      <w:i/>
      <w:iCs/>
      <w:sz w:val="22"/>
      <w:szCs w:val="22"/>
    </w:rPr>
  </w:style>
  <w:style w:type="paragraph" w:styleId="29">
    <w:name w:val="Heading 9"/>
    <w:basedOn w:val="901"/>
    <w:next w:val="901"/>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903"/>
    <w:link w:val="29"/>
    <w:uiPriority w:val="9"/>
    <w:rPr>
      <w:rFonts w:ascii="Arial" w:hAnsi="Arial" w:eastAsia="Arial" w:cs="Arial"/>
      <w:i/>
      <w:iCs/>
      <w:sz w:val="21"/>
      <w:szCs w:val="21"/>
    </w:rPr>
  </w:style>
  <w:style w:type="character" w:styleId="35">
    <w:name w:val="Title Char"/>
    <w:basedOn w:val="903"/>
    <w:link w:val="925"/>
    <w:uiPriority w:val="10"/>
    <w:rPr>
      <w:sz w:val="48"/>
      <w:szCs w:val="48"/>
    </w:rPr>
  </w:style>
  <w:style w:type="paragraph" w:styleId="36">
    <w:name w:val="Subtitle"/>
    <w:basedOn w:val="901"/>
    <w:next w:val="901"/>
    <w:link w:val="37"/>
    <w:uiPriority w:val="11"/>
    <w:qFormat/>
    <w:pPr>
      <w:spacing w:before="200" w:after="200"/>
    </w:pPr>
    <w:rPr>
      <w:sz w:val="24"/>
      <w:szCs w:val="24"/>
    </w:rPr>
  </w:style>
  <w:style w:type="character" w:styleId="37">
    <w:name w:val="Subtitle Char"/>
    <w:basedOn w:val="903"/>
    <w:link w:val="36"/>
    <w:uiPriority w:val="11"/>
    <w:rPr>
      <w:sz w:val="24"/>
      <w:szCs w:val="24"/>
    </w:rPr>
  </w:style>
  <w:style w:type="paragraph" w:styleId="38">
    <w:name w:val="Quote"/>
    <w:basedOn w:val="901"/>
    <w:next w:val="901"/>
    <w:link w:val="39"/>
    <w:uiPriority w:val="29"/>
    <w:qFormat/>
    <w:pPr>
      <w:ind w:left="720" w:right="720"/>
    </w:pPr>
    <w:rPr>
      <w:i/>
    </w:rPr>
  </w:style>
  <w:style w:type="character" w:styleId="39">
    <w:name w:val="Quote Char"/>
    <w:link w:val="38"/>
    <w:uiPriority w:val="29"/>
    <w:rPr>
      <w:i/>
    </w:rPr>
  </w:style>
  <w:style w:type="paragraph" w:styleId="40">
    <w:name w:val="Intense Quote"/>
    <w:basedOn w:val="901"/>
    <w:next w:val="901"/>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903"/>
    <w:link w:val="913"/>
    <w:uiPriority w:val="99"/>
  </w:style>
  <w:style w:type="character" w:styleId="45">
    <w:name w:val="Footer Char"/>
    <w:basedOn w:val="903"/>
    <w:link w:val="915"/>
    <w:uiPriority w:val="99"/>
  </w:style>
  <w:style w:type="paragraph" w:styleId="46">
    <w:name w:val="Caption"/>
    <w:basedOn w:val="901"/>
    <w:next w:val="901"/>
    <w:uiPriority w:val="35"/>
    <w:semiHidden/>
    <w:unhideWhenUsed/>
    <w:qFormat/>
    <w:pPr>
      <w:spacing w:line="276" w:lineRule="auto"/>
    </w:pPr>
    <w:rPr>
      <w:b/>
      <w:bCs/>
      <w:color w:val="4f81bd" w:themeColor="accent1"/>
      <w:sz w:val="18"/>
      <w:szCs w:val="18"/>
    </w:rPr>
  </w:style>
  <w:style w:type="character" w:styleId="47">
    <w:name w:val="Caption Char"/>
    <w:basedOn w:val="46"/>
    <w:link w:val="915"/>
    <w:uiPriority w:val="99"/>
  </w:style>
  <w:style w:type="table" w:styleId="49">
    <w:name w:val="Table Grid Light"/>
    <w:basedOn w:val="90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90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90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90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90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90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90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90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90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90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90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90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90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90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90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90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90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90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90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90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90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90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90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90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90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90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90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90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90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90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90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90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90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90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9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9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9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9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9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9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9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90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90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90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90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90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90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90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90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90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90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90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90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90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90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90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904"/>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904"/>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904"/>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90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904"/>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904"/>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90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90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90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90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90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90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90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90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90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90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90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90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90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90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90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90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90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90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90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90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90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90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90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90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90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90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90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90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90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90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90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90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90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90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90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90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90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90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90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90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90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90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9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9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9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9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9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9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9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90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90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90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90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90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90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90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90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90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90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90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90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90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90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931"/>
    <w:uiPriority w:val="99"/>
    <w:rPr>
      <w:sz w:val="18"/>
    </w:rPr>
  </w:style>
  <w:style w:type="paragraph" w:styleId="178">
    <w:name w:val="endnote text"/>
    <w:basedOn w:val="901"/>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903"/>
    <w:uiPriority w:val="99"/>
    <w:semiHidden/>
    <w:unhideWhenUsed/>
    <w:rPr>
      <w:vertAlign w:val="superscript"/>
    </w:rPr>
  </w:style>
  <w:style w:type="paragraph" w:styleId="181">
    <w:name w:val="toc 1"/>
    <w:basedOn w:val="901"/>
    <w:next w:val="901"/>
    <w:uiPriority w:val="39"/>
    <w:unhideWhenUsed/>
    <w:pPr>
      <w:ind w:left="0" w:right="0" w:firstLine="0"/>
      <w:spacing w:after="57"/>
    </w:pPr>
  </w:style>
  <w:style w:type="paragraph" w:styleId="182">
    <w:name w:val="toc 2"/>
    <w:basedOn w:val="901"/>
    <w:next w:val="901"/>
    <w:uiPriority w:val="39"/>
    <w:unhideWhenUsed/>
    <w:pPr>
      <w:ind w:left="283" w:right="0" w:firstLine="0"/>
      <w:spacing w:after="57"/>
    </w:pPr>
  </w:style>
  <w:style w:type="paragraph" w:styleId="183">
    <w:name w:val="toc 3"/>
    <w:basedOn w:val="901"/>
    <w:next w:val="901"/>
    <w:uiPriority w:val="39"/>
    <w:unhideWhenUsed/>
    <w:pPr>
      <w:ind w:left="567" w:right="0" w:firstLine="0"/>
      <w:spacing w:after="57"/>
    </w:pPr>
  </w:style>
  <w:style w:type="paragraph" w:styleId="184">
    <w:name w:val="toc 4"/>
    <w:basedOn w:val="901"/>
    <w:next w:val="901"/>
    <w:uiPriority w:val="39"/>
    <w:unhideWhenUsed/>
    <w:pPr>
      <w:ind w:left="850" w:right="0" w:firstLine="0"/>
      <w:spacing w:after="57"/>
    </w:pPr>
  </w:style>
  <w:style w:type="paragraph" w:styleId="185">
    <w:name w:val="toc 5"/>
    <w:basedOn w:val="901"/>
    <w:next w:val="901"/>
    <w:uiPriority w:val="39"/>
    <w:unhideWhenUsed/>
    <w:pPr>
      <w:ind w:left="1134" w:right="0" w:firstLine="0"/>
      <w:spacing w:after="57"/>
    </w:pPr>
  </w:style>
  <w:style w:type="paragraph" w:styleId="186">
    <w:name w:val="toc 6"/>
    <w:basedOn w:val="901"/>
    <w:next w:val="901"/>
    <w:uiPriority w:val="39"/>
    <w:unhideWhenUsed/>
    <w:pPr>
      <w:ind w:left="1417" w:right="0" w:firstLine="0"/>
      <w:spacing w:after="57"/>
    </w:pPr>
  </w:style>
  <w:style w:type="paragraph" w:styleId="187">
    <w:name w:val="toc 7"/>
    <w:basedOn w:val="901"/>
    <w:next w:val="901"/>
    <w:uiPriority w:val="39"/>
    <w:unhideWhenUsed/>
    <w:pPr>
      <w:ind w:left="1701" w:right="0" w:firstLine="0"/>
      <w:spacing w:after="57"/>
    </w:pPr>
  </w:style>
  <w:style w:type="paragraph" w:styleId="188">
    <w:name w:val="toc 8"/>
    <w:basedOn w:val="901"/>
    <w:next w:val="901"/>
    <w:uiPriority w:val="39"/>
    <w:unhideWhenUsed/>
    <w:pPr>
      <w:ind w:left="1984" w:right="0" w:firstLine="0"/>
      <w:spacing w:after="57"/>
    </w:pPr>
  </w:style>
  <w:style w:type="paragraph" w:styleId="189">
    <w:name w:val="toc 9"/>
    <w:basedOn w:val="901"/>
    <w:next w:val="901"/>
    <w:uiPriority w:val="39"/>
    <w:unhideWhenUsed/>
    <w:pPr>
      <w:ind w:left="2268" w:right="0" w:firstLine="0"/>
      <w:spacing w:after="57"/>
    </w:pPr>
  </w:style>
  <w:style w:type="paragraph" w:styleId="190">
    <w:name w:val="TOC Heading"/>
    <w:uiPriority w:val="39"/>
    <w:unhideWhenUsed/>
  </w:style>
  <w:style w:type="paragraph" w:styleId="191">
    <w:name w:val="table of figures"/>
    <w:basedOn w:val="901"/>
    <w:next w:val="901"/>
    <w:uiPriority w:val="99"/>
    <w:unhideWhenUsed/>
    <w:pPr>
      <w:spacing w:after="0" w:afterAutospacing="0"/>
    </w:pPr>
  </w:style>
  <w:style w:type="paragraph" w:styleId="901" w:default="1">
    <w:name w:val="Normal"/>
    <w:qFormat/>
  </w:style>
  <w:style w:type="paragraph" w:styleId="902">
    <w:name w:val="Heading 2"/>
    <w:basedOn w:val="901"/>
    <w:next w:val="901"/>
    <w:link w:val="927"/>
    <w:unhideWhenUsed/>
    <w:qFormat/>
    <w:pPr>
      <w:keepNext/>
      <w:spacing w:before="240" w:after="60" w:line="240" w:lineRule="auto"/>
      <w:outlineLvl w:val="1"/>
    </w:pPr>
    <w:rPr>
      <w:rFonts w:ascii="Cambria" w:hAnsi="Cambria" w:eastAsia="Times New Roman" w:cs="Times New Roman"/>
      <w:b/>
      <w:bCs/>
      <w:i/>
      <w:iCs/>
      <w:sz w:val="28"/>
      <w:szCs w:val="28"/>
    </w:rPr>
  </w:style>
  <w:style w:type="character" w:styleId="903" w:default="1">
    <w:name w:val="Default Paragraph Font"/>
    <w:uiPriority w:val="1"/>
    <w:semiHidden/>
    <w:unhideWhenUsed/>
  </w:style>
  <w:style w:type="table" w:styleId="904" w:default="1">
    <w:name w:val="Normal Table"/>
    <w:uiPriority w:val="99"/>
    <w:semiHidden/>
    <w:unhideWhenUsed/>
    <w:qFormat/>
    <w:tblPr>
      <w:tblInd w:w="0" w:type="dxa"/>
      <w:tblCellMar>
        <w:left w:w="108" w:type="dxa"/>
        <w:top w:w="0" w:type="dxa"/>
        <w:right w:w="108" w:type="dxa"/>
        <w:bottom w:w="0" w:type="dxa"/>
      </w:tblCellMar>
    </w:tblPr>
  </w:style>
  <w:style w:type="numbering" w:styleId="905" w:default="1">
    <w:name w:val="No List"/>
    <w:uiPriority w:val="99"/>
    <w:semiHidden/>
    <w:unhideWhenUsed/>
  </w:style>
  <w:style w:type="paragraph" w:styleId="906" w:customStyle="1">
    <w:name w:val="ConsPlusNonformat"/>
    <w:pPr>
      <w:spacing w:after="0" w:line="240" w:lineRule="auto"/>
      <w:widowControl w:val="off"/>
    </w:pPr>
    <w:rPr>
      <w:rFonts w:ascii="Courier New" w:hAnsi="Courier New" w:cs="Courier New"/>
      <w:sz w:val="20"/>
      <w:szCs w:val="20"/>
    </w:rPr>
  </w:style>
  <w:style w:type="paragraph" w:styleId="907" w:customStyle="1">
    <w:name w:val="ConsPlusCell"/>
    <w:uiPriority w:val="99"/>
    <w:pPr>
      <w:spacing w:after="0" w:line="240" w:lineRule="auto"/>
      <w:widowControl w:val="off"/>
    </w:pPr>
    <w:rPr>
      <w:rFonts w:ascii="Calibri" w:hAnsi="Calibri" w:cs="Calibri"/>
    </w:rPr>
  </w:style>
  <w:style w:type="paragraph" w:styleId="908" w:customStyle="1">
    <w:name w:val="ConsPlusNormal"/>
    <w:pPr>
      <w:spacing w:after="0" w:line="240" w:lineRule="auto"/>
      <w:widowControl w:val="off"/>
    </w:pPr>
    <w:rPr>
      <w:rFonts w:ascii="Calibri" w:hAnsi="Calibri" w:cs="Calibri"/>
    </w:rPr>
  </w:style>
  <w:style w:type="character" w:styleId="909">
    <w:name w:val="Hyperlink"/>
    <w:basedOn w:val="903"/>
    <w:uiPriority w:val="99"/>
    <w:unhideWhenUsed/>
    <w:rPr>
      <w:color w:val="0000ff" w:themeColor="hyperlink"/>
      <w:u w:val="single"/>
    </w:rPr>
  </w:style>
  <w:style w:type="paragraph" w:styleId="910">
    <w:name w:val="Balloon Text"/>
    <w:basedOn w:val="901"/>
    <w:link w:val="911"/>
    <w:uiPriority w:val="99"/>
    <w:semiHidden/>
    <w:unhideWhenUsed/>
    <w:pPr>
      <w:spacing w:after="0" w:line="240" w:lineRule="auto"/>
    </w:pPr>
    <w:rPr>
      <w:rFonts w:ascii="Tahoma" w:hAnsi="Tahoma" w:cs="Tahoma"/>
      <w:sz w:val="16"/>
      <w:szCs w:val="16"/>
    </w:rPr>
  </w:style>
  <w:style w:type="character" w:styleId="911" w:customStyle="1">
    <w:name w:val="Текст выноски Знак"/>
    <w:basedOn w:val="903"/>
    <w:link w:val="910"/>
    <w:uiPriority w:val="99"/>
    <w:semiHidden/>
    <w:rPr>
      <w:rFonts w:ascii="Tahoma" w:hAnsi="Tahoma" w:cs="Tahoma"/>
      <w:sz w:val="16"/>
      <w:szCs w:val="16"/>
    </w:rPr>
  </w:style>
  <w:style w:type="paragraph" w:styleId="912" w:customStyle="1">
    <w:name w:val="ConsPlusTitle"/>
    <w:pPr>
      <w:spacing w:after="0" w:line="240" w:lineRule="auto"/>
      <w:widowControl w:val="off"/>
    </w:pPr>
    <w:rPr>
      <w:rFonts w:ascii="Times New Roman" w:hAnsi="Times New Roman" w:eastAsia="Times New Roman" w:cs="Times New Roman"/>
      <w:b/>
      <w:bCs/>
      <w:sz w:val="24"/>
      <w:szCs w:val="24"/>
    </w:rPr>
  </w:style>
  <w:style w:type="paragraph" w:styleId="913">
    <w:name w:val="Header"/>
    <w:basedOn w:val="901"/>
    <w:link w:val="914"/>
    <w:uiPriority w:val="99"/>
    <w:unhideWhenUsed/>
    <w:pPr>
      <w:spacing w:after="0" w:line="240" w:lineRule="auto"/>
      <w:tabs>
        <w:tab w:val="center" w:pos="4677" w:leader="none"/>
        <w:tab w:val="right" w:pos="9355" w:leader="none"/>
      </w:tabs>
    </w:pPr>
  </w:style>
  <w:style w:type="character" w:styleId="914" w:customStyle="1">
    <w:name w:val="Верхний колонтитул Знак"/>
    <w:basedOn w:val="903"/>
    <w:link w:val="913"/>
    <w:uiPriority w:val="99"/>
  </w:style>
  <w:style w:type="paragraph" w:styleId="915">
    <w:name w:val="Footer"/>
    <w:basedOn w:val="901"/>
    <w:link w:val="916"/>
    <w:uiPriority w:val="99"/>
    <w:unhideWhenUsed/>
    <w:pPr>
      <w:spacing w:after="0" w:line="240" w:lineRule="auto"/>
      <w:tabs>
        <w:tab w:val="center" w:pos="4677" w:leader="none"/>
        <w:tab w:val="right" w:pos="9355" w:leader="none"/>
      </w:tabs>
    </w:pPr>
  </w:style>
  <w:style w:type="character" w:styleId="916" w:customStyle="1">
    <w:name w:val="Нижний колонтитул Знак"/>
    <w:basedOn w:val="903"/>
    <w:link w:val="915"/>
    <w:uiPriority w:val="99"/>
  </w:style>
  <w:style w:type="paragraph" w:styleId="917">
    <w:name w:val="Normal (Web)"/>
    <w:basedOn w:val="901"/>
    <w:uiPriority w:val="99"/>
    <w:unhideWhenUsed/>
    <w:pPr>
      <w:spacing w:before="100" w:beforeAutospacing="1" w:after="100" w:afterAutospacing="1" w:line="240" w:lineRule="auto"/>
    </w:pPr>
    <w:rPr>
      <w:rFonts w:ascii="Times New Roman" w:hAnsi="Times New Roman" w:eastAsia="Times New Roman" w:cs="Times New Roman"/>
      <w:sz w:val="24"/>
      <w:szCs w:val="24"/>
    </w:rPr>
  </w:style>
  <w:style w:type="paragraph" w:styleId="918">
    <w:name w:val="List Paragraph"/>
    <w:basedOn w:val="901"/>
    <w:qFormat/>
    <w:pPr>
      <w:ind w:left="720"/>
    </w:pPr>
    <w:rPr>
      <w:rFonts w:ascii="Calibri" w:hAnsi="Calibri" w:eastAsia="Calibri" w:cs="Calibri"/>
    </w:rPr>
  </w:style>
  <w:style w:type="character" w:styleId="919">
    <w:name w:val="Strong"/>
    <w:basedOn w:val="903"/>
    <w:uiPriority w:val="22"/>
    <w:qFormat/>
    <w:rPr>
      <w:b/>
      <w:bCs/>
    </w:rPr>
  </w:style>
  <w:style w:type="character" w:styleId="920">
    <w:name w:val="annotation reference"/>
    <w:basedOn w:val="903"/>
    <w:uiPriority w:val="99"/>
    <w:semiHidden/>
    <w:unhideWhenUsed/>
    <w:rPr>
      <w:sz w:val="16"/>
      <w:szCs w:val="16"/>
    </w:rPr>
  </w:style>
  <w:style w:type="paragraph" w:styleId="921">
    <w:name w:val="annotation text"/>
    <w:basedOn w:val="901"/>
    <w:link w:val="922"/>
    <w:unhideWhenUsed/>
    <w:pPr>
      <w:spacing w:line="240" w:lineRule="auto"/>
    </w:pPr>
    <w:rPr>
      <w:sz w:val="20"/>
      <w:szCs w:val="20"/>
    </w:rPr>
  </w:style>
  <w:style w:type="character" w:styleId="922" w:customStyle="1">
    <w:name w:val="Текст примечания Знак"/>
    <w:basedOn w:val="903"/>
    <w:link w:val="921"/>
    <w:rPr>
      <w:sz w:val="20"/>
      <w:szCs w:val="20"/>
    </w:rPr>
  </w:style>
  <w:style w:type="paragraph" w:styleId="923">
    <w:name w:val="annotation subject"/>
    <w:basedOn w:val="921"/>
    <w:next w:val="921"/>
    <w:link w:val="924"/>
    <w:uiPriority w:val="99"/>
    <w:semiHidden/>
    <w:unhideWhenUsed/>
    <w:rPr>
      <w:b/>
      <w:bCs/>
    </w:rPr>
  </w:style>
  <w:style w:type="character" w:styleId="924" w:customStyle="1">
    <w:name w:val="Тема примечания Знак"/>
    <w:basedOn w:val="922"/>
    <w:link w:val="923"/>
    <w:uiPriority w:val="99"/>
    <w:semiHidden/>
    <w:rPr>
      <w:b/>
      <w:bCs/>
      <w:sz w:val="20"/>
      <w:szCs w:val="20"/>
    </w:rPr>
  </w:style>
  <w:style w:type="paragraph" w:styleId="925">
    <w:name w:val="Title"/>
    <w:basedOn w:val="901"/>
    <w:link w:val="926"/>
    <w:qFormat/>
    <w:pPr>
      <w:jc w:val="center"/>
      <w:spacing w:after="0" w:line="240" w:lineRule="auto"/>
    </w:pPr>
    <w:rPr>
      <w:rFonts w:ascii="Times New Roman" w:hAnsi="Times New Roman" w:eastAsia="Times New Roman" w:cs="Times New Roman"/>
      <w:sz w:val="28"/>
      <w:szCs w:val="24"/>
    </w:rPr>
  </w:style>
  <w:style w:type="character" w:styleId="926" w:customStyle="1">
    <w:name w:val="Название Знак"/>
    <w:basedOn w:val="903"/>
    <w:link w:val="925"/>
    <w:rPr>
      <w:rFonts w:ascii="Times New Roman" w:hAnsi="Times New Roman" w:eastAsia="Times New Roman" w:cs="Times New Roman"/>
      <w:sz w:val="28"/>
      <w:szCs w:val="24"/>
    </w:rPr>
  </w:style>
  <w:style w:type="character" w:styleId="927" w:customStyle="1">
    <w:name w:val="Заголовок 2 Знак"/>
    <w:basedOn w:val="903"/>
    <w:link w:val="902"/>
    <w:rPr>
      <w:rFonts w:ascii="Cambria" w:hAnsi="Cambria" w:eastAsia="Times New Roman" w:cs="Times New Roman"/>
      <w:b/>
      <w:bCs/>
      <w:i/>
      <w:iCs/>
      <w:sz w:val="28"/>
      <w:szCs w:val="28"/>
    </w:rPr>
  </w:style>
  <w:style w:type="paragraph" w:styleId="928" w:customStyle="1">
    <w:name w:val="Название проектного документа"/>
    <w:basedOn w:val="901"/>
    <w:pPr>
      <w:ind w:left="1701"/>
      <w:jc w:val="center"/>
      <w:spacing w:after="0" w:line="240" w:lineRule="auto"/>
      <w:widowControl w:val="off"/>
    </w:pPr>
    <w:rPr>
      <w:rFonts w:ascii="Arial" w:hAnsi="Arial" w:eastAsia="Times New Roman" w:cs="Arial"/>
      <w:b/>
      <w:bCs/>
      <w:color w:val="000080"/>
      <w:sz w:val="32"/>
      <w:szCs w:val="20"/>
    </w:rPr>
  </w:style>
  <w:style w:type="paragraph" w:styleId="929">
    <w:name w:val="No Spacing"/>
    <w:uiPriority w:val="1"/>
    <w:qFormat/>
    <w:pPr>
      <w:spacing w:after="0" w:line="240" w:lineRule="auto"/>
    </w:pPr>
  </w:style>
  <w:style w:type="numbering" w:styleId="930" w:customStyle="1">
    <w:name w:val="Нет списка1"/>
    <w:next w:val="905"/>
    <w:uiPriority w:val="99"/>
    <w:semiHidden/>
    <w:unhideWhenUsed/>
  </w:style>
  <w:style w:type="paragraph" w:styleId="931">
    <w:name w:val="footnote text"/>
    <w:basedOn w:val="901"/>
    <w:link w:val="932"/>
    <w:uiPriority w:val="99"/>
    <w:semiHidden/>
    <w:unhideWhenUsed/>
    <w:pPr>
      <w:spacing w:after="0" w:line="240" w:lineRule="auto"/>
    </w:pPr>
    <w:rPr>
      <w:rFonts w:eastAsiaTheme="minorHAnsi"/>
      <w:sz w:val="20"/>
      <w:szCs w:val="20"/>
      <w:lang w:eastAsia="en-US"/>
    </w:rPr>
  </w:style>
  <w:style w:type="character" w:styleId="932" w:customStyle="1">
    <w:name w:val="Текст сноски Знак"/>
    <w:basedOn w:val="903"/>
    <w:link w:val="931"/>
    <w:uiPriority w:val="99"/>
    <w:semiHidden/>
    <w:rPr>
      <w:rFonts w:eastAsiaTheme="minorHAnsi"/>
      <w:sz w:val="20"/>
      <w:szCs w:val="20"/>
      <w:lang w:eastAsia="en-US"/>
    </w:rPr>
  </w:style>
  <w:style w:type="character" w:styleId="933">
    <w:name w:val="footnote reference"/>
    <w:basedOn w:val="903"/>
    <w:uiPriority w:val="99"/>
    <w:semiHidden/>
    <w:unhideWhenUsed/>
    <w:rPr>
      <w:vertAlign w:val="superscript"/>
    </w:rPr>
  </w:style>
  <w:style w:type="table" w:styleId="934">
    <w:name w:val="Table Grid"/>
    <w:basedOn w:val="904"/>
    <w:uiPriority w:val="59"/>
    <w:pPr>
      <w:spacing w:after="0" w:line="240" w:lineRule="auto"/>
    </w:pPr>
    <w:rPr>
      <w:rFonts w:eastAsiaTheme="minorHAnsi"/>
      <w:lang w:eastAsia="en-US"/>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35" w:customStyle="1">
    <w:name w:val="Основной текст (2)_"/>
    <w:basedOn w:val="903"/>
    <w:link w:val="937"/>
    <w:rPr>
      <w:rFonts w:ascii="Times New Roman" w:hAnsi="Times New Roman" w:eastAsia="Times New Roman" w:cs="Times New Roman"/>
      <w:sz w:val="26"/>
      <w:szCs w:val="26"/>
    </w:rPr>
  </w:style>
  <w:style w:type="character" w:styleId="936" w:customStyle="1">
    <w:name w:val="Основной текст (3)_"/>
    <w:basedOn w:val="903"/>
    <w:link w:val="938"/>
    <w:rPr>
      <w:rFonts w:ascii="Times New Roman" w:hAnsi="Times New Roman" w:eastAsia="Times New Roman" w:cs="Times New Roman"/>
      <w:i/>
      <w:iCs/>
      <w:sz w:val="20"/>
      <w:szCs w:val="20"/>
    </w:rPr>
  </w:style>
  <w:style w:type="paragraph" w:styleId="937" w:customStyle="1">
    <w:name w:val="Основной текст (2)"/>
    <w:basedOn w:val="901"/>
    <w:link w:val="935"/>
    <w:pPr>
      <w:spacing w:after="240" w:line="240" w:lineRule="auto"/>
      <w:widowControl w:val="off"/>
    </w:pPr>
    <w:rPr>
      <w:rFonts w:ascii="Times New Roman" w:hAnsi="Times New Roman" w:eastAsia="Times New Roman" w:cs="Times New Roman"/>
      <w:sz w:val="26"/>
      <w:szCs w:val="26"/>
    </w:rPr>
  </w:style>
  <w:style w:type="paragraph" w:styleId="938" w:customStyle="1">
    <w:name w:val="Основной текст (3)"/>
    <w:basedOn w:val="901"/>
    <w:link w:val="936"/>
    <w:pPr>
      <w:spacing w:after="0" w:line="264" w:lineRule="auto"/>
      <w:widowControl w:val="off"/>
    </w:pPr>
    <w:rPr>
      <w:rFonts w:ascii="Times New Roman" w:hAnsi="Times New Roman" w:eastAsia="Times New Roman" w:cs="Times New Roman"/>
      <w:i/>
      <w:iCs/>
      <w:sz w:val="20"/>
      <w:szCs w:val="20"/>
    </w:rPr>
  </w:style>
  <w:style w:type="character" w:styleId="939" w:customStyle="1">
    <w:name w:val="Сноска_"/>
    <w:basedOn w:val="903"/>
    <w:link w:val="941"/>
    <w:rPr>
      <w:rFonts w:ascii="Times New Roman" w:hAnsi="Times New Roman" w:eastAsia="Times New Roman" w:cs="Times New Roman"/>
      <w:sz w:val="20"/>
      <w:szCs w:val="20"/>
    </w:rPr>
  </w:style>
  <w:style w:type="character" w:styleId="940" w:customStyle="1">
    <w:name w:val="Колонтитул_"/>
    <w:basedOn w:val="903"/>
    <w:link w:val="942"/>
    <w:rPr>
      <w:rFonts w:ascii="Arial" w:hAnsi="Arial" w:eastAsia="Arial" w:cs="Arial"/>
      <w:sz w:val="16"/>
      <w:szCs w:val="16"/>
    </w:rPr>
  </w:style>
  <w:style w:type="paragraph" w:styleId="941" w:customStyle="1">
    <w:name w:val="Сноска"/>
    <w:basedOn w:val="901"/>
    <w:link w:val="939"/>
    <w:pPr>
      <w:spacing w:after="0" w:line="240" w:lineRule="auto"/>
      <w:widowControl w:val="off"/>
    </w:pPr>
    <w:rPr>
      <w:rFonts w:ascii="Times New Roman" w:hAnsi="Times New Roman" w:eastAsia="Times New Roman" w:cs="Times New Roman"/>
      <w:sz w:val="20"/>
      <w:szCs w:val="20"/>
    </w:rPr>
  </w:style>
  <w:style w:type="paragraph" w:styleId="942" w:customStyle="1">
    <w:name w:val="Колонтитул"/>
    <w:basedOn w:val="901"/>
    <w:link w:val="940"/>
    <w:pPr>
      <w:spacing w:after="0" w:line="206" w:lineRule="auto"/>
      <w:widowControl w:val="off"/>
    </w:pPr>
    <w:rPr>
      <w:rFonts w:ascii="Arial" w:hAnsi="Arial" w:eastAsia="Arial" w:cs="Arial"/>
      <w:sz w:val="16"/>
      <w:szCs w:val="1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customXml" Target="../customXml/item1.xml" /><Relationship Id="rId18" Type="http://schemas.openxmlformats.org/officeDocument/2006/relationships/image" Target="media/image2.wmf"/><Relationship Id="rId19" Type="http://schemas.openxmlformats.org/officeDocument/2006/relationships/oleObject" Target="embeddings/oleObject1.bin"/><Relationship Id="rId20" Type="http://schemas.openxmlformats.org/officeDocument/2006/relationships/hyperlink" Target="consultantplus://offline/ref=3814CBEA717D0EF7F25576FF735604874238E4F7D3C5EE6CAEBD845CF783E999601FC7076DAB3EE3F2B16DD8F447DBC49756FEF33120BECDjC51G" TargetMode="External"/><Relationship Id="rId21" Type="http://schemas.openxmlformats.org/officeDocument/2006/relationships/hyperlink" Target="consultantplus://offline/ref=3814CBEA717D0EF7F25576FF735604874238E4F7D3C5EE6CAEBD845CF783E999601FC7076DAB3EE3F3B16DD8F447DBC49756FEF33120BECDjC51G" TargetMode="External"/><Relationship Id="rId22" Type="http://schemas.openxmlformats.org/officeDocument/2006/relationships/hyperlink" Target="consultantplus://offline/ref=DC5B76821092D89924B13314E4F968FFE9DF1606665FC6E09462DD4276D8664EC4196969C973CAf4J" TargetMode="External"/><Relationship Id="rId23"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hyperlink" Target="consultantplus://offline/ref=818B8D2BA673886D7BD27E81FAE33786ACBAD544CB161A556F2D6D8000438A9CE706AE79A9R8jDJ" TargetMode="External"/><Relationship Id="rId25" Type="http://schemas.openxmlformats.org/officeDocument/2006/relationships/hyperlink" Target="consultantplus://offline/ref=818B8D2BA673886D7BD27E81FAE33786ACBAD544CB161A556F2D6D8000438A9CE706AE79AAR8jCJ" TargetMode="External"/><Relationship Id="rId26" Type="http://schemas.openxmlformats.org/officeDocument/2006/relationships/hyperlink" Target="consultantplus://offline/ref=3197D67EB2882A3ED2706E09ADD45D78D469732713457BDA451426A8642865E4A4BE5EDB5052E04DzFo9J" TargetMode="External"/><Relationship Id="rId27" Type="http://schemas.openxmlformats.org/officeDocument/2006/relationships/hyperlink" Target="consultantplus://offline/ref=3197D67EB2882A3ED2706E09ADD45D78D660722515427BDA451426A8642865E4A4BE5EDF58z5o7J" TargetMode="External"/><Relationship Id="rId28" Type="http://schemas.openxmlformats.org/officeDocument/2006/relationships/hyperlink" Target="consultantplus://offline/ref=2CCEAA2EAA3065DC8EF723109487C50FF14C59B9053E405E4E0FA045FCEA8DADE6139864660C5EC7S6s6J" TargetMode="External"/><Relationship Id="rId29" Type="http://schemas.openxmlformats.org/officeDocument/2006/relationships/hyperlink" Target="consultantplus://offline/ref=2CCEAA2EAA3065DC8EF723109487C50FF14C59B9053E405E4E0FA045FCEA8DADE6139864660C5CC0S6s8J" TargetMode="External"/><Relationship Id="rId30" Type="http://schemas.openxmlformats.org/officeDocument/2006/relationships/hyperlink" Target="consultantplus://offline/ref=E661085ED54F412FA5CA6470B032C1BB03910D6B0F4F493D44858794BC2CR1L" TargetMode="External"/><Relationship Id="rId31" Type="http://schemas.openxmlformats.org/officeDocument/2006/relationships/hyperlink" Target="consultantplus://offline/ref=E661085ED54F412FA5CA6470B032C1BB0390056F0E46493D44858794BC2CR1L" TargetMode="External"/><Relationship Id="rId32" Type="http://schemas.openxmlformats.org/officeDocument/2006/relationships/hyperlink" Target="consultantplus://offline/ref=E661085ED54F412FA5CA6470B032C1BB0094086E0444493D44858794BC2CR1L" TargetMode="External"/><Relationship Id="rId33" Type="http://schemas.openxmlformats.org/officeDocument/2006/relationships/hyperlink" Target="consultantplus://offline/ref=3779F1DC5F392D8D98A232B55A9D8E21D4EBB0DB57DEFD426D3B6B39D689A354BF45C6EF1DZ5XAJ" TargetMode="External"/><Relationship Id="rId34" Type="http://schemas.openxmlformats.org/officeDocument/2006/relationships/hyperlink" Target="consultantplus://offline/ref=3779F1DC5F392D8D98A232B55A9D8E21D4EBB0DB57DEFD426D3B6B39D689A354BF45C6E7Z1X4J" TargetMode="External"/><Relationship Id="rId35" Type="http://schemas.openxmlformats.org/officeDocument/2006/relationships/hyperlink" Target="consultantplus://offline/ref=CA9257E5CCC33551DCBB24F1CA36C644A394154052C0B286176C8E000BC07E1CD19B759E16CB2E04F70028A298E879FD90C78172F3C92E35SFkAK" TargetMode="External"/><Relationship Id="rId36" Type="http://schemas.openxmlformats.org/officeDocument/2006/relationships/hyperlink" Target="consultantplus://offline/ref=6061CC6D13D10D73CA65D2379175A2C84B0C00954B5CB2DEF2E01E304FD640AC3B24E4D728C56732A963806ECB675DF17E1CB88140e4xEI"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 Id="rId1" Type="http://schemas.openxmlformats.org/officeDocument/2006/relationships/image" Target="media/image1.jpg"/></Relationships>
</file>

<file path=word/_rels/footer4.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EFA47-E36B-441C-B2A1-EA286CA8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r7-office/2024.3.2.622</Application>
  <Company>Reanimator Extreme Edition</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Аня Михайлова</cp:lastModifiedBy>
  <cp:revision>4</cp:revision>
  <dcterms:created xsi:type="dcterms:W3CDTF">2023-10-26T10:59:00Z</dcterms:created>
  <dcterms:modified xsi:type="dcterms:W3CDTF">2025-04-21T14:10:17Z</dcterms:modified>
</cp:coreProperties>
</file>