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4B14B" w14:textId="63730E31" w:rsidR="00010C96" w:rsidRPr="00D9548E" w:rsidRDefault="00010C96" w:rsidP="00E17D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69AE8C3" w14:textId="40222C84" w:rsidR="009506C5" w:rsidRPr="00D9548E" w:rsidRDefault="009506C5" w:rsidP="009506C5">
      <w:pPr>
        <w:spacing w:after="0" w:line="240" w:lineRule="auto"/>
        <w:ind w:right="247"/>
        <w:jc w:val="center"/>
        <w:rPr>
          <w:rFonts w:ascii="Times New Roman" w:eastAsia="Times New Roman" w:hAnsi="Times New Roman" w:cs="Times New Roman"/>
          <w:sz w:val="24"/>
          <w:szCs w:val="24"/>
          <w:lang w:eastAsia="ru-RU"/>
        </w:rPr>
      </w:pPr>
      <w:r w:rsidRPr="00D9548E">
        <w:rPr>
          <w:rFonts w:ascii="Times New Roman" w:eastAsia="Times New Roman" w:hAnsi="Times New Roman" w:cs="Times New Roman"/>
          <w:noProof/>
          <w:sz w:val="24"/>
          <w:szCs w:val="24"/>
          <w:lang w:eastAsia="ru-RU"/>
        </w:rPr>
        <w:drawing>
          <wp:inline distT="0" distB="0" distL="0" distR="0" wp14:anchorId="58E45083" wp14:editId="56601C15">
            <wp:extent cx="676910" cy="847725"/>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847725"/>
                    </a:xfrm>
                    <a:prstGeom prst="rect">
                      <a:avLst/>
                    </a:prstGeom>
                    <a:noFill/>
                  </pic:spPr>
                </pic:pic>
              </a:graphicData>
            </a:graphic>
          </wp:inline>
        </w:drawing>
      </w:r>
    </w:p>
    <w:p w14:paraId="0FE06C71" w14:textId="77777777" w:rsidR="009506C5" w:rsidRPr="00D9548E" w:rsidRDefault="009506C5" w:rsidP="009506C5">
      <w:pPr>
        <w:spacing w:after="0" w:line="240" w:lineRule="auto"/>
        <w:ind w:right="247"/>
        <w:jc w:val="right"/>
        <w:rPr>
          <w:rFonts w:ascii="Times New Roman" w:eastAsia="Times New Roman" w:hAnsi="Times New Roman" w:cs="Times New Roman"/>
          <w:b/>
          <w:sz w:val="24"/>
          <w:szCs w:val="24"/>
          <w:lang w:eastAsia="ru-RU"/>
        </w:rPr>
      </w:pPr>
      <w:r w:rsidRPr="00D9548E">
        <w:rPr>
          <w:rFonts w:ascii="Times New Roman" w:eastAsia="Times New Roman" w:hAnsi="Times New Roman" w:cs="Times New Roman"/>
          <w:b/>
          <w:sz w:val="24"/>
          <w:szCs w:val="24"/>
          <w:lang w:eastAsia="ru-RU"/>
        </w:rPr>
        <w:t xml:space="preserve">                                                                                                                                 </w:t>
      </w:r>
    </w:p>
    <w:p w14:paraId="2FACD83C" w14:textId="77777777" w:rsidR="009506C5" w:rsidRPr="00D9548E" w:rsidRDefault="009506C5" w:rsidP="009506C5">
      <w:pPr>
        <w:spacing w:after="0" w:line="240" w:lineRule="auto"/>
        <w:jc w:val="center"/>
        <w:rPr>
          <w:rFonts w:ascii="Times New Roman" w:eastAsia="Times New Roman" w:hAnsi="Times New Roman" w:cs="Times New Roman"/>
          <w:b/>
          <w:sz w:val="24"/>
          <w:szCs w:val="24"/>
          <w:lang w:eastAsia="ru-RU"/>
        </w:rPr>
      </w:pPr>
      <w:r w:rsidRPr="00D9548E">
        <w:rPr>
          <w:rFonts w:ascii="Times New Roman" w:eastAsia="Times New Roman" w:hAnsi="Times New Roman" w:cs="Times New Roman"/>
          <w:b/>
          <w:sz w:val="24"/>
          <w:szCs w:val="24"/>
          <w:lang w:eastAsia="ru-RU"/>
        </w:rPr>
        <w:t xml:space="preserve">Администрация                                  </w:t>
      </w:r>
    </w:p>
    <w:p w14:paraId="14F03D95" w14:textId="77777777" w:rsidR="009506C5" w:rsidRPr="00D9548E" w:rsidRDefault="009506C5" w:rsidP="009506C5">
      <w:pPr>
        <w:spacing w:after="0" w:line="240" w:lineRule="auto"/>
        <w:jc w:val="center"/>
        <w:rPr>
          <w:rFonts w:ascii="Times New Roman" w:eastAsia="Times New Roman" w:hAnsi="Times New Roman" w:cs="Times New Roman"/>
          <w:b/>
          <w:sz w:val="24"/>
          <w:szCs w:val="24"/>
          <w:lang w:eastAsia="ru-RU"/>
        </w:rPr>
      </w:pPr>
      <w:r w:rsidRPr="00D9548E">
        <w:rPr>
          <w:rFonts w:ascii="Times New Roman" w:eastAsia="Times New Roman" w:hAnsi="Times New Roman" w:cs="Times New Roman"/>
          <w:b/>
          <w:sz w:val="24"/>
          <w:szCs w:val="24"/>
          <w:lang w:eastAsia="ru-RU"/>
        </w:rPr>
        <w:t>муниципального образования</w:t>
      </w:r>
    </w:p>
    <w:p w14:paraId="5F77310D" w14:textId="77777777" w:rsidR="009506C5" w:rsidRPr="00D9548E" w:rsidRDefault="009506C5" w:rsidP="009506C5">
      <w:pPr>
        <w:spacing w:after="0" w:line="240" w:lineRule="auto"/>
        <w:jc w:val="center"/>
        <w:rPr>
          <w:rFonts w:ascii="Times New Roman" w:eastAsia="Times New Roman" w:hAnsi="Times New Roman" w:cs="Times New Roman"/>
          <w:b/>
          <w:sz w:val="24"/>
          <w:szCs w:val="24"/>
          <w:lang w:eastAsia="ru-RU"/>
        </w:rPr>
      </w:pPr>
      <w:r w:rsidRPr="00D9548E">
        <w:rPr>
          <w:rFonts w:ascii="Times New Roman" w:eastAsia="Times New Roman" w:hAnsi="Times New Roman" w:cs="Times New Roman"/>
          <w:b/>
          <w:sz w:val="24"/>
          <w:szCs w:val="24"/>
          <w:lang w:eastAsia="ru-RU"/>
        </w:rPr>
        <w:t>«Фалилеевское сельское поселение»</w:t>
      </w:r>
    </w:p>
    <w:p w14:paraId="7AA1BB34" w14:textId="77777777" w:rsidR="009506C5" w:rsidRPr="00D9548E" w:rsidRDefault="009506C5" w:rsidP="009506C5">
      <w:pPr>
        <w:spacing w:after="0" w:line="240" w:lineRule="auto"/>
        <w:jc w:val="center"/>
        <w:rPr>
          <w:rFonts w:ascii="Times New Roman" w:eastAsia="Times New Roman" w:hAnsi="Times New Roman" w:cs="Times New Roman"/>
          <w:b/>
          <w:sz w:val="24"/>
          <w:szCs w:val="24"/>
          <w:lang w:eastAsia="ru-RU"/>
        </w:rPr>
      </w:pPr>
      <w:r w:rsidRPr="00D9548E">
        <w:rPr>
          <w:rFonts w:ascii="Times New Roman" w:eastAsia="Times New Roman" w:hAnsi="Times New Roman" w:cs="Times New Roman"/>
          <w:b/>
          <w:sz w:val="24"/>
          <w:szCs w:val="24"/>
          <w:lang w:eastAsia="ru-RU"/>
        </w:rPr>
        <w:t>муниципального образования</w:t>
      </w:r>
    </w:p>
    <w:p w14:paraId="2997A0EB" w14:textId="77777777" w:rsidR="009506C5" w:rsidRPr="00D9548E" w:rsidRDefault="009506C5" w:rsidP="009506C5">
      <w:pPr>
        <w:spacing w:after="0" w:line="240" w:lineRule="auto"/>
        <w:jc w:val="center"/>
        <w:rPr>
          <w:rFonts w:ascii="Times New Roman" w:eastAsia="Times New Roman" w:hAnsi="Times New Roman" w:cs="Times New Roman"/>
          <w:b/>
          <w:sz w:val="24"/>
          <w:szCs w:val="24"/>
          <w:lang w:eastAsia="ru-RU"/>
        </w:rPr>
      </w:pPr>
      <w:r w:rsidRPr="00D9548E">
        <w:rPr>
          <w:rFonts w:ascii="Times New Roman" w:eastAsia="Times New Roman" w:hAnsi="Times New Roman" w:cs="Times New Roman"/>
          <w:b/>
          <w:sz w:val="24"/>
          <w:szCs w:val="24"/>
          <w:lang w:eastAsia="ru-RU"/>
        </w:rPr>
        <w:t>«Кингисеппский муниципальный район»</w:t>
      </w:r>
    </w:p>
    <w:p w14:paraId="390527EB" w14:textId="77777777" w:rsidR="009506C5" w:rsidRPr="00D9548E" w:rsidRDefault="009506C5" w:rsidP="009506C5">
      <w:pPr>
        <w:spacing w:after="0" w:line="240" w:lineRule="auto"/>
        <w:jc w:val="center"/>
        <w:rPr>
          <w:rFonts w:ascii="Times New Roman" w:eastAsia="Times New Roman" w:hAnsi="Times New Roman" w:cs="Times New Roman"/>
          <w:b/>
          <w:sz w:val="24"/>
          <w:szCs w:val="24"/>
          <w:lang w:eastAsia="ru-RU"/>
        </w:rPr>
      </w:pPr>
      <w:r w:rsidRPr="00D9548E">
        <w:rPr>
          <w:rFonts w:ascii="Times New Roman" w:eastAsia="Times New Roman" w:hAnsi="Times New Roman" w:cs="Times New Roman"/>
          <w:b/>
          <w:sz w:val="24"/>
          <w:szCs w:val="24"/>
          <w:lang w:eastAsia="ru-RU"/>
        </w:rPr>
        <w:t>Ленинградской области</w:t>
      </w:r>
    </w:p>
    <w:p w14:paraId="15D94654" w14:textId="77777777" w:rsidR="009506C5" w:rsidRPr="00D9548E" w:rsidRDefault="009506C5" w:rsidP="009506C5">
      <w:pPr>
        <w:spacing w:after="0" w:line="240" w:lineRule="auto"/>
        <w:jc w:val="center"/>
        <w:rPr>
          <w:rFonts w:ascii="Times New Roman" w:eastAsia="Times New Roman" w:hAnsi="Times New Roman" w:cs="Times New Roman"/>
          <w:b/>
          <w:sz w:val="24"/>
          <w:szCs w:val="24"/>
          <w:lang w:eastAsia="ru-RU"/>
        </w:rPr>
      </w:pPr>
    </w:p>
    <w:p w14:paraId="4B6BC3D4" w14:textId="77777777" w:rsidR="009506C5" w:rsidRPr="00D9548E" w:rsidRDefault="009506C5" w:rsidP="009506C5">
      <w:pPr>
        <w:spacing w:after="0" w:line="240" w:lineRule="auto"/>
        <w:jc w:val="center"/>
        <w:rPr>
          <w:rFonts w:ascii="Times New Roman" w:eastAsia="Times New Roman" w:hAnsi="Times New Roman" w:cs="Times New Roman"/>
          <w:b/>
          <w:sz w:val="24"/>
          <w:szCs w:val="24"/>
          <w:lang w:eastAsia="ru-RU"/>
        </w:rPr>
      </w:pPr>
    </w:p>
    <w:p w14:paraId="00448884" w14:textId="4C3AC60C" w:rsidR="009506C5" w:rsidRPr="00D9548E" w:rsidRDefault="004C376B" w:rsidP="009506C5">
      <w:pPr>
        <w:spacing w:after="0" w:line="240" w:lineRule="auto"/>
        <w:jc w:val="center"/>
        <w:rPr>
          <w:rFonts w:ascii="Times New Roman" w:eastAsia="Times New Roman" w:hAnsi="Times New Roman" w:cs="Times New Roman"/>
          <w:b/>
          <w:sz w:val="24"/>
          <w:szCs w:val="24"/>
          <w:lang w:eastAsia="ru-RU"/>
        </w:rPr>
      </w:pPr>
      <w:r w:rsidRPr="00D9548E">
        <w:rPr>
          <w:rFonts w:ascii="Times New Roman" w:eastAsia="Times New Roman" w:hAnsi="Times New Roman" w:cs="Times New Roman"/>
          <w:b/>
          <w:sz w:val="24"/>
          <w:szCs w:val="24"/>
          <w:lang w:eastAsia="ru-RU"/>
        </w:rPr>
        <w:t>ПОСТАНОВЛЕНИЕ</w:t>
      </w:r>
      <w:r w:rsidR="00A910BC">
        <w:rPr>
          <w:rFonts w:ascii="Times New Roman" w:eastAsia="Times New Roman" w:hAnsi="Times New Roman" w:cs="Times New Roman"/>
          <w:b/>
          <w:sz w:val="24"/>
          <w:szCs w:val="24"/>
          <w:lang w:eastAsia="ru-RU"/>
        </w:rPr>
        <w:t xml:space="preserve"> </w:t>
      </w:r>
    </w:p>
    <w:p w14:paraId="6035E407" w14:textId="77777777" w:rsidR="009506C5" w:rsidRPr="00D9548E" w:rsidRDefault="009506C5" w:rsidP="009506C5">
      <w:pPr>
        <w:spacing w:after="0" w:line="240" w:lineRule="auto"/>
        <w:jc w:val="center"/>
        <w:rPr>
          <w:rFonts w:ascii="Times New Roman" w:eastAsia="Times New Roman" w:hAnsi="Times New Roman" w:cs="Times New Roman"/>
          <w:sz w:val="24"/>
          <w:szCs w:val="24"/>
          <w:lang w:eastAsia="ru-RU"/>
        </w:rPr>
      </w:pPr>
    </w:p>
    <w:p w14:paraId="0E79C39A" w14:textId="77777777" w:rsidR="009506C5" w:rsidRPr="00D9548E" w:rsidRDefault="009506C5" w:rsidP="009506C5">
      <w:pPr>
        <w:spacing w:after="0" w:line="240" w:lineRule="auto"/>
        <w:rPr>
          <w:rFonts w:ascii="Times New Roman" w:eastAsia="Times New Roman" w:hAnsi="Times New Roman" w:cs="Times New Roman"/>
          <w:sz w:val="24"/>
          <w:szCs w:val="24"/>
          <w:lang w:eastAsia="ru-RU"/>
        </w:rPr>
      </w:pPr>
    </w:p>
    <w:p w14:paraId="7051B1C0" w14:textId="77777777" w:rsidR="009506C5" w:rsidRPr="00D9548E" w:rsidRDefault="009506C5" w:rsidP="009506C5">
      <w:pPr>
        <w:spacing w:after="0" w:line="240" w:lineRule="auto"/>
        <w:rPr>
          <w:rFonts w:ascii="Times New Roman" w:eastAsia="Times New Roman" w:hAnsi="Times New Roman" w:cs="Times New Roman"/>
          <w:sz w:val="24"/>
          <w:szCs w:val="24"/>
          <w:lang w:eastAsia="ru-RU"/>
        </w:rPr>
      </w:pPr>
      <w:r w:rsidRPr="00D9548E">
        <w:rPr>
          <w:rFonts w:ascii="Times New Roman" w:eastAsia="Times New Roman" w:hAnsi="Times New Roman" w:cs="Times New Roman"/>
          <w:sz w:val="24"/>
          <w:szCs w:val="24"/>
          <w:lang w:eastAsia="ru-RU"/>
        </w:rPr>
        <w:t xml:space="preserve">         </w:t>
      </w:r>
    </w:p>
    <w:p w14:paraId="091D058B" w14:textId="4C5F3250" w:rsidR="009506C5" w:rsidRPr="00D9548E" w:rsidRDefault="009506C5" w:rsidP="009506C5">
      <w:pPr>
        <w:spacing w:after="0" w:line="240" w:lineRule="auto"/>
        <w:rPr>
          <w:rFonts w:ascii="Times New Roman" w:eastAsia="Times New Roman" w:hAnsi="Times New Roman" w:cs="Times New Roman"/>
          <w:sz w:val="24"/>
          <w:szCs w:val="24"/>
          <w:lang w:eastAsia="ru-RU"/>
        </w:rPr>
      </w:pPr>
      <w:r w:rsidRPr="00D9548E">
        <w:rPr>
          <w:rFonts w:ascii="Times New Roman" w:eastAsia="Times New Roman" w:hAnsi="Times New Roman" w:cs="Times New Roman"/>
          <w:sz w:val="24"/>
          <w:szCs w:val="24"/>
          <w:lang w:eastAsia="ru-RU"/>
        </w:rPr>
        <w:t xml:space="preserve">          От  </w:t>
      </w:r>
      <w:r w:rsidR="00A910BC">
        <w:rPr>
          <w:rFonts w:ascii="Times New Roman" w:eastAsia="Times New Roman" w:hAnsi="Times New Roman" w:cs="Times New Roman"/>
          <w:sz w:val="24"/>
          <w:szCs w:val="24"/>
          <w:lang w:eastAsia="ru-RU"/>
        </w:rPr>
        <w:t>20.05.2025</w:t>
      </w:r>
      <w:r w:rsidR="004C376B" w:rsidRPr="00D9548E">
        <w:rPr>
          <w:rFonts w:ascii="Times New Roman" w:eastAsia="Times New Roman" w:hAnsi="Times New Roman" w:cs="Times New Roman"/>
          <w:sz w:val="24"/>
          <w:szCs w:val="24"/>
          <w:lang w:eastAsia="ru-RU"/>
        </w:rPr>
        <w:t xml:space="preserve"> № </w:t>
      </w:r>
      <w:r w:rsidR="00A910BC">
        <w:rPr>
          <w:rFonts w:ascii="Times New Roman" w:eastAsia="Times New Roman" w:hAnsi="Times New Roman" w:cs="Times New Roman"/>
          <w:sz w:val="24"/>
          <w:szCs w:val="24"/>
          <w:lang w:eastAsia="ru-RU"/>
        </w:rPr>
        <w:t>69</w:t>
      </w:r>
    </w:p>
    <w:p w14:paraId="561BAAEC" w14:textId="77777777" w:rsidR="00E92390" w:rsidRPr="00D9548E" w:rsidRDefault="00E92390" w:rsidP="009506C5">
      <w:pPr>
        <w:spacing w:after="0" w:line="240" w:lineRule="auto"/>
        <w:rPr>
          <w:rFonts w:ascii="Times New Roman" w:eastAsia="Times New Roman" w:hAnsi="Times New Roman" w:cs="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tblGrid>
      <w:tr w:rsidR="00E92390" w:rsidRPr="00D9548E" w14:paraId="5E834E04" w14:textId="77777777" w:rsidTr="00581E1B">
        <w:tc>
          <w:tcPr>
            <w:tcW w:w="6521" w:type="dxa"/>
          </w:tcPr>
          <w:p w14:paraId="43796072" w14:textId="5F626770" w:rsidR="00E92390" w:rsidRPr="00D9548E" w:rsidRDefault="00E92390" w:rsidP="00E92390">
            <w:pPr>
              <w:jc w:val="both"/>
              <w:rPr>
                <w:rFonts w:ascii="Times New Roman" w:eastAsia="Times New Roman" w:hAnsi="Times New Roman" w:cs="Times New Roman"/>
                <w:sz w:val="24"/>
                <w:szCs w:val="24"/>
                <w:lang w:eastAsia="ru-RU"/>
              </w:rPr>
            </w:pPr>
            <w:r w:rsidRPr="00D9548E">
              <w:rPr>
                <w:rFonts w:ascii="Times New Roman" w:eastAsia="Times New Roman" w:hAnsi="Times New Roman" w:cs="Times New Roman"/>
                <w:sz w:val="24"/>
                <w:szCs w:val="24"/>
                <w:lang w:eastAsia="ru-RU"/>
              </w:rPr>
              <w:t xml:space="preserve"> </w:t>
            </w:r>
            <w:r w:rsidR="00581E1B">
              <w:rPr>
                <w:rFonts w:ascii="Times New Roman" w:eastAsia="Times New Roman" w:hAnsi="Times New Roman" w:cs="Times New Roman"/>
                <w:sz w:val="24"/>
                <w:szCs w:val="24"/>
                <w:lang w:eastAsia="ru-RU"/>
              </w:rPr>
              <w:t>О внесении изменений в постановление от 29.12.2022 № 150</w:t>
            </w:r>
            <w:r w:rsidRPr="00D9548E">
              <w:rPr>
                <w:rFonts w:ascii="Times New Roman" w:eastAsia="Times New Roman" w:hAnsi="Times New Roman" w:cs="Times New Roman"/>
                <w:sz w:val="24"/>
                <w:szCs w:val="24"/>
                <w:lang w:eastAsia="ru-RU"/>
              </w:rPr>
              <w:t xml:space="preserve"> «Об утверждении Регламента «По предоставлению на территории МО «Фалилеевское сельское поселение» </w:t>
            </w:r>
          </w:p>
          <w:p w14:paraId="1D351B6F" w14:textId="6D6159A4" w:rsidR="00E92390" w:rsidRPr="00D9548E" w:rsidRDefault="00E92390" w:rsidP="00E92390">
            <w:pPr>
              <w:jc w:val="both"/>
              <w:rPr>
                <w:rFonts w:ascii="Times New Roman" w:eastAsia="Times New Roman" w:hAnsi="Times New Roman" w:cs="Times New Roman"/>
                <w:sz w:val="24"/>
                <w:szCs w:val="24"/>
                <w:lang w:eastAsia="ru-RU"/>
              </w:rPr>
            </w:pPr>
            <w:r w:rsidRPr="00D9548E">
              <w:rPr>
                <w:rFonts w:ascii="Times New Roman" w:eastAsia="Times New Roman" w:hAnsi="Times New Roman" w:cs="Times New Roman"/>
                <w:sz w:val="24"/>
                <w:szCs w:val="24"/>
                <w:lang w:eastAsia="ru-RU"/>
              </w:rPr>
              <w:t xml:space="preserve">МО «Кингисеппский муниципальный район» Ленинградской области муниципальной услуги </w:t>
            </w:r>
          </w:p>
          <w:p w14:paraId="3336F5DF" w14:textId="3137E604" w:rsidR="00E92390" w:rsidRPr="00D9548E" w:rsidRDefault="00D81C63" w:rsidP="00D81C63">
            <w:pPr>
              <w:jc w:val="both"/>
              <w:rPr>
                <w:rFonts w:ascii="Times New Roman" w:eastAsia="Times New Roman" w:hAnsi="Times New Roman" w:cs="Times New Roman"/>
                <w:sz w:val="24"/>
                <w:szCs w:val="24"/>
                <w:lang w:eastAsia="ru-RU"/>
              </w:rPr>
            </w:pPr>
            <w:r w:rsidRPr="00D9548E">
              <w:rPr>
                <w:rFonts w:ascii="Times New Roman" w:eastAsia="Times New Roman" w:hAnsi="Times New Roman" w:cs="Times New Roman"/>
                <w:bCs/>
                <w:sz w:val="24"/>
                <w:szCs w:val="24"/>
                <w:lang w:eastAsia="ru-RU"/>
              </w:rPr>
              <w:t>«Предоставление сведений об объектах имущества, включенных в перечень муниципального имущества, предназначенного для предоставления субъектам малого и среднего предпринимательства»</w:t>
            </w:r>
            <w:r w:rsidR="00E92390" w:rsidRPr="00D9548E">
              <w:rPr>
                <w:rFonts w:ascii="Times New Roman" w:eastAsia="Times New Roman" w:hAnsi="Times New Roman" w:cs="Times New Roman"/>
                <w:sz w:val="24"/>
                <w:szCs w:val="24"/>
                <w:lang w:eastAsia="ru-RU"/>
              </w:rPr>
              <w:t xml:space="preserve"> </w:t>
            </w:r>
          </w:p>
        </w:tc>
      </w:tr>
    </w:tbl>
    <w:p w14:paraId="260FC704" w14:textId="77777777" w:rsidR="00E92390" w:rsidRPr="00D9548E" w:rsidRDefault="00E92390" w:rsidP="009506C5">
      <w:pPr>
        <w:spacing w:after="0" w:line="240" w:lineRule="auto"/>
        <w:rPr>
          <w:rFonts w:ascii="Times New Roman" w:eastAsia="Times New Roman" w:hAnsi="Times New Roman" w:cs="Times New Roman"/>
          <w:sz w:val="24"/>
          <w:szCs w:val="24"/>
          <w:lang w:eastAsia="ru-RU"/>
        </w:rPr>
      </w:pPr>
    </w:p>
    <w:p w14:paraId="396A6376" w14:textId="77777777" w:rsidR="009506C5" w:rsidRPr="00D9548E" w:rsidRDefault="009506C5" w:rsidP="009506C5">
      <w:pPr>
        <w:spacing w:after="0" w:line="240" w:lineRule="auto"/>
        <w:jc w:val="both"/>
        <w:rPr>
          <w:rFonts w:ascii="Times New Roman" w:eastAsia="Times New Roman" w:hAnsi="Times New Roman" w:cs="Times New Roman"/>
          <w:sz w:val="24"/>
          <w:szCs w:val="24"/>
          <w:lang w:eastAsia="ru-RU"/>
        </w:rPr>
      </w:pPr>
    </w:p>
    <w:p w14:paraId="7EC7C822" w14:textId="77777777" w:rsidR="002847C0" w:rsidRPr="00D9548E"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p>
    <w:p w14:paraId="5155BEE8" w14:textId="77777777" w:rsidR="002847C0" w:rsidRPr="00D9548E"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p>
    <w:p w14:paraId="2D5D7CB8" w14:textId="77777777" w:rsidR="009506C5" w:rsidRPr="00D9548E"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768670D0" w14:textId="61899C2D" w:rsidR="009506C5" w:rsidRPr="00D9548E" w:rsidRDefault="009506C5" w:rsidP="002847C0">
      <w:pPr>
        <w:autoSpaceDN w:val="0"/>
        <w:spacing w:after="0" w:line="240" w:lineRule="auto"/>
        <w:ind w:left="600"/>
        <w:jc w:val="both"/>
        <w:rPr>
          <w:rFonts w:ascii="Times New Roman" w:eastAsia="Times New Roman" w:hAnsi="Times New Roman" w:cs="Times New Roman"/>
          <w:bCs/>
          <w:sz w:val="24"/>
          <w:szCs w:val="24"/>
          <w:lang w:eastAsia="ru-RU"/>
        </w:rPr>
      </w:pPr>
      <w:r w:rsidRPr="00D9548E">
        <w:rPr>
          <w:rFonts w:ascii="Times New Roman" w:eastAsia="Times New Roman" w:hAnsi="Times New Roman" w:cs="Times New Roman"/>
          <w:sz w:val="24"/>
          <w:szCs w:val="24"/>
          <w:lang w:eastAsia="ru-RU"/>
        </w:rPr>
        <w:t xml:space="preserve">В соответствии </w:t>
      </w:r>
      <w:r w:rsidR="002847C0" w:rsidRPr="00D9548E">
        <w:rPr>
          <w:rFonts w:ascii="Times New Roman" w:eastAsia="Times New Roman" w:hAnsi="Times New Roman" w:cs="Times New Roman"/>
          <w:bCs/>
          <w:sz w:val="24"/>
          <w:szCs w:val="24"/>
          <w:lang w:eastAsia="ru-RU"/>
        </w:rPr>
        <w:t>Федеральный закон от 28.12.2009 № 381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r w:rsidRPr="00D9548E">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и Уставом  муниципального образования «Фалилеевское сельское поселение» , администрация</w:t>
      </w:r>
    </w:p>
    <w:p w14:paraId="1EA2D0D4" w14:textId="77777777" w:rsidR="009506C5" w:rsidRPr="00D9548E"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673212D4" w14:textId="77777777" w:rsidR="009506C5" w:rsidRPr="00D9548E" w:rsidRDefault="009506C5" w:rsidP="009506C5">
      <w:pPr>
        <w:autoSpaceDN w:val="0"/>
        <w:spacing w:after="0" w:line="240" w:lineRule="auto"/>
        <w:ind w:left="600"/>
        <w:jc w:val="both"/>
        <w:rPr>
          <w:rFonts w:ascii="Times New Roman" w:eastAsia="Times New Roman" w:hAnsi="Times New Roman" w:cs="Times New Roman"/>
          <w:b/>
          <w:sz w:val="24"/>
          <w:szCs w:val="24"/>
          <w:lang w:eastAsia="ru-RU"/>
        </w:rPr>
      </w:pPr>
      <w:r w:rsidRPr="00D9548E">
        <w:rPr>
          <w:rFonts w:ascii="Times New Roman" w:eastAsia="Times New Roman" w:hAnsi="Times New Roman" w:cs="Times New Roman"/>
          <w:b/>
          <w:sz w:val="24"/>
          <w:szCs w:val="24"/>
          <w:lang w:eastAsia="ru-RU"/>
        </w:rPr>
        <w:t>ПОСТАНОВЛЯЕТ :</w:t>
      </w:r>
    </w:p>
    <w:p w14:paraId="0709499A" w14:textId="77777777" w:rsidR="009506C5" w:rsidRPr="00D9548E"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0A5952B8" w14:textId="77777777" w:rsidR="009506C5" w:rsidRPr="00D9548E"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00A422FA" w14:textId="190B8A02" w:rsidR="002847C0" w:rsidRPr="00A910BC" w:rsidRDefault="00581E1B" w:rsidP="006C044E">
      <w:pPr>
        <w:pStyle w:val="a3"/>
        <w:numPr>
          <w:ilvl w:val="0"/>
          <w:numId w:val="24"/>
        </w:numPr>
        <w:autoSpaceDN w:val="0"/>
        <w:spacing w:after="0" w:line="240" w:lineRule="auto"/>
        <w:jc w:val="both"/>
        <w:rPr>
          <w:rFonts w:ascii="Times New Roman" w:eastAsia="Times New Roman" w:hAnsi="Times New Roman" w:cs="Times New Roman"/>
          <w:sz w:val="24"/>
          <w:szCs w:val="24"/>
          <w:lang w:val="en-US" w:eastAsia="ru-RU"/>
        </w:rPr>
      </w:pPr>
      <w:r w:rsidRPr="006C044E">
        <w:rPr>
          <w:rFonts w:ascii="Times New Roman" w:eastAsia="Times New Roman" w:hAnsi="Times New Roman" w:cs="Times New Roman"/>
          <w:sz w:val="24"/>
          <w:szCs w:val="24"/>
          <w:lang w:eastAsia="ru-RU"/>
        </w:rPr>
        <w:t>Внести изменения в постановление от 29.12.2022 № 150 «Об утверждении</w:t>
      </w:r>
      <w:r w:rsidR="009506C5" w:rsidRPr="006C044E">
        <w:rPr>
          <w:rFonts w:ascii="Times New Roman" w:eastAsia="Times New Roman" w:hAnsi="Times New Roman" w:cs="Times New Roman"/>
          <w:sz w:val="24"/>
          <w:szCs w:val="24"/>
          <w:lang w:eastAsia="ru-RU"/>
        </w:rPr>
        <w:t xml:space="preserve"> Регламент</w:t>
      </w:r>
      <w:r w:rsidRPr="006C044E">
        <w:rPr>
          <w:rFonts w:ascii="Times New Roman" w:eastAsia="Times New Roman" w:hAnsi="Times New Roman" w:cs="Times New Roman"/>
          <w:sz w:val="24"/>
          <w:szCs w:val="24"/>
          <w:lang w:eastAsia="ru-RU"/>
        </w:rPr>
        <w:t>а</w:t>
      </w:r>
      <w:r w:rsidR="009506C5" w:rsidRPr="006C044E">
        <w:rPr>
          <w:rFonts w:ascii="Times New Roman" w:eastAsia="Times New Roman" w:hAnsi="Times New Roman" w:cs="Times New Roman"/>
          <w:sz w:val="24"/>
          <w:szCs w:val="24"/>
          <w:lang w:eastAsia="ru-RU"/>
        </w:rPr>
        <w:t xml:space="preserve"> «По предоставлению на территории МО «Фалилеевское сельское поселение» МО «Кингисеппский муниципальный район» Ленинградской области муниципальной услуги </w:t>
      </w:r>
      <w:r w:rsidR="00D81C63" w:rsidRPr="006C044E">
        <w:rPr>
          <w:rFonts w:ascii="Times New Roman" w:eastAsia="Times New Roman" w:hAnsi="Times New Roman" w:cs="Times New Roman"/>
          <w:bCs/>
          <w:sz w:val="24"/>
          <w:szCs w:val="24"/>
          <w:lang w:eastAsia="ru-RU"/>
        </w:rPr>
        <w:t xml:space="preserve">«Предоставление сведений об объектах имущества, включенных в перечень </w:t>
      </w:r>
      <w:r w:rsidR="00D81C63" w:rsidRPr="006C044E">
        <w:rPr>
          <w:rFonts w:ascii="Times New Roman" w:eastAsia="Times New Roman" w:hAnsi="Times New Roman" w:cs="Times New Roman"/>
          <w:bCs/>
          <w:sz w:val="24"/>
          <w:szCs w:val="24"/>
          <w:lang w:eastAsia="ru-RU"/>
        </w:rPr>
        <w:lastRenderedPageBreak/>
        <w:t>муниципального имущества, предназначенного для предоставления субъектам малого и среднего предпринимательства»</w:t>
      </w:r>
      <w:r w:rsidRPr="006C044E">
        <w:rPr>
          <w:rFonts w:ascii="Times New Roman" w:eastAsia="Times New Roman" w:hAnsi="Times New Roman" w:cs="Times New Roman"/>
          <w:sz w:val="24"/>
          <w:szCs w:val="24"/>
          <w:lang w:eastAsia="ru-RU"/>
        </w:rPr>
        <w:t>.</w:t>
      </w:r>
    </w:p>
    <w:p w14:paraId="1FBE1AA5" w14:textId="31E79714" w:rsidR="00A910BC" w:rsidRPr="006C044E" w:rsidRDefault="00A910BC" w:rsidP="006C044E">
      <w:pPr>
        <w:pStyle w:val="a3"/>
        <w:numPr>
          <w:ilvl w:val="0"/>
          <w:numId w:val="24"/>
        </w:numPr>
        <w:autoSpaceDN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Приложение к постановлению читать в новой редакции.</w:t>
      </w:r>
      <w:bookmarkStart w:id="0" w:name="_GoBack"/>
      <w:bookmarkEnd w:id="0"/>
    </w:p>
    <w:p w14:paraId="46BB4324" w14:textId="6FBD85AE" w:rsidR="006C044E" w:rsidRPr="006C044E" w:rsidRDefault="006C044E" w:rsidP="006C044E">
      <w:pPr>
        <w:pStyle w:val="a3"/>
        <w:numPr>
          <w:ilvl w:val="0"/>
          <w:numId w:val="24"/>
        </w:numPr>
        <w:autoSpaceDN w:val="0"/>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eastAsia="ru-RU"/>
        </w:rPr>
        <w:t>Постановление разместить на официальном сайте falileevo.ru</w:t>
      </w:r>
    </w:p>
    <w:p w14:paraId="6FAE6ABD" w14:textId="59B1E66C" w:rsidR="009506C5" w:rsidRPr="006C044E" w:rsidRDefault="009506C5" w:rsidP="006C044E">
      <w:pPr>
        <w:pStyle w:val="a3"/>
        <w:numPr>
          <w:ilvl w:val="0"/>
          <w:numId w:val="24"/>
        </w:numPr>
        <w:autoSpaceDN w:val="0"/>
        <w:spacing w:after="0" w:line="240" w:lineRule="auto"/>
        <w:jc w:val="both"/>
        <w:rPr>
          <w:rFonts w:ascii="Times New Roman" w:eastAsia="Times New Roman" w:hAnsi="Times New Roman" w:cs="Times New Roman"/>
          <w:sz w:val="24"/>
          <w:szCs w:val="24"/>
          <w:lang w:eastAsia="ru-RU"/>
        </w:rPr>
      </w:pPr>
      <w:r w:rsidRPr="006C044E">
        <w:rPr>
          <w:rFonts w:ascii="Times New Roman" w:eastAsia="Times New Roman" w:hAnsi="Times New Roman" w:cs="Times New Roman"/>
          <w:sz w:val="24"/>
          <w:szCs w:val="24"/>
          <w:lang w:eastAsia="ru-RU"/>
        </w:rPr>
        <w:t xml:space="preserve"> Настоящее Постановление вступает в силу со дня его подписания</w:t>
      </w:r>
      <w:r w:rsidR="00E92390" w:rsidRPr="006C044E">
        <w:rPr>
          <w:rFonts w:ascii="Times New Roman" w:eastAsia="Times New Roman" w:hAnsi="Times New Roman" w:cs="Times New Roman"/>
          <w:sz w:val="24"/>
          <w:szCs w:val="24"/>
          <w:lang w:eastAsia="ru-RU"/>
        </w:rPr>
        <w:t>.</w:t>
      </w:r>
    </w:p>
    <w:p w14:paraId="4A1E643E" w14:textId="77777777" w:rsidR="00E92390" w:rsidRPr="00D9548E" w:rsidRDefault="00E92390" w:rsidP="009506C5">
      <w:pPr>
        <w:autoSpaceDN w:val="0"/>
        <w:spacing w:after="0" w:line="240" w:lineRule="auto"/>
        <w:jc w:val="both"/>
        <w:rPr>
          <w:rFonts w:ascii="Times New Roman" w:eastAsia="Times New Roman" w:hAnsi="Times New Roman" w:cs="Times New Roman"/>
          <w:sz w:val="24"/>
          <w:szCs w:val="24"/>
          <w:lang w:eastAsia="ru-RU"/>
        </w:rPr>
      </w:pPr>
    </w:p>
    <w:p w14:paraId="7B61C01B" w14:textId="77777777" w:rsidR="00E92390" w:rsidRPr="00D9548E" w:rsidRDefault="00E92390" w:rsidP="009506C5">
      <w:pPr>
        <w:autoSpaceDN w:val="0"/>
        <w:spacing w:after="0" w:line="240" w:lineRule="auto"/>
        <w:jc w:val="both"/>
        <w:rPr>
          <w:rFonts w:ascii="Times New Roman" w:eastAsia="Times New Roman" w:hAnsi="Times New Roman" w:cs="Times New Roman"/>
          <w:sz w:val="24"/>
          <w:szCs w:val="24"/>
          <w:lang w:eastAsia="ru-RU"/>
        </w:rPr>
      </w:pPr>
    </w:p>
    <w:p w14:paraId="7013C976" w14:textId="77777777" w:rsidR="00E92390" w:rsidRPr="00D9548E" w:rsidRDefault="00E92390" w:rsidP="009506C5">
      <w:pPr>
        <w:autoSpaceDN w:val="0"/>
        <w:spacing w:after="0" w:line="240" w:lineRule="auto"/>
        <w:jc w:val="both"/>
        <w:rPr>
          <w:rFonts w:ascii="Times New Roman" w:eastAsia="Times New Roman" w:hAnsi="Times New Roman" w:cs="Times New Roman"/>
          <w:sz w:val="24"/>
          <w:szCs w:val="24"/>
          <w:lang w:eastAsia="ru-RU"/>
        </w:rPr>
      </w:pPr>
    </w:p>
    <w:p w14:paraId="4224A53C" w14:textId="77777777" w:rsidR="00E92390" w:rsidRPr="00D9548E" w:rsidRDefault="00E92390" w:rsidP="009506C5">
      <w:pPr>
        <w:autoSpaceDN w:val="0"/>
        <w:spacing w:after="0" w:line="240" w:lineRule="auto"/>
        <w:jc w:val="both"/>
        <w:rPr>
          <w:rFonts w:ascii="Times New Roman" w:eastAsia="Times New Roman" w:hAnsi="Times New Roman" w:cs="Times New Roman"/>
          <w:sz w:val="24"/>
          <w:szCs w:val="24"/>
          <w:lang w:eastAsia="ru-RU"/>
        </w:rPr>
      </w:pPr>
    </w:p>
    <w:p w14:paraId="12E3C1E5" w14:textId="77777777" w:rsidR="00E92390" w:rsidRPr="00D9548E" w:rsidRDefault="00E92390" w:rsidP="009506C5">
      <w:pPr>
        <w:autoSpaceDN w:val="0"/>
        <w:spacing w:after="0" w:line="240" w:lineRule="auto"/>
        <w:jc w:val="both"/>
        <w:rPr>
          <w:rFonts w:ascii="Times New Roman" w:eastAsia="Times New Roman" w:hAnsi="Times New Roman" w:cs="Times New Roman"/>
          <w:sz w:val="24"/>
          <w:szCs w:val="24"/>
          <w:lang w:eastAsia="ru-RU"/>
        </w:rPr>
      </w:pPr>
    </w:p>
    <w:p w14:paraId="251CF935" w14:textId="77777777" w:rsidR="009506C5" w:rsidRPr="00D9548E"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63912BA3" w14:textId="77777777" w:rsidR="009506C5" w:rsidRPr="00D9548E" w:rsidRDefault="009506C5" w:rsidP="009506C5">
      <w:pPr>
        <w:spacing w:after="0" w:line="240" w:lineRule="auto"/>
        <w:jc w:val="both"/>
        <w:rPr>
          <w:rFonts w:ascii="Times New Roman" w:eastAsia="Times New Roman" w:hAnsi="Times New Roman" w:cs="Times New Roman"/>
          <w:sz w:val="24"/>
          <w:szCs w:val="24"/>
          <w:lang w:eastAsia="ru-RU"/>
        </w:rPr>
      </w:pPr>
    </w:p>
    <w:p w14:paraId="5343EDB2" w14:textId="78DD5050" w:rsidR="009506C5" w:rsidRPr="00D9548E" w:rsidRDefault="009506C5" w:rsidP="009506C5">
      <w:pPr>
        <w:spacing w:after="0" w:line="240" w:lineRule="auto"/>
        <w:jc w:val="both"/>
        <w:rPr>
          <w:rFonts w:ascii="Times New Roman" w:eastAsia="Times New Roman" w:hAnsi="Times New Roman" w:cs="Times New Roman"/>
          <w:sz w:val="24"/>
          <w:szCs w:val="24"/>
          <w:lang w:eastAsia="ru-RU"/>
        </w:rPr>
      </w:pPr>
      <w:r w:rsidRPr="00D9548E">
        <w:rPr>
          <w:rFonts w:ascii="Times New Roman" w:eastAsia="Times New Roman" w:hAnsi="Times New Roman" w:cs="Times New Roman"/>
          <w:sz w:val="24"/>
          <w:szCs w:val="24"/>
          <w:lang w:eastAsia="ru-RU"/>
        </w:rPr>
        <w:t xml:space="preserve">  </w:t>
      </w:r>
      <w:r w:rsidR="001F775C">
        <w:rPr>
          <w:rFonts w:ascii="Times New Roman" w:eastAsia="Times New Roman" w:hAnsi="Times New Roman" w:cs="Times New Roman"/>
          <w:sz w:val="24"/>
          <w:szCs w:val="24"/>
          <w:lang w:eastAsia="ru-RU"/>
        </w:rPr>
        <w:t>Глава</w:t>
      </w:r>
      <w:r w:rsidRPr="00D9548E">
        <w:rPr>
          <w:rFonts w:ascii="Times New Roman" w:eastAsia="Times New Roman" w:hAnsi="Times New Roman" w:cs="Times New Roman"/>
          <w:sz w:val="24"/>
          <w:szCs w:val="24"/>
          <w:lang w:eastAsia="ru-RU"/>
        </w:rPr>
        <w:t xml:space="preserve"> администрации</w:t>
      </w:r>
    </w:p>
    <w:p w14:paraId="7002AB90" w14:textId="103CA0A1" w:rsidR="009506C5" w:rsidRPr="00D9548E" w:rsidRDefault="009506C5" w:rsidP="009506C5">
      <w:pPr>
        <w:spacing w:after="0" w:line="240" w:lineRule="auto"/>
        <w:jc w:val="both"/>
        <w:rPr>
          <w:rFonts w:ascii="Times New Roman" w:eastAsia="Times New Roman" w:hAnsi="Times New Roman" w:cs="Times New Roman"/>
          <w:sz w:val="24"/>
          <w:szCs w:val="24"/>
          <w:lang w:eastAsia="ru-RU"/>
        </w:rPr>
      </w:pPr>
      <w:r w:rsidRPr="00D9548E">
        <w:rPr>
          <w:rFonts w:ascii="Times New Roman" w:eastAsia="Times New Roman" w:hAnsi="Times New Roman" w:cs="Times New Roman"/>
          <w:sz w:val="24"/>
          <w:szCs w:val="24"/>
          <w:lang w:eastAsia="ru-RU"/>
        </w:rPr>
        <w:t xml:space="preserve"> </w:t>
      </w:r>
      <w:r w:rsidR="005E203C">
        <w:rPr>
          <w:rFonts w:ascii="Times New Roman" w:eastAsia="Times New Roman" w:hAnsi="Times New Roman" w:cs="Times New Roman"/>
          <w:sz w:val="24"/>
          <w:szCs w:val="24"/>
          <w:lang w:eastAsia="ru-RU"/>
        </w:rPr>
        <w:t xml:space="preserve"> </w:t>
      </w:r>
      <w:r w:rsidRPr="00D9548E">
        <w:rPr>
          <w:rFonts w:ascii="Times New Roman" w:eastAsia="Times New Roman" w:hAnsi="Times New Roman" w:cs="Times New Roman"/>
          <w:sz w:val="24"/>
          <w:szCs w:val="24"/>
          <w:lang w:eastAsia="ru-RU"/>
        </w:rPr>
        <w:t xml:space="preserve">МО «Фалилеевское сельское поселение»                                     </w:t>
      </w:r>
      <w:r w:rsidR="005E203C">
        <w:rPr>
          <w:rFonts w:ascii="Times New Roman" w:eastAsia="Times New Roman" w:hAnsi="Times New Roman" w:cs="Times New Roman"/>
          <w:sz w:val="24"/>
          <w:szCs w:val="24"/>
          <w:lang w:eastAsia="ru-RU"/>
        </w:rPr>
        <w:t>С.Г. Филиппова</w:t>
      </w:r>
    </w:p>
    <w:p w14:paraId="317CB4B7" w14:textId="77777777" w:rsidR="009506C5" w:rsidRPr="00D9548E" w:rsidRDefault="009506C5" w:rsidP="009506C5">
      <w:pPr>
        <w:spacing w:after="0" w:line="240" w:lineRule="auto"/>
        <w:jc w:val="both"/>
        <w:rPr>
          <w:rFonts w:ascii="Times New Roman" w:eastAsia="Times New Roman" w:hAnsi="Times New Roman" w:cs="Times New Roman"/>
          <w:sz w:val="24"/>
          <w:szCs w:val="24"/>
          <w:lang w:eastAsia="ru-RU"/>
        </w:rPr>
      </w:pPr>
    </w:p>
    <w:p w14:paraId="182D9EA2" w14:textId="77777777" w:rsidR="009506C5" w:rsidRPr="00D9548E" w:rsidRDefault="009506C5" w:rsidP="009506C5">
      <w:pPr>
        <w:spacing w:after="0" w:line="240" w:lineRule="auto"/>
        <w:jc w:val="right"/>
        <w:rPr>
          <w:rFonts w:ascii="Times New Roman" w:eastAsia="Calibri" w:hAnsi="Times New Roman" w:cs="Times New Roman"/>
          <w:bCs/>
          <w:sz w:val="24"/>
          <w:szCs w:val="24"/>
          <w:lang w:eastAsia="ru-RU"/>
        </w:rPr>
      </w:pPr>
    </w:p>
    <w:p w14:paraId="121249A3" w14:textId="77777777" w:rsidR="00B76CC0" w:rsidRPr="00D9548E" w:rsidRDefault="00B76C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DE4C84E" w14:textId="77777777" w:rsidR="009506C5" w:rsidRPr="00D9548E" w:rsidRDefault="009506C5"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CE52644" w14:textId="77777777" w:rsidR="009506C5" w:rsidRPr="00D9548E" w:rsidRDefault="009506C5"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DF9AE95" w14:textId="77777777" w:rsidR="009506C5" w:rsidRPr="00D9548E" w:rsidRDefault="009506C5"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73958A4"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E0A73CD"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0972CA"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F8577D6"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E533F63"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AB368FE"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FCFC2AC"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06C17A0"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DD3387A"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2A9B21"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C8E0FBE"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0FE9BD5"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2ACE983"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8703BC"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CA6FF2A"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D97CD1E"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3A4D03E"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4D593EC"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0987D75"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511B83C"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3D5C19E"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A71B2D9"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6E7109E"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9753272"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01D3055" w14:textId="77777777" w:rsidR="002847C0" w:rsidRPr="00D9548E"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30103B9" w14:textId="77777777" w:rsidR="00D81C63" w:rsidRPr="00D9548E" w:rsidRDefault="00D81C63" w:rsidP="004A507F">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14:paraId="68F8BAE7" w14:textId="77777777" w:rsidR="00D81C63" w:rsidRPr="00D9548E" w:rsidRDefault="00D81C63" w:rsidP="004A507F">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14:paraId="0A79F983" w14:textId="77777777" w:rsidR="00D81C63" w:rsidRPr="00D9548E" w:rsidRDefault="00D81C63" w:rsidP="004A507F">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14:paraId="0465C1FA" w14:textId="77777777" w:rsidR="00D81C63" w:rsidRPr="00D9548E" w:rsidRDefault="00D81C63" w:rsidP="004A507F">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14:paraId="4ECF4DD0" w14:textId="77777777" w:rsidR="00D81C63" w:rsidRPr="00D9548E" w:rsidRDefault="00D81C63" w:rsidP="004A507F">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14:paraId="01E91509" w14:textId="77777777" w:rsidR="00D81C63" w:rsidRPr="00D9548E" w:rsidRDefault="00D81C63" w:rsidP="004A507F">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14:paraId="292722EF" w14:textId="77777777" w:rsidR="00D81C63" w:rsidRPr="00D9548E" w:rsidRDefault="00D81C63" w:rsidP="004A507F">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14:paraId="5D73FDB2" w14:textId="77777777" w:rsidR="00D81C63" w:rsidRPr="00D9548E" w:rsidRDefault="00D81C63" w:rsidP="004A507F">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14:paraId="65D8A008" w14:textId="77777777" w:rsidR="00D81C63" w:rsidRPr="00D9548E" w:rsidRDefault="00D81C63" w:rsidP="004A507F">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14:paraId="07B4F953" w14:textId="77777777" w:rsidR="00A910BC" w:rsidRPr="00A910BC" w:rsidRDefault="00A910BC" w:rsidP="00A910BC">
      <w:pPr>
        <w:widowControl w:val="0"/>
        <w:autoSpaceDE w:val="0"/>
        <w:autoSpaceDN w:val="0"/>
        <w:spacing w:after="0" w:line="240" w:lineRule="auto"/>
        <w:jc w:val="right"/>
        <w:rPr>
          <w:rFonts w:ascii="Times New Roman" w:eastAsia="Times New Roman" w:hAnsi="Times New Roman" w:cs="Times New Roman"/>
          <w:bCs/>
          <w:sz w:val="24"/>
          <w:szCs w:val="24"/>
          <w:lang w:eastAsia="ru-RU"/>
        </w:rPr>
      </w:pPr>
      <w:r w:rsidRPr="00A910BC">
        <w:rPr>
          <w:rFonts w:ascii="Times New Roman" w:eastAsia="Times New Roman" w:hAnsi="Times New Roman" w:cs="Times New Roman"/>
          <w:bCs/>
          <w:sz w:val="24"/>
          <w:szCs w:val="24"/>
          <w:lang w:eastAsia="ru-RU"/>
        </w:rPr>
        <w:t>Приложение к постановлению</w:t>
      </w:r>
    </w:p>
    <w:p w14:paraId="3102FFAF" w14:textId="44CDA19F" w:rsidR="00A910BC" w:rsidRPr="00A910BC" w:rsidRDefault="00A910BC" w:rsidP="00A910BC">
      <w:pPr>
        <w:widowControl w:val="0"/>
        <w:autoSpaceDE w:val="0"/>
        <w:autoSpaceDN w:val="0"/>
        <w:spacing w:after="0" w:line="240" w:lineRule="auto"/>
        <w:jc w:val="right"/>
        <w:rPr>
          <w:rFonts w:ascii="Times New Roman" w:eastAsia="Times New Roman" w:hAnsi="Times New Roman" w:cs="Times New Roman"/>
          <w:bCs/>
          <w:sz w:val="24"/>
          <w:szCs w:val="24"/>
          <w:lang w:eastAsia="ru-RU"/>
        </w:rPr>
      </w:pPr>
      <w:r w:rsidRPr="00A910BC">
        <w:rPr>
          <w:rFonts w:ascii="Times New Roman" w:eastAsia="Times New Roman" w:hAnsi="Times New Roman" w:cs="Times New Roman"/>
          <w:bCs/>
          <w:sz w:val="24"/>
          <w:szCs w:val="24"/>
          <w:lang w:eastAsia="ru-RU"/>
        </w:rPr>
        <w:t>от 20.05.2025 № 69</w:t>
      </w:r>
    </w:p>
    <w:p w14:paraId="1A9F4085" w14:textId="7B1A0A1D" w:rsidR="00D81C63" w:rsidRPr="00D9548E" w:rsidRDefault="004A507F" w:rsidP="00A910BC">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9548E">
        <w:rPr>
          <w:rFonts w:ascii="Times New Roman" w:eastAsia="Times New Roman" w:hAnsi="Times New Roman" w:cs="Times New Roman"/>
          <w:b/>
          <w:bCs/>
          <w:sz w:val="24"/>
          <w:szCs w:val="24"/>
          <w:lang w:eastAsia="ru-RU"/>
        </w:rPr>
        <w:br/>
      </w:r>
      <w:r w:rsidR="00D81C63" w:rsidRPr="00D9548E">
        <w:rPr>
          <w:rFonts w:ascii="Times New Roman" w:eastAsia="Times New Roman" w:hAnsi="Times New Roman" w:cs="Times New Roman"/>
          <w:b/>
          <w:bCs/>
          <w:sz w:val="24"/>
          <w:szCs w:val="24"/>
          <w:lang w:eastAsia="ru-RU"/>
        </w:rPr>
        <w:t>Административный регламент</w:t>
      </w:r>
    </w:p>
    <w:p w14:paraId="4D988346" w14:textId="6A7B0010" w:rsidR="004A507F" w:rsidRPr="00D9548E" w:rsidRDefault="004A507F" w:rsidP="004A507F">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9548E">
        <w:rPr>
          <w:rFonts w:ascii="Times New Roman" w:eastAsia="Times New Roman" w:hAnsi="Times New Roman" w:cs="Times New Roman"/>
          <w:b/>
          <w:bCs/>
          <w:sz w:val="24"/>
          <w:szCs w:val="24"/>
          <w:lang w:eastAsia="ru-RU"/>
        </w:rPr>
        <w:t>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EF0F263" w14:textId="77777777" w:rsidR="004A507F" w:rsidRPr="00D9548E" w:rsidRDefault="004A507F" w:rsidP="004A507F">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D9548E">
        <w:rPr>
          <w:rFonts w:ascii="Times New Roman" w:eastAsia="Times New Roman" w:hAnsi="Times New Roman" w:cs="Times New Roman"/>
          <w:bCs/>
          <w:sz w:val="24"/>
          <w:szCs w:val="24"/>
          <w:lang w:eastAsia="ru-RU"/>
        </w:rPr>
        <w:t>(Сокращенное наименование: «Предоставление сведений об объектах имущества,</w:t>
      </w:r>
      <w:r w:rsidRPr="00D9548E">
        <w:rPr>
          <w:rFonts w:ascii="Times New Roman" w:hAnsi="Times New Roman" w:cs="Times New Roman"/>
          <w:bCs/>
          <w:sz w:val="24"/>
          <w:szCs w:val="24"/>
        </w:rPr>
        <w:t xml:space="preserve"> </w:t>
      </w:r>
      <w:r w:rsidRPr="00D9548E">
        <w:rPr>
          <w:rFonts w:ascii="Times New Roman" w:eastAsia="Times New Roman" w:hAnsi="Times New Roman" w:cs="Times New Roman"/>
          <w:bCs/>
          <w:sz w:val="24"/>
          <w:szCs w:val="24"/>
          <w:lang w:eastAsia="ru-RU"/>
        </w:rPr>
        <w:t xml:space="preserve">включенных в перечень муниципального имущества, предназначенного для предоставления субъектам малого и среднего предпринимательства») </w:t>
      </w:r>
    </w:p>
    <w:p w14:paraId="2C8FB7A0" w14:textId="77777777" w:rsidR="004A507F" w:rsidRPr="00D9548E" w:rsidRDefault="004A507F" w:rsidP="004A507F">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9548E">
        <w:rPr>
          <w:rFonts w:ascii="Times New Roman" w:eastAsia="Times New Roman" w:hAnsi="Times New Roman" w:cs="Times New Roman"/>
          <w:bCs/>
          <w:sz w:val="24"/>
          <w:szCs w:val="24"/>
          <w:lang w:eastAsia="ru-RU"/>
        </w:rPr>
        <w:t>(далее – муниципальная услуга, административный</w:t>
      </w:r>
      <w:r w:rsidRPr="00D9548E">
        <w:rPr>
          <w:rFonts w:ascii="Times New Roman" w:eastAsia="Times New Roman" w:hAnsi="Times New Roman" w:cs="Times New Roman"/>
          <w:sz w:val="24"/>
          <w:szCs w:val="24"/>
          <w:lang w:eastAsia="ru-RU"/>
        </w:rPr>
        <w:t xml:space="preserve"> регламент</w:t>
      </w:r>
      <w:r w:rsidRPr="00D9548E">
        <w:rPr>
          <w:rFonts w:ascii="Times New Roman" w:eastAsia="Times New Roman" w:hAnsi="Times New Roman" w:cs="Times New Roman"/>
          <w:bCs/>
          <w:sz w:val="24"/>
          <w:szCs w:val="24"/>
          <w:lang w:eastAsia="ru-RU"/>
        </w:rPr>
        <w:t>)</w:t>
      </w:r>
    </w:p>
    <w:p w14:paraId="2084521D" w14:textId="77777777" w:rsidR="004A507F" w:rsidRPr="00D9548E" w:rsidRDefault="004A507F" w:rsidP="004A507F">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p>
    <w:p w14:paraId="0F4EE5F9" w14:textId="77777777" w:rsidR="004A507F" w:rsidRPr="00D9548E" w:rsidRDefault="004A507F" w:rsidP="004A507F">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9548E">
        <w:rPr>
          <w:rFonts w:ascii="Times New Roman" w:eastAsia="Times New Roman" w:hAnsi="Times New Roman" w:cs="Times New Roman"/>
          <w:b/>
          <w:sz w:val="24"/>
          <w:szCs w:val="24"/>
          <w:lang w:eastAsia="ru-RU"/>
        </w:rPr>
        <w:t>1. Общие положения</w:t>
      </w:r>
    </w:p>
    <w:p w14:paraId="60D94737" w14:textId="77777777" w:rsidR="004A507F" w:rsidRPr="00D9548E" w:rsidRDefault="004A507F" w:rsidP="004A507F">
      <w:pPr>
        <w:widowControl w:val="0"/>
        <w:autoSpaceDE w:val="0"/>
        <w:autoSpaceDN w:val="0"/>
        <w:spacing w:after="0" w:line="240" w:lineRule="auto"/>
        <w:rPr>
          <w:rFonts w:ascii="Times New Roman" w:eastAsia="Times New Roman" w:hAnsi="Times New Roman" w:cs="Times New Roman"/>
          <w:sz w:val="24"/>
          <w:szCs w:val="24"/>
          <w:lang w:eastAsia="ru-RU"/>
        </w:rPr>
      </w:pPr>
    </w:p>
    <w:p w14:paraId="2EBF6FFC"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1.1. Регламент устанавливает порядок и стандарт предоставления муниципальной услуги.</w:t>
      </w:r>
    </w:p>
    <w:p w14:paraId="0137E0BB"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1.2. Заявителями, имеющими право на получение муниципальной услуги, являются:</w:t>
      </w:r>
    </w:p>
    <w:p w14:paraId="57B512AA"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w:t>
      </w:r>
    </w:p>
    <w:p w14:paraId="5899EE75"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245DD69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индивидуальные предприниматели (далее – заявители).</w:t>
      </w:r>
    </w:p>
    <w:p w14:paraId="3EFF5C9E"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Представлять интересы заявителя имеют право:</w:t>
      </w:r>
    </w:p>
    <w:p w14:paraId="6590DE7B"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от имени физических лиц (самозанятых):</w:t>
      </w:r>
    </w:p>
    <w:p w14:paraId="01B400A9"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представители, действующие в силу полномочий, основанных на доверенности или договоре;</w:t>
      </w:r>
    </w:p>
    <w:p w14:paraId="7189FD0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от имени юридических лиц:</w:t>
      </w:r>
    </w:p>
    <w:p w14:paraId="55BDDBA0"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лица, действующие в соответствии с законом или учредительными документами от имени юридического лица без доверенности;</w:t>
      </w:r>
    </w:p>
    <w:p w14:paraId="6F9F7C4A"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представители юридических лиц в силу полномочий на основании доверенности или договора;</w:t>
      </w:r>
    </w:p>
    <w:p w14:paraId="547003B0"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от имени индивидуальных предпринимателей:</w:t>
      </w:r>
    </w:p>
    <w:p w14:paraId="684A6AD9"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представители, действующие в силу полномочий, основанных на доверенности или договоре.</w:t>
      </w:r>
    </w:p>
    <w:p w14:paraId="09F206F7"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2501D613"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27E4E0C"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на сайте ОМСУ;</w:t>
      </w:r>
    </w:p>
    <w:p w14:paraId="52851693"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6BFD4A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14:paraId="184ED16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p>
    <w:p w14:paraId="22C547F9" w14:textId="77777777" w:rsidR="001F775C" w:rsidRPr="005E203C" w:rsidRDefault="001F775C" w:rsidP="001F775C">
      <w:pPr>
        <w:suppressAutoHyphens/>
        <w:spacing w:after="0" w:line="240" w:lineRule="auto"/>
        <w:jc w:val="center"/>
        <w:rPr>
          <w:rFonts w:ascii="Times New Roman" w:eastAsia="Times New Roman" w:hAnsi="Times New Roman" w:cs="Times New Roman"/>
          <w:b/>
          <w:sz w:val="24"/>
          <w:szCs w:val="24"/>
          <w:lang w:eastAsia="ar-SA"/>
        </w:rPr>
      </w:pPr>
      <w:r w:rsidRPr="005E203C">
        <w:rPr>
          <w:rFonts w:ascii="Times New Roman" w:eastAsia="Times New Roman" w:hAnsi="Times New Roman" w:cs="Times New Roman"/>
          <w:b/>
          <w:sz w:val="24"/>
          <w:szCs w:val="24"/>
          <w:lang w:eastAsia="ar-SA"/>
        </w:rPr>
        <w:t>2. Стандарт предоставления муниципальной услуги</w:t>
      </w:r>
    </w:p>
    <w:p w14:paraId="0566DB3A"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p>
    <w:p w14:paraId="55F4E349" w14:textId="5ABF85D1"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xml:space="preserve">2.1. Полное наименование муниципальной услуги: </w:t>
      </w:r>
      <w:r w:rsidRPr="001F775C">
        <w:rPr>
          <w:rFonts w:ascii="Times New Roman" w:eastAsia="Times New Roman" w:hAnsi="Times New Roman" w:cs="Times New Roman"/>
          <w:b/>
          <w:sz w:val="24"/>
          <w:szCs w:val="24"/>
          <w:lang w:eastAsia="ar-SA"/>
        </w:rPr>
        <w:t>«</w:t>
      </w:r>
      <w:r w:rsidRPr="001F775C">
        <w:rPr>
          <w:rFonts w:ascii="Times New Roman" w:eastAsia="Times New Roman" w:hAnsi="Times New Roman" w:cs="Times New Roman"/>
          <w:sz w:val="24"/>
          <w:szCs w:val="24"/>
          <w:lang w:eastAsia="ar-SA"/>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5E203C">
        <w:rPr>
          <w:rFonts w:ascii="Times New Roman" w:eastAsia="Times New Roman" w:hAnsi="Times New Roman" w:cs="Times New Roman"/>
          <w:sz w:val="24"/>
          <w:szCs w:val="24"/>
          <w:lang w:eastAsia="ar-SA"/>
        </w:rPr>
        <w:t xml:space="preserve">«Фалилеевское </w:t>
      </w:r>
      <w:r w:rsidR="005E203C">
        <w:rPr>
          <w:rFonts w:ascii="Times New Roman" w:eastAsia="Times New Roman" w:hAnsi="Times New Roman" w:cs="Times New Roman"/>
          <w:sz w:val="24"/>
          <w:szCs w:val="24"/>
          <w:lang w:eastAsia="ar-SA"/>
        </w:rPr>
        <w:lastRenderedPageBreak/>
        <w:t>сельское поселение» муниципального образования «Кингисеппский муниципальный район»</w:t>
      </w:r>
      <w:r w:rsidRPr="001F775C">
        <w:rPr>
          <w:rFonts w:ascii="Times New Roman" w:eastAsia="Times New Roman" w:hAnsi="Times New Roman" w:cs="Times New Roman"/>
          <w:sz w:val="24"/>
          <w:szCs w:val="24"/>
          <w:lang w:eastAsia="ar-SA"/>
        </w:rPr>
        <w:t xml:space="preserve"> Ленинградской области».</w:t>
      </w:r>
    </w:p>
    <w:p w14:paraId="2EC04F99"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14:paraId="22BA5F86" w14:textId="37FBFB50"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2.2. Муниципальную услугу предоставляет</w:t>
      </w:r>
      <w:r w:rsidR="005E203C">
        <w:rPr>
          <w:rFonts w:ascii="Times New Roman" w:eastAsia="Times New Roman" w:hAnsi="Times New Roman" w:cs="Times New Roman"/>
          <w:sz w:val="24"/>
          <w:szCs w:val="24"/>
          <w:lang w:eastAsia="ar-SA"/>
        </w:rPr>
        <w:t xml:space="preserve"> администрация</w:t>
      </w:r>
      <w:r w:rsidR="005E203C" w:rsidRPr="005E203C">
        <w:rPr>
          <w:rFonts w:ascii="Times New Roman" w:eastAsia="Times New Roman" w:hAnsi="Times New Roman" w:cs="Times New Roman"/>
          <w:sz w:val="24"/>
          <w:szCs w:val="24"/>
          <w:lang w:eastAsia="ar-SA"/>
        </w:rPr>
        <w:t xml:space="preserve"> </w:t>
      </w:r>
      <w:r w:rsidR="005E203C" w:rsidRPr="001F775C">
        <w:rPr>
          <w:rFonts w:ascii="Times New Roman" w:eastAsia="Times New Roman" w:hAnsi="Times New Roman" w:cs="Times New Roman"/>
          <w:sz w:val="24"/>
          <w:szCs w:val="24"/>
          <w:lang w:eastAsia="ar-SA"/>
        </w:rPr>
        <w:t xml:space="preserve">муниципального образования </w:t>
      </w:r>
      <w:r w:rsidR="005E203C">
        <w:rPr>
          <w:rFonts w:ascii="Times New Roman" w:eastAsia="Times New Roman" w:hAnsi="Times New Roman" w:cs="Times New Roman"/>
          <w:sz w:val="24"/>
          <w:szCs w:val="24"/>
          <w:lang w:eastAsia="ar-SA"/>
        </w:rPr>
        <w:t>«Фалилеевское сельское поселение» муниципального образования «Кингисеппский муниципальный район»</w:t>
      </w:r>
      <w:r w:rsidR="005E203C" w:rsidRPr="001F775C">
        <w:rPr>
          <w:rFonts w:ascii="Times New Roman" w:eastAsia="Times New Roman" w:hAnsi="Times New Roman" w:cs="Times New Roman"/>
          <w:sz w:val="24"/>
          <w:szCs w:val="24"/>
          <w:lang w:eastAsia="ar-SA"/>
        </w:rPr>
        <w:t xml:space="preserve"> Ленинградской области</w:t>
      </w:r>
      <w:r w:rsidRPr="001F775C">
        <w:rPr>
          <w:rFonts w:ascii="Times New Roman" w:eastAsia="Times New Roman" w:hAnsi="Times New Roman" w:cs="Times New Roman"/>
          <w:sz w:val="24"/>
          <w:szCs w:val="24"/>
          <w:lang w:eastAsia="ar-SA"/>
        </w:rPr>
        <w:t>.</w:t>
      </w:r>
    </w:p>
    <w:p w14:paraId="1475E8E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Заявление на получение муниципальной услуги с комплектом документов принимается:</w:t>
      </w:r>
    </w:p>
    <w:p w14:paraId="0A7586EC"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1) при личной явке:</w:t>
      </w:r>
    </w:p>
    <w:p w14:paraId="59C5AF66"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в ОМСУ;</w:t>
      </w:r>
    </w:p>
    <w:p w14:paraId="0FE6C794"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 без личной явки:</w:t>
      </w:r>
    </w:p>
    <w:p w14:paraId="23834558"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1F775C">
        <w:rPr>
          <w:rFonts w:ascii="Times New Roman" w:eastAsia="Times New Roman" w:hAnsi="Times New Roman" w:cs="Times New Roman"/>
          <w:sz w:val="24"/>
          <w:szCs w:val="24"/>
          <w:lang w:val="en-US" w:eastAsia="ar-SA"/>
        </w:rPr>
        <w:t>https</w:t>
      </w:r>
      <w:r w:rsidRPr="001F775C">
        <w:rPr>
          <w:rFonts w:ascii="Times New Roman" w:eastAsia="Times New Roman" w:hAnsi="Times New Roman" w:cs="Times New Roman"/>
          <w:sz w:val="24"/>
          <w:szCs w:val="24"/>
          <w:lang w:eastAsia="ar-SA"/>
        </w:rPr>
        <w:t>://</w:t>
      </w:r>
      <w:r w:rsidRPr="001F775C">
        <w:rPr>
          <w:rFonts w:ascii="Times New Roman" w:eastAsia="Times New Roman" w:hAnsi="Times New Roman" w:cs="Times New Roman"/>
          <w:sz w:val="24"/>
          <w:szCs w:val="24"/>
          <w:lang w:val="en-US" w:eastAsia="ar-SA"/>
        </w:rPr>
        <w:t>ssmsp</w:t>
      </w:r>
      <w:r w:rsidRPr="001F775C">
        <w:rPr>
          <w:rFonts w:ascii="Times New Roman" w:eastAsia="Times New Roman" w:hAnsi="Times New Roman" w:cs="Times New Roman"/>
          <w:sz w:val="24"/>
          <w:szCs w:val="24"/>
          <w:lang w:eastAsia="ar-SA"/>
        </w:rPr>
        <w:t>.</w:t>
      </w:r>
      <w:r w:rsidRPr="001F775C">
        <w:rPr>
          <w:rFonts w:ascii="Times New Roman" w:eastAsia="Times New Roman" w:hAnsi="Times New Roman" w:cs="Times New Roman"/>
          <w:sz w:val="24"/>
          <w:szCs w:val="24"/>
          <w:lang w:val="en-US" w:eastAsia="ar-SA"/>
        </w:rPr>
        <w:t>lenreg</w:t>
      </w:r>
      <w:r w:rsidRPr="001F775C">
        <w:rPr>
          <w:rFonts w:ascii="Times New Roman" w:eastAsia="Times New Roman" w:hAnsi="Times New Roman" w:cs="Times New Roman"/>
          <w:sz w:val="24"/>
          <w:szCs w:val="24"/>
          <w:lang w:eastAsia="ar-SA"/>
        </w:rPr>
        <w:t>.</w:t>
      </w:r>
      <w:r w:rsidRPr="001F775C">
        <w:rPr>
          <w:rFonts w:ascii="Times New Roman" w:eastAsia="Times New Roman" w:hAnsi="Times New Roman" w:cs="Times New Roman"/>
          <w:sz w:val="24"/>
          <w:szCs w:val="24"/>
          <w:lang w:val="en-US" w:eastAsia="ar-SA"/>
        </w:rPr>
        <w:t>ru</w:t>
      </w:r>
      <w:r w:rsidRPr="001F775C">
        <w:rPr>
          <w:rFonts w:ascii="Times New Roman" w:eastAsia="Times New Roman" w:hAnsi="Times New Roman" w:cs="Times New Roman"/>
          <w:sz w:val="24"/>
          <w:szCs w:val="24"/>
          <w:lang w:eastAsia="ar-SA"/>
        </w:rPr>
        <w:t>/) (далее – ГИС ЛО).</w:t>
      </w:r>
    </w:p>
    <w:p w14:paraId="7E080CDE"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Заявитель имеет право записаться на прием для подачи заявления о предоставлении услуги следующими способами:</w:t>
      </w:r>
    </w:p>
    <w:p w14:paraId="15E2A0EE"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1) по телефону – в ОМСУ;</w:t>
      </w:r>
    </w:p>
    <w:p w14:paraId="32447CB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 посредством сайта ОМСУ – в ОМСУ.</w:t>
      </w:r>
    </w:p>
    <w:p w14:paraId="087233E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Для записи заявитель выбирает любые свободные для приема дату и время в пределах установленного в ОМСУ графика приема заявителей.</w:t>
      </w:r>
    </w:p>
    <w:p w14:paraId="203F0010"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2BF22E0C"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2.2.2. При предоставлении муниципальной услуги в электронной форме идентификация и аутентификация могут осуществляться посредством:</w:t>
      </w:r>
    </w:p>
    <w:p w14:paraId="04DD39BC"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5FC9DB1"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73A5236"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2.3. Результатом предоставления муниципальной услуги является:</w:t>
      </w:r>
    </w:p>
    <w:p w14:paraId="5370C353" w14:textId="77777777" w:rsidR="001F775C" w:rsidRPr="001F775C" w:rsidRDefault="001F775C" w:rsidP="001F77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F775C">
        <w:rPr>
          <w:rFonts w:ascii="Times New Roman" w:eastAsia="Times New Roman" w:hAnsi="Times New Roman" w:cs="Times New Roman"/>
          <w:sz w:val="24"/>
          <w:szCs w:val="24"/>
        </w:rPr>
        <w:t>- уведомление о включении нестационарного объекта в схему размещения нестационарных торговых объектов;</w:t>
      </w:r>
    </w:p>
    <w:p w14:paraId="28021B99" w14:textId="77777777" w:rsidR="001F775C" w:rsidRPr="001F775C" w:rsidRDefault="001F775C" w:rsidP="001F77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F775C">
        <w:rPr>
          <w:rFonts w:ascii="Times New Roman" w:eastAsia="Times New Roman" w:hAnsi="Times New Roman" w:cs="Times New Roman"/>
          <w:sz w:val="24"/>
          <w:szCs w:val="24"/>
        </w:rPr>
        <w:t>- уведомление об отказе во включении нестационарного торгового объекта в схему размещения нестационарных торговых объектов.</w:t>
      </w:r>
    </w:p>
    <w:p w14:paraId="73E98B41"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Результат предоставления муниципальной услуги (в соответствии со способом, указанным заявителем при подаче заявления и документов):</w:t>
      </w:r>
    </w:p>
    <w:p w14:paraId="6190322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1) при личной явке:</w:t>
      </w:r>
    </w:p>
    <w:p w14:paraId="73E1C209"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в ОМСУ;</w:t>
      </w:r>
    </w:p>
    <w:p w14:paraId="36DDBD5E"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 без личной явки:</w:t>
      </w:r>
    </w:p>
    <w:p w14:paraId="73B6A0C7"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в электронной форме через ГИС ЛО.</w:t>
      </w:r>
    </w:p>
    <w:p w14:paraId="4042E62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xml:space="preserve">2.4. Срок предоставления муниципальной услуги составляет </w:t>
      </w:r>
      <w:r w:rsidRPr="001F775C">
        <w:rPr>
          <w:rFonts w:ascii="Times New Roman" w:eastAsia="Times New Roman" w:hAnsi="Times New Roman" w:cs="Times New Roman"/>
          <w:sz w:val="24"/>
          <w:szCs w:val="24"/>
        </w:rPr>
        <w:t>не более 15 рабочих дней</w:t>
      </w:r>
      <w:r w:rsidRPr="001F775C">
        <w:rPr>
          <w:rFonts w:ascii="Times New Roman" w:eastAsia="Times New Roman" w:hAnsi="Times New Roman" w:cs="Times New Roman"/>
          <w:sz w:val="24"/>
          <w:szCs w:val="24"/>
          <w:lang w:eastAsia="ar-SA"/>
        </w:rPr>
        <w:t xml:space="preserve"> с даты поступления (регистрации) заявления в ОМСУ.</w:t>
      </w:r>
    </w:p>
    <w:p w14:paraId="6183794C"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w:t>
      </w:r>
      <w:r w:rsidRPr="001F775C">
        <w:rPr>
          <w:rFonts w:ascii="Times New Roman" w:eastAsia="Times New Roman" w:hAnsi="Times New Roman" w:cs="Times New Roman"/>
          <w:sz w:val="24"/>
          <w:szCs w:val="24"/>
          <w:lang w:eastAsia="ar-SA"/>
        </w:rPr>
        <w:lastRenderedPageBreak/>
        <w:t xml:space="preserve">зданиях, строениях и сооружениях, находящихся в государственной собственности, срок предоставления муниципальной услуги составляет </w:t>
      </w:r>
      <w:r w:rsidRPr="001F775C">
        <w:rPr>
          <w:rFonts w:ascii="Times New Roman" w:eastAsia="Times New Roman" w:hAnsi="Times New Roman" w:cs="Times New Roman"/>
          <w:sz w:val="24"/>
          <w:szCs w:val="24"/>
        </w:rPr>
        <w:t>не более 45 рабочих дней</w:t>
      </w:r>
      <w:r w:rsidRPr="001F775C">
        <w:rPr>
          <w:rFonts w:ascii="Times New Roman" w:eastAsia="Times New Roman" w:hAnsi="Times New Roman" w:cs="Times New Roman"/>
          <w:sz w:val="24"/>
          <w:szCs w:val="24"/>
          <w:lang w:eastAsia="ar-SA"/>
        </w:rPr>
        <w:t xml:space="preserve"> с даты поступления (регистрации) заявления в ОМСУ.</w:t>
      </w:r>
    </w:p>
    <w:p w14:paraId="0BD13560"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1F775C">
        <w:rPr>
          <w:rFonts w:ascii="Times New Roman" w:eastAsia="Times New Roman" w:hAnsi="Times New Roman" w:cs="Times New Roman"/>
          <w:sz w:val="24"/>
          <w:szCs w:val="24"/>
        </w:rPr>
        <w:t>не более 25 рабочих дней</w:t>
      </w:r>
      <w:r w:rsidRPr="001F775C">
        <w:rPr>
          <w:rFonts w:ascii="Times New Roman" w:eastAsia="Times New Roman" w:hAnsi="Times New Roman" w:cs="Times New Roman"/>
          <w:sz w:val="24"/>
          <w:szCs w:val="24"/>
          <w:lang w:eastAsia="ar-SA"/>
        </w:rPr>
        <w:t xml:space="preserve"> с даты поступления (регистрации) заявления в ОМСУ.</w:t>
      </w:r>
    </w:p>
    <w:p w14:paraId="73F95267"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14:paraId="3EDB31E7"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2.5. Правовые основания для предоставления муниципальной услуги.</w:t>
      </w:r>
    </w:p>
    <w:p w14:paraId="7A1647C0" w14:textId="5B7241AB"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5E203C" w:rsidRPr="005E203C">
        <w:rPr>
          <w:rFonts w:ascii="Times New Roman" w:eastAsia="Times New Roman" w:hAnsi="Times New Roman" w:cs="Times New Roman"/>
          <w:sz w:val="24"/>
          <w:szCs w:val="24"/>
          <w:lang w:eastAsia="ar-SA"/>
        </w:rPr>
        <w:t>falileevskoe-r41.gosweb.gosuslugi.ru</w:t>
      </w:r>
      <w:r w:rsidRPr="001F775C">
        <w:rPr>
          <w:rFonts w:ascii="Times New Roman" w:eastAsia="Times New Roman" w:hAnsi="Times New Roman" w:cs="Times New Roman"/>
          <w:sz w:val="24"/>
          <w:szCs w:val="24"/>
          <w:lang w:eastAsia="ar-SA"/>
        </w:rPr>
        <w:t xml:space="preserve"> и в Реестре:</w:t>
      </w:r>
    </w:p>
    <w:p w14:paraId="43CB92FA"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Федеральный закон от 28.12.2009 № 381-ФЗ «Об основах государственного регулирования торговой деятельности в Российской Федерации»;</w:t>
      </w:r>
    </w:p>
    <w:p w14:paraId="73D24EF8"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662C6B3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14:paraId="511AF9C5"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p>
    <w:p w14:paraId="12ECE904"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5B3E7E4"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14:paraId="01D3DA77"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3770C965"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7CEAEA14"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xml:space="preserve">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w:t>
      </w:r>
      <w:r w:rsidRPr="001F775C">
        <w:rPr>
          <w:rFonts w:ascii="Times New Roman" w:eastAsia="Times New Roman" w:hAnsi="Times New Roman" w:cs="Times New Roman"/>
          <w:sz w:val="24"/>
          <w:szCs w:val="24"/>
          <w:lang w:eastAsia="ar-SA"/>
        </w:rPr>
        <w:lastRenderedPageBreak/>
        <w:t>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14:paraId="5B22EF8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64D292C"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931703A" w14:textId="77777777" w:rsidR="001F775C" w:rsidRPr="001F775C" w:rsidRDefault="001F775C" w:rsidP="001F77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F775C">
        <w:rPr>
          <w:rFonts w:ascii="Times New Roman" w:eastAsia="Times New Roman" w:hAnsi="Times New Roman" w:cs="Times New Roman"/>
          <w:sz w:val="24"/>
          <w:szCs w:val="24"/>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14:paraId="38AB227C" w14:textId="77777777" w:rsidR="001F775C" w:rsidRPr="001F775C" w:rsidRDefault="001F775C" w:rsidP="001F77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F775C">
        <w:rPr>
          <w:rFonts w:ascii="Times New Roman" w:eastAsia="Times New Roman" w:hAnsi="Times New Roman" w:cs="Times New Roman"/>
          <w:sz w:val="24"/>
          <w:szCs w:val="24"/>
        </w:rPr>
        <w:t>2) сведения о постановке на учет в качестве плательщика Налога на профессиональный доход в отношении заявителя, являющегося самозанятым, в Федеральной налоговой службе.</w:t>
      </w:r>
    </w:p>
    <w:p w14:paraId="1856B87B" w14:textId="77777777" w:rsidR="001F775C" w:rsidRPr="001F775C" w:rsidRDefault="001F775C" w:rsidP="001F77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F775C">
        <w:rPr>
          <w:rFonts w:ascii="Times New Roman" w:eastAsia="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14:paraId="51EFFA75"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rPr>
        <w:t xml:space="preserve">2.7.2. </w:t>
      </w:r>
      <w:r w:rsidRPr="001F775C">
        <w:rPr>
          <w:rFonts w:ascii="Times New Roman" w:eastAsia="Times New Roman" w:hAnsi="Times New Roman" w:cs="Times New Roman"/>
          <w:sz w:val="24"/>
          <w:szCs w:val="24"/>
          <w:lang w:eastAsia="ar-SA"/>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14:paraId="7E68480C"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14:paraId="01A0E3A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2.7.3. При предоставлении муниципальной услуги запрещается требовать от Заявителя:</w:t>
      </w:r>
    </w:p>
    <w:p w14:paraId="1449674A"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F0C4684"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14:paraId="74FA29FA"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3C29534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86BD323"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8F961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14:paraId="4E7EE3C6"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4F50BE7"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77D6891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C570276"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Основания для приостановления предоставления муниципальной услуги не предусмотрены.</w:t>
      </w:r>
    </w:p>
    <w:p w14:paraId="31065C7C"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2.9. Исчерпывающий перечень оснований для отказа в приеме документов, необходимых для предоставления муниципальной услуги:</w:t>
      </w:r>
    </w:p>
    <w:p w14:paraId="5C16BF03"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1) нарушен срок подачи документов;</w:t>
      </w:r>
    </w:p>
    <w:p w14:paraId="6FAAB83E"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2) заявление подано лицом, не уполномоченным на осуществление таких действий;</w:t>
      </w:r>
    </w:p>
    <w:p w14:paraId="036B20C8"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FD54EAE"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4) заявление на получение услуги оформлено не в соответствии с административным регламентом;</w:t>
      </w:r>
    </w:p>
    <w:p w14:paraId="753841A0"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5) представленные заявителем документы не отвечают требованиям, установленным административным регламентом;</w:t>
      </w:r>
    </w:p>
    <w:p w14:paraId="0A3A7DDB"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6) заявление с комплектом документов подписаны недействительной электронной подписью;</w:t>
      </w:r>
    </w:p>
    <w:p w14:paraId="00FAEF3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7) представленные заявителем документы недействительны/указанные в заявлении сведения недостоверны;</w:t>
      </w:r>
    </w:p>
    <w:p w14:paraId="35B89EE0"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8) предмет запроса не регламентируется законодательством в рамках муниципальной услуги;</w:t>
      </w:r>
    </w:p>
    <w:p w14:paraId="06B3B53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9) отсутствие права на предоставление муниципальной услуги;</w:t>
      </w:r>
    </w:p>
    <w:p w14:paraId="373AF87C"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 xml:space="preserve">2.10. Исчерпывающий перечень оснований для отказа в предоставлении </w:t>
      </w:r>
      <w:r w:rsidRPr="001F775C">
        <w:rPr>
          <w:rFonts w:ascii="Times New Roman" w:eastAsia="Times New Roman" w:hAnsi="Times New Roman" w:cs="Times New Roman"/>
          <w:sz w:val="24"/>
          <w:szCs w:val="24"/>
          <w:lang w:eastAsia="ar-SA"/>
        </w:rPr>
        <w:t>муниципальной</w:t>
      </w:r>
      <w:r w:rsidRPr="001F775C">
        <w:rPr>
          <w:rFonts w:ascii="Times New Roman" w:eastAsia="Times New Roman" w:hAnsi="Times New Roman" w:cs="Times New Roman"/>
          <w:sz w:val="24"/>
          <w:szCs w:val="24"/>
          <w:lang w:eastAsia="ru-RU"/>
        </w:rPr>
        <w:t xml:space="preserve"> услуги:</w:t>
      </w:r>
    </w:p>
    <w:p w14:paraId="6C5B8529"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14:paraId="0E10671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lastRenderedPageBreak/>
        <w:t>2) земельный участок, на котором предлагается разместить нестационарный торговый объект, предоставлен гражданину или юридическому лицу;</w:t>
      </w:r>
    </w:p>
    <w:p w14:paraId="265088B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14:paraId="7A98E13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5605D36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388CD696"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14:paraId="0E11181B"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14:paraId="40D66E98"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14:paraId="7D5D8C31"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2.11. Порядок, размер и основания взимания государственной пошлины или иной платы, взимаемой за предоставление муниципальной услуги.</w:t>
      </w:r>
    </w:p>
    <w:p w14:paraId="08D81EE1"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Муниципальная услуга предоставляется бесплатно.</w:t>
      </w:r>
    </w:p>
    <w:p w14:paraId="66254094"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E2B595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2.13. Срок регистрации запроса (заявления) заявителя о предоставлении муниципальной услуги составляет в ОМСУ:</w:t>
      </w:r>
    </w:p>
    <w:p w14:paraId="20101855"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при личном обращении – в день поступления запроса;</w:t>
      </w:r>
    </w:p>
    <w:p w14:paraId="24823CAA"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14:paraId="335DF9A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74083B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2.14.1. Предоставление муниципальной услуги осуществляется в специально выделенных для этих целей помещениях ОМСУ.</w:t>
      </w:r>
    </w:p>
    <w:p w14:paraId="41090454"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11F7DAFE"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C98F8E5"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39152FE"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929A008"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lastRenderedPageBreak/>
        <w:t>2.14.6. В помещении организуется бесплатный туалет для посетителей, в том числе туалет, предназначенный для инвалидов.</w:t>
      </w:r>
    </w:p>
    <w:p w14:paraId="0CED30D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027885F3"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4B771D3"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C968E7C"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6E50BE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C077E0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2.14.12. Помещения приема и выдачи документов должны предусматривать места для ожидания, информирования и приема заявителей.</w:t>
      </w:r>
    </w:p>
    <w:p w14:paraId="467BBBB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3DC88F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E8005EA"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2.15. Показатели доступности и качества муниципальной услуги.</w:t>
      </w:r>
    </w:p>
    <w:p w14:paraId="606F97BB"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2.15.1. Показатели доступности муниципальной услуги (общие, применимые в отношении всех заявителей):</w:t>
      </w:r>
    </w:p>
    <w:p w14:paraId="341CC3D7"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1) транспортная доступность к месту предоставления муниципальной услуги;</w:t>
      </w:r>
    </w:p>
    <w:p w14:paraId="4E91DFF4"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 наличие указателей, обеспечивающих беспрепятственный доступ к помещениям, в которых предоставляется услуга;</w:t>
      </w:r>
    </w:p>
    <w:p w14:paraId="4D496D1B"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14:paraId="14EB7A01"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4) предоставление муниципальной услуги любым доступным способом, предусмотренным действующим законодательством.</w:t>
      </w:r>
    </w:p>
    <w:p w14:paraId="28B43FF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2.15.2. Показатели доступности муниципальной услуги (специальные, применимые в отношении инвалидов):</w:t>
      </w:r>
    </w:p>
    <w:p w14:paraId="2607E5FE"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1) наличие инфраструктуры, указанной в пункте 2.14;</w:t>
      </w:r>
    </w:p>
    <w:p w14:paraId="180EF846"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 исполнение требований доступности услуг для инвалидов;</w:t>
      </w:r>
    </w:p>
    <w:p w14:paraId="11575559"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 обеспечение беспрепятственного доступа инвалидов к помещениям, в которых предоставляется муниципальная услуга.</w:t>
      </w:r>
    </w:p>
    <w:p w14:paraId="5E71E87C"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2.15.3. Показатели качества муниципальной услуги:</w:t>
      </w:r>
    </w:p>
    <w:p w14:paraId="52F0BCE1"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1) соблюдение срока предоставления муниципальной услуги;</w:t>
      </w:r>
    </w:p>
    <w:p w14:paraId="788AE9CA"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 соблюдение времени ожидания в очереди при подаче запроса и получении результата;</w:t>
      </w:r>
    </w:p>
    <w:p w14:paraId="0437D35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6CB43654"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4) отсутствие жалоб на действия или бездействие должностных лиц ОМСУ, поданных в установленном порядке.</w:t>
      </w:r>
    </w:p>
    <w:p w14:paraId="58952069"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14:paraId="6C094B8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BA4B0F9"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2.17.1. Предоставление услуги по экстерриториальному принципу не предусмотрено.</w:t>
      </w:r>
    </w:p>
    <w:p w14:paraId="38261C65"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2.17.2. Предоставление государственной услуги в электронной форме осуществляется при технической реализации услуги посредством ГИС ЛО.</w:t>
      </w:r>
    </w:p>
    <w:p w14:paraId="291C23A9"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2.17.3. Предоставление услуги посредством МФЦ не предусмотрено.</w:t>
      </w:r>
    </w:p>
    <w:p w14:paraId="3790E37C" w14:textId="77777777" w:rsidR="001F775C" w:rsidRPr="001F775C" w:rsidRDefault="001F775C" w:rsidP="001F775C">
      <w:pPr>
        <w:suppressAutoHyphens/>
        <w:spacing w:after="0" w:line="240" w:lineRule="auto"/>
        <w:jc w:val="center"/>
        <w:rPr>
          <w:rFonts w:ascii="Times New Roman" w:eastAsia="Times New Roman" w:hAnsi="Times New Roman" w:cs="Times New Roman"/>
          <w:sz w:val="24"/>
          <w:szCs w:val="24"/>
          <w:lang w:eastAsia="ar-SA"/>
        </w:rPr>
      </w:pPr>
    </w:p>
    <w:p w14:paraId="4C73E4C3" w14:textId="77777777" w:rsidR="001F775C" w:rsidRPr="005E203C" w:rsidRDefault="001F775C" w:rsidP="001F775C">
      <w:pPr>
        <w:suppressAutoHyphens/>
        <w:spacing w:after="0" w:line="240" w:lineRule="auto"/>
        <w:jc w:val="center"/>
        <w:rPr>
          <w:rFonts w:ascii="Times New Roman" w:eastAsia="Times New Roman" w:hAnsi="Times New Roman" w:cs="Times New Roman"/>
          <w:b/>
          <w:sz w:val="24"/>
          <w:szCs w:val="24"/>
          <w:lang w:eastAsia="ar-SA"/>
        </w:rPr>
      </w:pPr>
      <w:r w:rsidRPr="005E203C">
        <w:rPr>
          <w:rFonts w:ascii="Times New Roman" w:eastAsia="Times New Roman" w:hAnsi="Times New Roman" w:cs="Times New Roman"/>
          <w:b/>
          <w:sz w:val="24"/>
          <w:szCs w:val="24"/>
          <w:lang w:eastAsia="ar-SA"/>
        </w:rPr>
        <w:t>3. Состав, последовательность и сроки выполнения</w:t>
      </w:r>
    </w:p>
    <w:p w14:paraId="151BE914" w14:textId="77777777" w:rsidR="001F775C" w:rsidRPr="005E203C" w:rsidRDefault="001F775C" w:rsidP="001F775C">
      <w:pPr>
        <w:suppressAutoHyphens/>
        <w:spacing w:after="0" w:line="240" w:lineRule="auto"/>
        <w:jc w:val="center"/>
        <w:rPr>
          <w:rFonts w:ascii="Times New Roman" w:eastAsia="Times New Roman" w:hAnsi="Times New Roman" w:cs="Times New Roman"/>
          <w:b/>
          <w:sz w:val="24"/>
          <w:szCs w:val="24"/>
          <w:lang w:eastAsia="ar-SA"/>
        </w:rPr>
      </w:pPr>
      <w:r w:rsidRPr="005E203C">
        <w:rPr>
          <w:rFonts w:ascii="Times New Roman" w:eastAsia="Times New Roman" w:hAnsi="Times New Roman" w:cs="Times New Roman"/>
          <w:b/>
          <w:sz w:val="24"/>
          <w:szCs w:val="24"/>
          <w:lang w:eastAsia="ar-SA"/>
        </w:rPr>
        <w:t>административных процедур, требования к порядку</w:t>
      </w:r>
    </w:p>
    <w:p w14:paraId="6AC96EBE" w14:textId="77777777" w:rsidR="001F775C" w:rsidRPr="005E203C" w:rsidRDefault="001F775C" w:rsidP="001F775C">
      <w:pPr>
        <w:suppressAutoHyphens/>
        <w:spacing w:after="0" w:line="240" w:lineRule="auto"/>
        <w:jc w:val="center"/>
        <w:rPr>
          <w:rFonts w:ascii="Times New Roman" w:eastAsia="Times New Roman" w:hAnsi="Times New Roman" w:cs="Times New Roman"/>
          <w:b/>
          <w:sz w:val="24"/>
          <w:szCs w:val="24"/>
          <w:lang w:eastAsia="ar-SA"/>
        </w:rPr>
      </w:pPr>
      <w:r w:rsidRPr="005E203C">
        <w:rPr>
          <w:rFonts w:ascii="Times New Roman" w:eastAsia="Times New Roman" w:hAnsi="Times New Roman" w:cs="Times New Roman"/>
          <w:b/>
          <w:sz w:val="24"/>
          <w:szCs w:val="24"/>
          <w:lang w:eastAsia="ar-SA"/>
        </w:rPr>
        <w:t>их выполнения, в том числе особенности выполнения</w:t>
      </w:r>
    </w:p>
    <w:p w14:paraId="4CAA5DFE" w14:textId="77777777" w:rsidR="001F775C" w:rsidRPr="005E203C" w:rsidRDefault="001F775C" w:rsidP="001F775C">
      <w:pPr>
        <w:suppressAutoHyphens/>
        <w:spacing w:after="0" w:line="240" w:lineRule="auto"/>
        <w:jc w:val="center"/>
        <w:rPr>
          <w:rFonts w:ascii="Times New Roman" w:eastAsia="Times New Roman" w:hAnsi="Times New Roman" w:cs="Times New Roman"/>
          <w:b/>
          <w:sz w:val="24"/>
          <w:szCs w:val="24"/>
          <w:lang w:eastAsia="ar-SA"/>
        </w:rPr>
      </w:pPr>
      <w:r w:rsidRPr="005E203C">
        <w:rPr>
          <w:rFonts w:ascii="Times New Roman" w:eastAsia="Times New Roman" w:hAnsi="Times New Roman" w:cs="Times New Roman"/>
          <w:b/>
          <w:sz w:val="24"/>
          <w:szCs w:val="24"/>
          <w:lang w:eastAsia="ar-SA"/>
        </w:rPr>
        <w:t>административных процедур в электронной форме</w:t>
      </w:r>
    </w:p>
    <w:p w14:paraId="3EE4B390" w14:textId="77777777" w:rsidR="001F775C" w:rsidRPr="001F775C" w:rsidRDefault="001F775C" w:rsidP="001F775C">
      <w:pPr>
        <w:suppressAutoHyphens/>
        <w:spacing w:after="0" w:line="240" w:lineRule="auto"/>
        <w:jc w:val="center"/>
        <w:rPr>
          <w:rFonts w:ascii="Times New Roman" w:eastAsia="Times New Roman" w:hAnsi="Times New Roman" w:cs="Times New Roman"/>
          <w:sz w:val="24"/>
          <w:szCs w:val="24"/>
          <w:lang w:eastAsia="ar-SA"/>
        </w:rPr>
      </w:pPr>
    </w:p>
    <w:p w14:paraId="66C9706E"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3.1. Состав, последовательность и сроки выполнения административных процедур, требования к порядку их выполнения.</w:t>
      </w:r>
    </w:p>
    <w:p w14:paraId="58EB12FC"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3.1.1. Предоставление муниципальной услуги включает в себя следующие административные процедуры:</w:t>
      </w:r>
    </w:p>
    <w:p w14:paraId="4D44446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прием и регистрация заявления о предоставлении муниципальной услуги – 1 рабочий день;</w:t>
      </w:r>
    </w:p>
    <w:p w14:paraId="4F004096"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рассмотрение документов об оказании муниципальной услуги – 2 рабочих дня;</w:t>
      </w:r>
    </w:p>
    <w:p w14:paraId="57BAA44A"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принятие решения о предоставлении муниципальной услуги или об отказе в предоставлении муниципальной услуги – 12 рабочих дней;</w:t>
      </w:r>
    </w:p>
    <w:p w14:paraId="2E3D9701"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выдача результата предоставления муниципальной услуги – 3 рабочих дня.</w:t>
      </w:r>
    </w:p>
    <w:p w14:paraId="0BD6DF54"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3.1.2. Прием и регистрация заявления о предоставлении муниципальной услуги.</w:t>
      </w:r>
    </w:p>
    <w:p w14:paraId="4D424473"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0248CCB1"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3.1.2.2. Лицо, ответственное за выполнение административной процедуры: специалист ОМСУ, ответственный за прием документов.</w:t>
      </w:r>
    </w:p>
    <w:p w14:paraId="3DE15EC5"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09FD7574"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B8F8B00"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3.1.3. Рассмотрение документов об оказании муниципальной услуги.</w:t>
      </w:r>
    </w:p>
    <w:p w14:paraId="2CD4711E"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3.1.3.1. Основание для начала административной процедуры: поступление заявления должностному лицу, ответственному за рассмотрение документов.</w:t>
      </w:r>
    </w:p>
    <w:p w14:paraId="6D0457E0"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3.1.3.2. Содержание административного действия (административных действий), продолжительность и(или) максимальный срок его (их) выполнения:</w:t>
      </w:r>
    </w:p>
    <w:p w14:paraId="5AAC0D4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xml:space="preserve">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w:t>
      </w:r>
      <w:r w:rsidRPr="001F775C">
        <w:rPr>
          <w:rFonts w:ascii="Times New Roman" w:eastAsia="Times New Roman" w:hAnsi="Times New Roman" w:cs="Times New Roman"/>
          <w:sz w:val="24"/>
          <w:szCs w:val="24"/>
          <w:lang w:eastAsia="ar-SA"/>
        </w:rPr>
        <w:lastRenderedPageBreak/>
        <w:t>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15857193"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14:paraId="3B62CAA7"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58052FA0"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5A00E77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3.1.3.3. Лицо, ответственное за выполнение административной процедуры: должностное лицо ОМСУ, ответственное за рассмотрение документов.</w:t>
      </w:r>
    </w:p>
    <w:p w14:paraId="6FBD827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3.1.3.4. Критерий принятия решения: наличие / отсутствие у заявителя права на получение муниципальной услуги.</w:t>
      </w:r>
    </w:p>
    <w:p w14:paraId="5444250B"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rPr>
      </w:pPr>
      <w:r w:rsidRPr="001F775C">
        <w:rPr>
          <w:rFonts w:ascii="Times New Roman" w:eastAsia="Times New Roman" w:hAnsi="Times New Roman" w:cs="Times New Roman"/>
          <w:sz w:val="24"/>
          <w:szCs w:val="24"/>
          <w:lang w:eastAsia="ar-SA"/>
        </w:rPr>
        <w:t xml:space="preserve">3.1.3.5. Результат выполнения административной процедуры: </w:t>
      </w:r>
      <w:r w:rsidRPr="001F775C">
        <w:rPr>
          <w:rFonts w:ascii="Times New Roman" w:eastAsia="Times New Roman" w:hAnsi="Times New Roman" w:cs="Times New Roman"/>
          <w:sz w:val="24"/>
          <w:szCs w:val="24"/>
        </w:rPr>
        <w:t>направление заявления на рассмотрение Комиссией или подготовка проекта решения об отказе в предоставлении муниципальной услуги.</w:t>
      </w:r>
    </w:p>
    <w:p w14:paraId="554DE7D8"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rPr>
      </w:pPr>
      <w:r w:rsidRPr="001F775C">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8C422E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rPr>
      </w:pPr>
      <w:r w:rsidRPr="001F775C">
        <w:rPr>
          <w:rFonts w:ascii="Times New Roman" w:eastAsia="Times New Roman" w:hAnsi="Times New Roman" w:cs="Times New Roman"/>
          <w:sz w:val="24"/>
          <w:szCs w:val="24"/>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14:paraId="077D0005"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6176877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rPr>
      </w:pPr>
      <w:r w:rsidRPr="001F775C">
        <w:rPr>
          <w:rFonts w:ascii="Times New Roman" w:eastAsia="Times New Roman" w:hAnsi="Times New Roman" w:cs="Times New Roman"/>
          <w:sz w:val="24"/>
          <w:szCs w:val="24"/>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14:paraId="1B37132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rPr>
      </w:pPr>
      <w:r w:rsidRPr="001F775C">
        <w:rPr>
          <w:rFonts w:ascii="Times New Roman" w:eastAsia="Times New Roman" w:hAnsi="Times New Roman" w:cs="Times New Roman"/>
          <w:sz w:val="24"/>
          <w:szCs w:val="24"/>
        </w:rPr>
        <w:t xml:space="preserve">3.1.4.3. Содержание административных действий, продолжительность и (или) максимальный срок их выполнения: </w:t>
      </w:r>
    </w:p>
    <w:p w14:paraId="2AE5B65A"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rPr>
      </w:pPr>
      <w:r w:rsidRPr="001F775C">
        <w:rPr>
          <w:rFonts w:ascii="Times New Roman" w:eastAsia="Times New Roman" w:hAnsi="Times New Roman" w:cs="Times New Roman"/>
          <w:sz w:val="24"/>
          <w:szCs w:val="24"/>
        </w:rPr>
        <w:lastRenderedPageBreak/>
        <w:t xml:space="preserve">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w:t>
      </w:r>
      <w:r w:rsidRPr="001F775C">
        <w:rPr>
          <w:rFonts w:ascii="Times New Roman" w:eastAsia="Times New Roman" w:hAnsi="Times New Roman" w:cs="Times New Roman"/>
          <w:sz w:val="24"/>
          <w:szCs w:val="24"/>
          <w:lang w:eastAsia="ar-SA"/>
        </w:rPr>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1F775C">
        <w:rPr>
          <w:rFonts w:ascii="Times New Roman" w:eastAsia="Times New Roman" w:hAnsi="Times New Roman" w:cs="Times New Roman"/>
          <w:sz w:val="24"/>
          <w:szCs w:val="24"/>
        </w:rPr>
        <w:t>проект муниципального правового акта о внесении изменений в Схему.</w:t>
      </w:r>
    </w:p>
    <w:p w14:paraId="49915A9C"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rPr>
      </w:pPr>
      <w:r w:rsidRPr="001F775C">
        <w:rPr>
          <w:rFonts w:ascii="Times New Roman" w:eastAsia="Times New Roman" w:hAnsi="Times New Roman" w:cs="Times New Roman"/>
          <w:sz w:val="24"/>
          <w:szCs w:val="24"/>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14:paraId="684DEA30"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rPr>
      </w:pPr>
      <w:r w:rsidRPr="001F775C">
        <w:rPr>
          <w:rFonts w:ascii="Times New Roman" w:eastAsia="Times New Roman" w:hAnsi="Times New Roman" w:cs="Times New Roman"/>
          <w:sz w:val="24"/>
          <w:szCs w:val="24"/>
        </w:rPr>
        <w:t>3.1.4.4. Критерий принятия решения: наличие / отсутствие у заявителя права                         на получение муниципальной услуги.</w:t>
      </w:r>
    </w:p>
    <w:p w14:paraId="101E1346"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rPr>
        <w:t xml:space="preserve">3.1.4.5. Результат выполнения административной процедуры: </w:t>
      </w:r>
      <w:r w:rsidRPr="001F775C">
        <w:rPr>
          <w:rFonts w:ascii="Times New Roman" w:eastAsia="Times New Roman" w:hAnsi="Times New Roman" w:cs="Times New Roman"/>
          <w:sz w:val="24"/>
          <w:szCs w:val="24"/>
          <w:lang w:eastAsia="ar-SA"/>
        </w:rPr>
        <w:t>подписание решения о предоставлении муниципальной услуги или об отказе в предоставлении муниципальной услуги.</w:t>
      </w:r>
    </w:p>
    <w:p w14:paraId="6CD6241E"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3.1.5. Выдача результата предоставления муниципальной услуги.</w:t>
      </w:r>
    </w:p>
    <w:p w14:paraId="6E347BD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3.1.5.1. Основание для начала административной процедуры: подписанное решение, являющееся результатом предоставления муниципальной услуги.</w:t>
      </w:r>
    </w:p>
    <w:p w14:paraId="6E810648"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3.1.5.2. Лицо, ответственное за выполнение административной процедуры: специалист ОМСУ.</w:t>
      </w:r>
    </w:p>
    <w:p w14:paraId="66DAE420"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14:paraId="766E9615"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B80AA81"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3.2. Особенности выполнения административных процедур в электронной форме</w:t>
      </w:r>
    </w:p>
    <w:p w14:paraId="6219C88A"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22F406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39C5B8C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3.2.3. Муниципальная услуга может быть получена через ГИС ЛО без личной явки на прием в ОМСУ.</w:t>
      </w:r>
    </w:p>
    <w:p w14:paraId="714FA26E"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3.2.4. Для подачи заявления через ГИС ЛО заявитель должен выполнить следующие действия:</w:t>
      </w:r>
    </w:p>
    <w:p w14:paraId="17174FD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пройти идентификацию и аутентификацию в ЕСИА;</w:t>
      </w:r>
    </w:p>
    <w:p w14:paraId="745FE5D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в личном кабинете в ГИС ЛО заполнить в электронном формате заявление на оказание муниципальной услуги;</w:t>
      </w:r>
    </w:p>
    <w:p w14:paraId="1E0256E8"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заверить заявление УКЭП;</w:t>
      </w:r>
    </w:p>
    <w:p w14:paraId="5ACCD36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направить заявление в ОМСУ посредством функционала ГИС ЛО.</w:t>
      </w:r>
    </w:p>
    <w:p w14:paraId="7ED7F1E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14:paraId="3D6948E6"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3.2.6. При предоставлении муниципальной услуги через ГИС ЛО, должностное лицо ОМСУ выполняет следующие действия:</w:t>
      </w:r>
    </w:p>
    <w:p w14:paraId="0B1E68C3"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lastRenderedPageBreak/>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8A5C613"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7AAC9A7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14:paraId="4AADF58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14:paraId="0EB24964"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68B63E05"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3276249A"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7966F92A"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3.3. Порядок исправления допущенных опечаток и ошибок в выданных в результате предоставления муниципальной услуги документах</w:t>
      </w:r>
    </w:p>
    <w:p w14:paraId="7E71BC8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C5BC756"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17FB2528"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p>
    <w:p w14:paraId="18CD2D33" w14:textId="77777777" w:rsidR="001F775C" w:rsidRPr="005E203C" w:rsidRDefault="001F775C" w:rsidP="001F775C">
      <w:pPr>
        <w:suppressAutoHyphens/>
        <w:spacing w:after="0" w:line="240" w:lineRule="auto"/>
        <w:jc w:val="center"/>
        <w:rPr>
          <w:rFonts w:ascii="Times New Roman" w:eastAsia="Times New Roman" w:hAnsi="Times New Roman" w:cs="Times New Roman"/>
          <w:b/>
          <w:sz w:val="24"/>
          <w:szCs w:val="24"/>
          <w:lang w:eastAsia="ar-SA"/>
        </w:rPr>
      </w:pPr>
      <w:r w:rsidRPr="005E203C">
        <w:rPr>
          <w:rFonts w:ascii="Times New Roman" w:eastAsia="Times New Roman" w:hAnsi="Times New Roman" w:cs="Times New Roman"/>
          <w:b/>
          <w:sz w:val="24"/>
          <w:szCs w:val="24"/>
          <w:lang w:eastAsia="ar-SA"/>
        </w:rPr>
        <w:t>4. Формы контроля за исполнением административного</w:t>
      </w:r>
    </w:p>
    <w:p w14:paraId="124BC3D0" w14:textId="77777777" w:rsidR="001F775C" w:rsidRPr="005E203C" w:rsidRDefault="001F775C" w:rsidP="001F775C">
      <w:pPr>
        <w:suppressAutoHyphens/>
        <w:spacing w:after="0" w:line="240" w:lineRule="auto"/>
        <w:jc w:val="center"/>
        <w:rPr>
          <w:rFonts w:ascii="Times New Roman" w:eastAsia="Times New Roman" w:hAnsi="Times New Roman" w:cs="Times New Roman"/>
          <w:b/>
          <w:sz w:val="24"/>
          <w:szCs w:val="24"/>
          <w:lang w:eastAsia="ar-SA"/>
        </w:rPr>
      </w:pPr>
      <w:r w:rsidRPr="005E203C">
        <w:rPr>
          <w:rFonts w:ascii="Times New Roman" w:eastAsia="Times New Roman" w:hAnsi="Times New Roman" w:cs="Times New Roman"/>
          <w:b/>
          <w:sz w:val="24"/>
          <w:szCs w:val="24"/>
          <w:lang w:eastAsia="ar-SA"/>
        </w:rPr>
        <w:t>регламента</w:t>
      </w:r>
    </w:p>
    <w:p w14:paraId="7FA3C492" w14:textId="77777777" w:rsidR="001F775C" w:rsidRPr="005E203C" w:rsidRDefault="001F775C" w:rsidP="001F775C">
      <w:pPr>
        <w:suppressAutoHyphens/>
        <w:spacing w:after="0" w:line="240" w:lineRule="auto"/>
        <w:jc w:val="both"/>
        <w:rPr>
          <w:rFonts w:ascii="Times New Roman" w:eastAsia="Times New Roman" w:hAnsi="Times New Roman" w:cs="Times New Roman"/>
          <w:b/>
          <w:sz w:val="24"/>
          <w:szCs w:val="24"/>
          <w:lang w:eastAsia="ar-SA"/>
        </w:rPr>
      </w:pPr>
    </w:p>
    <w:p w14:paraId="48B91637"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F961B83"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CAA612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14:paraId="6F5D2898"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63EB47DA"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430611E"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F0A9D74"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5475803"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D084203"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0D9152E"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По результатам рассмотрения обращений дается письменный ответ.</w:t>
      </w:r>
    </w:p>
    <w:p w14:paraId="730E4001"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4BA4C58"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A0F87A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Руководитель ОМСУ несет персональную ответственность за обеспечение предоставления муниципальной услуги.</w:t>
      </w:r>
    </w:p>
    <w:p w14:paraId="40D53BDC"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Работники ОМСУ при предоставлении муниципальной услуги несут персональную ответственность:</w:t>
      </w:r>
    </w:p>
    <w:p w14:paraId="4F66475B"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за неисполнение или ненадлежащее исполнение административных процедур при предоставлении муниципальной услуги;</w:t>
      </w:r>
    </w:p>
    <w:p w14:paraId="21CC3F2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14:paraId="339EC35C"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CB96940"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p>
    <w:p w14:paraId="2007AB5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p>
    <w:p w14:paraId="61461D5F" w14:textId="77777777" w:rsidR="001F775C" w:rsidRPr="005E203C" w:rsidRDefault="001F775C" w:rsidP="001F775C">
      <w:pPr>
        <w:suppressAutoHyphens/>
        <w:spacing w:after="0" w:line="240" w:lineRule="auto"/>
        <w:jc w:val="center"/>
        <w:rPr>
          <w:rFonts w:ascii="Times New Roman" w:eastAsia="Times New Roman" w:hAnsi="Times New Roman" w:cs="Times New Roman"/>
          <w:b/>
          <w:sz w:val="24"/>
          <w:szCs w:val="24"/>
          <w:lang w:eastAsia="ar-SA"/>
        </w:rPr>
      </w:pPr>
      <w:r w:rsidRPr="005E203C">
        <w:rPr>
          <w:rFonts w:ascii="Times New Roman" w:eastAsia="Times New Roman" w:hAnsi="Times New Roman" w:cs="Times New Roman"/>
          <w:b/>
          <w:sz w:val="24"/>
          <w:szCs w:val="24"/>
          <w:lang w:eastAsia="ar-SA"/>
        </w:rPr>
        <w:t>5. Досудебный (внесудебный) порядок обжалования решений</w:t>
      </w:r>
    </w:p>
    <w:p w14:paraId="59E1B8C0" w14:textId="77777777" w:rsidR="001F775C" w:rsidRPr="005E203C" w:rsidRDefault="001F775C" w:rsidP="001F775C">
      <w:pPr>
        <w:suppressAutoHyphens/>
        <w:spacing w:after="0" w:line="240" w:lineRule="auto"/>
        <w:jc w:val="center"/>
        <w:rPr>
          <w:rFonts w:ascii="Times New Roman" w:eastAsia="Times New Roman" w:hAnsi="Times New Roman" w:cs="Times New Roman"/>
          <w:b/>
          <w:sz w:val="24"/>
          <w:szCs w:val="24"/>
          <w:lang w:eastAsia="ar-SA"/>
        </w:rPr>
      </w:pPr>
      <w:r w:rsidRPr="005E203C">
        <w:rPr>
          <w:rFonts w:ascii="Times New Roman" w:eastAsia="Times New Roman" w:hAnsi="Times New Roman" w:cs="Times New Roman"/>
          <w:b/>
          <w:sz w:val="24"/>
          <w:szCs w:val="24"/>
          <w:lang w:eastAsia="ar-SA"/>
        </w:rPr>
        <w:t>и действий (бездействия) органа, предоставляющего</w:t>
      </w:r>
    </w:p>
    <w:p w14:paraId="43798587" w14:textId="77777777" w:rsidR="001F775C" w:rsidRPr="005E203C" w:rsidRDefault="001F775C" w:rsidP="001F775C">
      <w:pPr>
        <w:suppressAutoHyphens/>
        <w:spacing w:after="0" w:line="240" w:lineRule="auto"/>
        <w:jc w:val="center"/>
        <w:rPr>
          <w:rFonts w:ascii="Times New Roman" w:eastAsia="Times New Roman" w:hAnsi="Times New Roman" w:cs="Times New Roman"/>
          <w:b/>
          <w:sz w:val="24"/>
          <w:szCs w:val="24"/>
          <w:lang w:eastAsia="ar-SA"/>
        </w:rPr>
      </w:pPr>
      <w:r w:rsidRPr="005E203C">
        <w:rPr>
          <w:rFonts w:ascii="Times New Roman" w:eastAsia="Times New Roman" w:hAnsi="Times New Roman" w:cs="Times New Roman"/>
          <w:b/>
          <w:sz w:val="24"/>
          <w:szCs w:val="24"/>
          <w:lang w:eastAsia="ar-SA"/>
        </w:rPr>
        <w:t>муниципальную услугу, а также должностных лиц органа,</w:t>
      </w:r>
    </w:p>
    <w:p w14:paraId="28045579" w14:textId="77777777" w:rsidR="001F775C" w:rsidRPr="005E203C" w:rsidRDefault="001F775C" w:rsidP="001F775C">
      <w:pPr>
        <w:suppressAutoHyphens/>
        <w:spacing w:after="0" w:line="240" w:lineRule="auto"/>
        <w:jc w:val="center"/>
        <w:rPr>
          <w:rFonts w:ascii="Times New Roman" w:eastAsia="Times New Roman" w:hAnsi="Times New Roman" w:cs="Times New Roman"/>
          <w:b/>
          <w:sz w:val="24"/>
          <w:szCs w:val="24"/>
          <w:lang w:eastAsia="ar-SA"/>
        </w:rPr>
      </w:pPr>
      <w:r w:rsidRPr="005E203C">
        <w:rPr>
          <w:rFonts w:ascii="Times New Roman" w:eastAsia="Times New Roman" w:hAnsi="Times New Roman" w:cs="Times New Roman"/>
          <w:b/>
          <w:sz w:val="24"/>
          <w:szCs w:val="24"/>
          <w:lang w:eastAsia="ar-SA"/>
        </w:rPr>
        <w:t>предоставляющего муниципальную услугу,</w:t>
      </w:r>
    </w:p>
    <w:p w14:paraId="494FDD18" w14:textId="77777777" w:rsidR="001F775C" w:rsidRPr="005E203C" w:rsidRDefault="001F775C" w:rsidP="001F775C">
      <w:pPr>
        <w:suppressAutoHyphens/>
        <w:spacing w:after="0" w:line="240" w:lineRule="auto"/>
        <w:jc w:val="center"/>
        <w:rPr>
          <w:rFonts w:ascii="Times New Roman" w:eastAsia="Times New Roman" w:hAnsi="Times New Roman" w:cs="Times New Roman"/>
          <w:b/>
          <w:sz w:val="24"/>
          <w:szCs w:val="24"/>
          <w:lang w:eastAsia="ar-SA"/>
        </w:rPr>
      </w:pPr>
      <w:r w:rsidRPr="005E203C">
        <w:rPr>
          <w:rFonts w:ascii="Times New Roman" w:eastAsia="Times New Roman" w:hAnsi="Times New Roman" w:cs="Times New Roman"/>
          <w:b/>
          <w:sz w:val="24"/>
          <w:szCs w:val="24"/>
          <w:lang w:eastAsia="ar-SA"/>
        </w:rPr>
        <w:t>либо муниципальных служащих</w:t>
      </w:r>
    </w:p>
    <w:p w14:paraId="17E1CF44"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p>
    <w:p w14:paraId="4CD92C9C"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2912C65"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14:paraId="566102B8"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2B2397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 нарушение срока предоставления муниципальной услуги;</w:t>
      </w:r>
    </w:p>
    <w:p w14:paraId="6A5458C8"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1F775C">
        <w:rPr>
          <w:rFonts w:ascii="Times New Roman" w:eastAsia="Times New Roman" w:hAnsi="Times New Roman" w:cs="Times New Roman"/>
          <w:sz w:val="24"/>
          <w:szCs w:val="24"/>
          <w:lang w:eastAsia="ru-RU"/>
        </w:rPr>
        <w:t>муниципальными правовыми актами</w:t>
      </w:r>
      <w:r w:rsidRPr="001F775C">
        <w:rPr>
          <w:rFonts w:ascii="Times New Roman" w:eastAsia="Times New Roman" w:hAnsi="Times New Roman" w:cs="Times New Roman"/>
          <w:sz w:val="24"/>
          <w:szCs w:val="24"/>
          <w:lang w:eastAsia="ar-SA"/>
        </w:rPr>
        <w:t xml:space="preserve"> для предоставления муниципальной услуги;</w:t>
      </w:r>
    </w:p>
    <w:p w14:paraId="40DEF1D5"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1F775C">
        <w:rPr>
          <w:rFonts w:ascii="Times New Roman" w:eastAsia="Times New Roman" w:hAnsi="Times New Roman" w:cs="Times New Roman"/>
          <w:sz w:val="24"/>
          <w:szCs w:val="24"/>
          <w:lang w:eastAsia="ru-RU"/>
        </w:rPr>
        <w:t>муниципальными правовыми актами</w:t>
      </w:r>
      <w:r w:rsidRPr="001F775C">
        <w:rPr>
          <w:rFonts w:ascii="Times New Roman" w:eastAsia="Times New Roman" w:hAnsi="Times New Roman" w:cs="Times New Roman"/>
          <w:sz w:val="24"/>
          <w:szCs w:val="24"/>
          <w:lang w:eastAsia="ar-SA"/>
        </w:rPr>
        <w:t xml:space="preserve"> для предоставления муниципальной услуги, у заявителя;</w:t>
      </w:r>
    </w:p>
    <w:p w14:paraId="43F057EA"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1F775C">
        <w:rPr>
          <w:rFonts w:ascii="Times New Roman" w:eastAsia="Times New Roman" w:hAnsi="Times New Roman" w:cs="Times New Roman"/>
          <w:sz w:val="24"/>
          <w:szCs w:val="24"/>
          <w:lang w:eastAsia="ru-RU"/>
        </w:rPr>
        <w:t>муниципальными правовыми актами</w:t>
      </w:r>
      <w:r w:rsidRPr="001F775C">
        <w:rPr>
          <w:rFonts w:ascii="Times New Roman" w:eastAsia="Times New Roman" w:hAnsi="Times New Roman" w:cs="Times New Roman"/>
          <w:sz w:val="24"/>
          <w:szCs w:val="24"/>
          <w:lang w:eastAsia="ar-SA"/>
        </w:rPr>
        <w:t>;</w:t>
      </w:r>
    </w:p>
    <w:p w14:paraId="7669762F"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1F775C">
        <w:rPr>
          <w:rFonts w:ascii="Times New Roman" w:eastAsia="Times New Roman" w:hAnsi="Times New Roman" w:cs="Times New Roman"/>
          <w:sz w:val="24"/>
          <w:szCs w:val="24"/>
          <w:lang w:eastAsia="ru-RU"/>
        </w:rPr>
        <w:t>муниципальными правовыми актами</w:t>
      </w:r>
      <w:r w:rsidRPr="001F775C">
        <w:rPr>
          <w:rFonts w:ascii="Times New Roman" w:eastAsia="Times New Roman" w:hAnsi="Times New Roman" w:cs="Times New Roman"/>
          <w:sz w:val="24"/>
          <w:szCs w:val="24"/>
          <w:lang w:eastAsia="ar-SA"/>
        </w:rPr>
        <w:t>;</w:t>
      </w:r>
    </w:p>
    <w:p w14:paraId="46E7E288"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8EA662E"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14:paraId="635EC654"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1F775C">
        <w:rPr>
          <w:rFonts w:ascii="Times New Roman" w:eastAsia="Times New Roman" w:hAnsi="Times New Roman" w:cs="Times New Roman"/>
          <w:sz w:val="24"/>
          <w:szCs w:val="24"/>
          <w:lang w:eastAsia="ru-RU"/>
        </w:rPr>
        <w:t>муниципальными правовыми актами</w:t>
      </w:r>
      <w:r w:rsidRPr="001F775C">
        <w:rPr>
          <w:rFonts w:ascii="Times New Roman" w:eastAsia="Times New Roman" w:hAnsi="Times New Roman" w:cs="Times New Roman"/>
          <w:sz w:val="24"/>
          <w:szCs w:val="24"/>
          <w:lang w:eastAsia="ar-SA"/>
        </w:rPr>
        <w:t>;</w:t>
      </w:r>
    </w:p>
    <w:p w14:paraId="45EB79A1"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5A5EBA7"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794E6185"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4F00354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56080E40"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В письменной жалобе в обязательном порядке указываются:</w:t>
      </w:r>
    </w:p>
    <w:p w14:paraId="0E178EF6"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8D42173"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140774"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46EBC57"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73C2F38"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AEC5A7A"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857B9B6"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5.7. По результатам рассмотрения жалобы принимается одно из следующих решений:</w:t>
      </w:r>
    </w:p>
    <w:p w14:paraId="487C4838" w14:textId="77777777" w:rsidR="001F775C" w:rsidRPr="001F775C" w:rsidRDefault="001F775C" w:rsidP="001F775C">
      <w:pPr>
        <w:suppressAutoHyphens/>
        <w:spacing w:after="0" w:line="240" w:lineRule="auto"/>
        <w:jc w:val="both"/>
        <w:rPr>
          <w:rFonts w:ascii="Times New Roman" w:hAnsi="Times New Roman" w:cs="Times New Roman"/>
          <w:sz w:val="24"/>
          <w:szCs w:val="24"/>
        </w:rPr>
      </w:pPr>
      <w:r w:rsidRPr="001F775C">
        <w:rPr>
          <w:rFonts w:ascii="Times New Roman" w:eastAsia="Times New Roman" w:hAnsi="Times New Roman" w:cs="Times New Roman"/>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1F775C">
        <w:rPr>
          <w:rFonts w:ascii="Times New Roman" w:hAnsi="Times New Roman" w:cs="Times New Roman"/>
          <w:sz w:val="24"/>
          <w:szCs w:val="24"/>
        </w:rPr>
        <w:t>муниципальными правовыми актами</w:t>
      </w:r>
      <w:r w:rsidRPr="001F775C">
        <w:rPr>
          <w:rFonts w:ascii="Times New Roman" w:eastAsia="Times New Roman" w:hAnsi="Times New Roman" w:cs="Times New Roman"/>
          <w:sz w:val="24"/>
          <w:szCs w:val="24"/>
          <w:lang w:eastAsia="ar-SA"/>
        </w:rPr>
        <w:t>;</w:t>
      </w:r>
    </w:p>
    <w:p w14:paraId="62EB62A9"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2) в удовлетворении жалобы отказывается.</w:t>
      </w:r>
    </w:p>
    <w:p w14:paraId="7B34D0D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3C09EB"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E55392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7DD978"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450C9DD8"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p>
    <w:p w14:paraId="10104BBA"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p>
    <w:p w14:paraId="5C35D365" w14:textId="77777777" w:rsidR="001F775C" w:rsidRPr="001F775C" w:rsidRDefault="001F775C" w:rsidP="001F775C">
      <w:pPr>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br w:type="page"/>
      </w:r>
    </w:p>
    <w:p w14:paraId="17FBA5B5" w14:textId="77777777" w:rsidR="001F775C" w:rsidRPr="001F775C" w:rsidRDefault="001F775C" w:rsidP="001F775C">
      <w:pPr>
        <w:tabs>
          <w:tab w:val="left" w:pos="142"/>
          <w:tab w:val="left" w:pos="284"/>
        </w:tabs>
        <w:suppressAutoHyphens/>
        <w:spacing w:after="0" w:line="240" w:lineRule="auto"/>
        <w:jc w:val="right"/>
        <w:rPr>
          <w:rFonts w:ascii="Times New Roman" w:eastAsia="Times New Roman" w:hAnsi="Times New Roman" w:cs="Times New Roman"/>
          <w:bCs/>
          <w:sz w:val="24"/>
          <w:szCs w:val="24"/>
          <w:lang w:eastAsia="ar-SA"/>
        </w:rPr>
      </w:pPr>
      <w:r w:rsidRPr="001F775C">
        <w:rPr>
          <w:rFonts w:ascii="Times New Roman" w:eastAsia="Times New Roman" w:hAnsi="Times New Roman" w:cs="Times New Roman"/>
          <w:bCs/>
          <w:sz w:val="24"/>
          <w:szCs w:val="24"/>
          <w:lang w:eastAsia="ar-SA"/>
        </w:rPr>
        <w:lastRenderedPageBreak/>
        <w:t>Приложение № 1</w:t>
      </w:r>
    </w:p>
    <w:p w14:paraId="2C10C654" w14:textId="77777777" w:rsidR="001F775C" w:rsidRPr="001F775C" w:rsidRDefault="001F775C" w:rsidP="001F775C">
      <w:pPr>
        <w:tabs>
          <w:tab w:val="left" w:pos="142"/>
          <w:tab w:val="left" w:pos="284"/>
        </w:tabs>
        <w:suppressAutoHyphens/>
        <w:spacing w:after="0" w:line="240" w:lineRule="auto"/>
        <w:jc w:val="right"/>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к административному регламенту</w:t>
      </w:r>
    </w:p>
    <w:p w14:paraId="1A95597D" w14:textId="77777777" w:rsidR="001F775C" w:rsidRPr="001F775C" w:rsidRDefault="001F775C" w:rsidP="001F775C">
      <w:pPr>
        <w:tabs>
          <w:tab w:val="left" w:pos="142"/>
          <w:tab w:val="left" w:pos="284"/>
        </w:tabs>
        <w:suppressAutoHyphens/>
        <w:spacing w:after="0" w:line="240" w:lineRule="auto"/>
        <w:ind w:right="-104"/>
        <w:jc w:val="right"/>
        <w:rPr>
          <w:rFonts w:ascii="Times New Roman" w:eastAsia="Times New Roman" w:hAnsi="Times New Roman" w:cs="Times New Roman"/>
          <w:bCs/>
          <w:sz w:val="24"/>
          <w:szCs w:val="24"/>
          <w:lang w:eastAsia="x-none"/>
        </w:rPr>
      </w:pPr>
    </w:p>
    <w:p w14:paraId="6E96C322" w14:textId="77777777" w:rsidR="001F775C" w:rsidRPr="001F775C" w:rsidRDefault="001F775C" w:rsidP="001F775C">
      <w:pPr>
        <w:tabs>
          <w:tab w:val="left" w:pos="142"/>
          <w:tab w:val="left" w:pos="284"/>
        </w:tabs>
        <w:suppressAutoHyphens/>
        <w:spacing w:after="0" w:line="240" w:lineRule="auto"/>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(ФОРМА)</w:t>
      </w:r>
    </w:p>
    <w:p w14:paraId="28C8EE6F" w14:textId="77777777" w:rsidR="001F775C" w:rsidRPr="001F775C" w:rsidRDefault="001F775C" w:rsidP="001F775C">
      <w:pPr>
        <w:tabs>
          <w:tab w:val="left" w:pos="142"/>
          <w:tab w:val="left" w:pos="284"/>
        </w:tabs>
        <w:suppressAutoHyphens/>
        <w:spacing w:after="0" w:line="240" w:lineRule="auto"/>
        <w:rPr>
          <w:rFonts w:ascii="Times New Roman" w:eastAsia="Times New Roman" w:hAnsi="Times New Roman" w:cs="Times New Roman"/>
          <w:i/>
          <w:sz w:val="24"/>
          <w:szCs w:val="24"/>
          <w:lang w:eastAsia="x-none"/>
        </w:rPr>
      </w:pPr>
      <w:r w:rsidRPr="001F775C">
        <w:rPr>
          <w:rFonts w:ascii="Times New Roman" w:eastAsia="Times New Roman" w:hAnsi="Times New Roman" w:cs="Times New Roman"/>
          <w:i/>
          <w:sz w:val="24"/>
          <w:szCs w:val="24"/>
          <w:lang w:eastAsia="ar-SA"/>
        </w:rPr>
        <w:t>(для включения в схему размещения нестационарных торговых объектов немобильного нестационарного торгового объекта</w:t>
      </w:r>
      <w:r w:rsidRPr="001F775C">
        <w:rPr>
          <w:rFonts w:ascii="Times New Roman" w:eastAsia="Times New Roman" w:hAnsi="Times New Roman" w:cs="Times New Roman"/>
          <w:i/>
          <w:sz w:val="24"/>
          <w:szCs w:val="24"/>
          <w:lang w:eastAsia="x-none"/>
        </w:rPr>
        <w:t>)</w:t>
      </w:r>
    </w:p>
    <w:p w14:paraId="3F6FCE33"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p>
    <w:p w14:paraId="3F464502"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p>
    <w:p w14:paraId="05D22656"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ab/>
      </w:r>
      <w:r w:rsidRPr="001F775C">
        <w:rPr>
          <w:rFonts w:ascii="Times New Roman" w:eastAsia="Times New Roman" w:hAnsi="Times New Roman" w:cs="Times New Roman"/>
          <w:sz w:val="24"/>
          <w:szCs w:val="24"/>
          <w:lang w:eastAsia="ru-RU"/>
        </w:rPr>
        <w:tab/>
      </w:r>
      <w:r w:rsidRPr="001F775C">
        <w:rPr>
          <w:rFonts w:ascii="Times New Roman" w:eastAsia="Times New Roman" w:hAnsi="Times New Roman" w:cs="Times New Roman"/>
          <w:sz w:val="24"/>
          <w:szCs w:val="24"/>
          <w:lang w:eastAsia="ru-RU"/>
        </w:rPr>
        <w:tab/>
      </w:r>
      <w:r w:rsidRPr="001F775C">
        <w:rPr>
          <w:rFonts w:ascii="Times New Roman" w:eastAsia="Times New Roman" w:hAnsi="Times New Roman" w:cs="Times New Roman"/>
          <w:sz w:val="24"/>
          <w:szCs w:val="24"/>
          <w:lang w:eastAsia="ru-RU"/>
        </w:rPr>
        <w:tab/>
        <w:t>В ________________________________________________</w:t>
      </w:r>
    </w:p>
    <w:p w14:paraId="6A156517"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ab/>
      </w:r>
      <w:r w:rsidRPr="001F775C">
        <w:rPr>
          <w:rFonts w:ascii="Times New Roman" w:eastAsia="Times New Roman" w:hAnsi="Times New Roman" w:cs="Times New Roman"/>
          <w:sz w:val="24"/>
          <w:szCs w:val="24"/>
          <w:lang w:eastAsia="ru-RU"/>
        </w:rPr>
        <w:tab/>
      </w:r>
      <w:r w:rsidRPr="001F775C">
        <w:rPr>
          <w:rFonts w:ascii="Times New Roman" w:eastAsia="Times New Roman" w:hAnsi="Times New Roman" w:cs="Times New Roman"/>
          <w:sz w:val="24"/>
          <w:szCs w:val="24"/>
          <w:lang w:eastAsia="ru-RU"/>
        </w:rPr>
        <w:tab/>
      </w:r>
      <w:r w:rsidRPr="001F775C">
        <w:rPr>
          <w:rFonts w:ascii="Times New Roman" w:eastAsia="Times New Roman" w:hAnsi="Times New Roman" w:cs="Times New Roman"/>
          <w:sz w:val="24"/>
          <w:szCs w:val="24"/>
          <w:lang w:eastAsia="ru-RU"/>
        </w:rPr>
        <w:tab/>
      </w:r>
      <w:r w:rsidRPr="001F775C">
        <w:rPr>
          <w:rFonts w:ascii="Times New Roman" w:eastAsia="Times New Roman" w:hAnsi="Times New Roman" w:cs="Times New Roman"/>
          <w:sz w:val="24"/>
          <w:szCs w:val="24"/>
          <w:lang w:eastAsia="ru-RU"/>
        </w:rPr>
        <w:tab/>
        <w:t>(уполномоченный орган местного самоуправления)</w:t>
      </w:r>
    </w:p>
    <w:p w14:paraId="51D417DE"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0A48ACC"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36D8435" w14:textId="77777777" w:rsidR="001F775C" w:rsidRPr="001F775C" w:rsidRDefault="001F775C" w:rsidP="001F77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ЗАЯВЛЕНИЕ</w:t>
      </w:r>
    </w:p>
    <w:p w14:paraId="2B75C5C3"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030A1E1"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14:paraId="44BF1EFD"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1F775C" w:rsidRPr="001F775C" w14:paraId="4744FF69" w14:textId="77777777" w:rsidTr="001F775C">
        <w:tc>
          <w:tcPr>
            <w:tcW w:w="566" w:type="dxa"/>
            <w:tcBorders>
              <w:top w:val="single" w:sz="4" w:space="0" w:color="auto"/>
              <w:left w:val="single" w:sz="4" w:space="0" w:color="auto"/>
              <w:bottom w:val="single" w:sz="4" w:space="0" w:color="auto"/>
              <w:right w:val="single" w:sz="4" w:space="0" w:color="auto"/>
            </w:tcBorders>
          </w:tcPr>
          <w:p w14:paraId="7314991D"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1</w:t>
            </w:r>
          </w:p>
        </w:tc>
        <w:tc>
          <w:tcPr>
            <w:tcW w:w="3324" w:type="dxa"/>
            <w:tcBorders>
              <w:top w:val="single" w:sz="4" w:space="0" w:color="auto"/>
              <w:left w:val="single" w:sz="4" w:space="0" w:color="auto"/>
              <w:bottom w:val="single" w:sz="4" w:space="0" w:color="auto"/>
              <w:right w:val="single" w:sz="4" w:space="0" w:color="auto"/>
            </w:tcBorders>
          </w:tcPr>
          <w:p w14:paraId="7842D921"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Вид НТО</w:t>
            </w:r>
          </w:p>
        </w:tc>
        <w:tc>
          <w:tcPr>
            <w:tcW w:w="6378" w:type="dxa"/>
            <w:tcBorders>
              <w:top w:val="single" w:sz="4" w:space="0" w:color="auto"/>
              <w:left w:val="single" w:sz="4" w:space="0" w:color="auto"/>
              <w:bottom w:val="single" w:sz="4" w:space="0" w:color="auto"/>
              <w:right w:val="single" w:sz="4" w:space="0" w:color="auto"/>
            </w:tcBorders>
          </w:tcPr>
          <w:p w14:paraId="3790C0E6"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3A0D3C99" w14:textId="77777777" w:rsidTr="001F775C">
        <w:tc>
          <w:tcPr>
            <w:tcW w:w="566" w:type="dxa"/>
            <w:tcBorders>
              <w:top w:val="single" w:sz="4" w:space="0" w:color="auto"/>
              <w:left w:val="single" w:sz="4" w:space="0" w:color="auto"/>
              <w:bottom w:val="single" w:sz="4" w:space="0" w:color="auto"/>
              <w:right w:val="single" w:sz="4" w:space="0" w:color="auto"/>
            </w:tcBorders>
          </w:tcPr>
          <w:p w14:paraId="3D074067"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2</w:t>
            </w:r>
          </w:p>
        </w:tc>
        <w:tc>
          <w:tcPr>
            <w:tcW w:w="3324" w:type="dxa"/>
            <w:tcBorders>
              <w:top w:val="single" w:sz="4" w:space="0" w:color="auto"/>
              <w:left w:val="single" w:sz="4" w:space="0" w:color="auto"/>
              <w:bottom w:val="single" w:sz="4" w:space="0" w:color="auto"/>
              <w:right w:val="single" w:sz="4" w:space="0" w:color="auto"/>
            </w:tcBorders>
          </w:tcPr>
          <w:p w14:paraId="5A3E806A"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1F775C">
              <w:rPr>
                <w:rFonts w:ascii="Times New Roman" w:eastAsia="Courier New" w:hAnsi="Times New Roman" w:cs="Times New Roman"/>
                <w:sz w:val="24"/>
                <w:szCs w:val="24"/>
                <w:lang w:eastAsia="ar-SA"/>
              </w:rPr>
              <w:t>Площадь НТО, кв. м</w:t>
            </w:r>
          </w:p>
        </w:tc>
        <w:tc>
          <w:tcPr>
            <w:tcW w:w="6378" w:type="dxa"/>
            <w:tcBorders>
              <w:top w:val="single" w:sz="4" w:space="0" w:color="auto"/>
              <w:left w:val="single" w:sz="4" w:space="0" w:color="auto"/>
              <w:bottom w:val="single" w:sz="4" w:space="0" w:color="auto"/>
              <w:right w:val="single" w:sz="4" w:space="0" w:color="auto"/>
            </w:tcBorders>
          </w:tcPr>
          <w:p w14:paraId="2AD149E9"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772D7D76" w14:textId="77777777" w:rsidTr="001F775C">
        <w:tc>
          <w:tcPr>
            <w:tcW w:w="566" w:type="dxa"/>
            <w:tcBorders>
              <w:top w:val="single" w:sz="4" w:space="0" w:color="auto"/>
              <w:left w:val="single" w:sz="4" w:space="0" w:color="auto"/>
              <w:bottom w:val="single" w:sz="4" w:space="0" w:color="auto"/>
              <w:right w:val="single" w:sz="4" w:space="0" w:color="auto"/>
            </w:tcBorders>
          </w:tcPr>
          <w:p w14:paraId="28DA81F7"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3</w:t>
            </w:r>
          </w:p>
        </w:tc>
        <w:tc>
          <w:tcPr>
            <w:tcW w:w="3324" w:type="dxa"/>
            <w:tcBorders>
              <w:top w:val="single" w:sz="4" w:space="0" w:color="auto"/>
              <w:left w:val="single" w:sz="4" w:space="0" w:color="auto"/>
              <w:bottom w:val="single" w:sz="4" w:space="0" w:color="auto"/>
              <w:right w:val="single" w:sz="4" w:space="0" w:color="auto"/>
            </w:tcBorders>
          </w:tcPr>
          <w:p w14:paraId="61B8A60A"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1F775C">
              <w:rPr>
                <w:rFonts w:ascii="Times New Roman" w:eastAsia="Courier New" w:hAnsi="Times New Roman" w:cs="Times New Roman"/>
                <w:sz w:val="24"/>
                <w:szCs w:val="24"/>
                <w:lang w:eastAsia="ar-SA"/>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03C6A826"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3A81D49A" w14:textId="77777777" w:rsidTr="001F775C">
        <w:tc>
          <w:tcPr>
            <w:tcW w:w="566" w:type="dxa"/>
            <w:vMerge w:val="restart"/>
            <w:tcBorders>
              <w:top w:val="single" w:sz="4" w:space="0" w:color="auto"/>
              <w:left w:val="single" w:sz="4" w:space="0" w:color="auto"/>
              <w:right w:val="single" w:sz="4" w:space="0" w:color="auto"/>
            </w:tcBorders>
          </w:tcPr>
          <w:p w14:paraId="273318E5"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4</w:t>
            </w:r>
          </w:p>
        </w:tc>
        <w:tc>
          <w:tcPr>
            <w:tcW w:w="3324" w:type="dxa"/>
            <w:tcBorders>
              <w:top w:val="single" w:sz="4" w:space="0" w:color="auto"/>
              <w:left w:val="single" w:sz="4" w:space="0" w:color="auto"/>
              <w:bottom w:val="single" w:sz="4" w:space="0" w:color="auto"/>
              <w:right w:val="single" w:sz="4" w:space="0" w:color="auto"/>
            </w:tcBorders>
          </w:tcPr>
          <w:p w14:paraId="6E4EDAF0"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Место размещения НТО:</w:t>
            </w:r>
          </w:p>
          <w:p w14:paraId="6232098B"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1F775C">
              <w:rPr>
                <w:rFonts w:ascii="Times New Roman" w:eastAsia="Courier New" w:hAnsi="Times New Roman" w:cs="Times New Roman"/>
                <w:sz w:val="24"/>
                <w:szCs w:val="24"/>
                <w:lang w:eastAsia="ar-SA"/>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14:paraId="34A50A1D"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70A7D72D" w14:textId="77777777" w:rsidTr="001F775C">
        <w:tc>
          <w:tcPr>
            <w:tcW w:w="566" w:type="dxa"/>
            <w:vMerge/>
            <w:tcBorders>
              <w:left w:val="single" w:sz="4" w:space="0" w:color="auto"/>
              <w:bottom w:val="single" w:sz="4" w:space="0" w:color="auto"/>
              <w:right w:val="single" w:sz="4" w:space="0" w:color="auto"/>
            </w:tcBorders>
          </w:tcPr>
          <w:p w14:paraId="21C5D829"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p>
        </w:tc>
        <w:tc>
          <w:tcPr>
            <w:tcW w:w="3324" w:type="dxa"/>
            <w:tcBorders>
              <w:top w:val="single" w:sz="4" w:space="0" w:color="auto"/>
              <w:left w:val="single" w:sz="4" w:space="0" w:color="auto"/>
              <w:bottom w:val="single" w:sz="4" w:space="0" w:color="auto"/>
              <w:right w:val="single" w:sz="4" w:space="0" w:color="auto"/>
            </w:tcBorders>
          </w:tcPr>
          <w:p w14:paraId="3E0269EC"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14:paraId="7DA65214"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0823D5D0" w14:textId="77777777" w:rsidTr="001F775C">
        <w:tc>
          <w:tcPr>
            <w:tcW w:w="566" w:type="dxa"/>
            <w:vMerge w:val="restart"/>
            <w:tcBorders>
              <w:top w:val="single" w:sz="4" w:space="0" w:color="auto"/>
              <w:left w:val="single" w:sz="4" w:space="0" w:color="auto"/>
              <w:right w:val="single" w:sz="4" w:space="0" w:color="auto"/>
            </w:tcBorders>
          </w:tcPr>
          <w:p w14:paraId="71F6DABF"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5</w:t>
            </w:r>
          </w:p>
        </w:tc>
        <w:tc>
          <w:tcPr>
            <w:tcW w:w="3324" w:type="dxa"/>
            <w:tcBorders>
              <w:top w:val="single" w:sz="4" w:space="0" w:color="auto"/>
              <w:left w:val="single" w:sz="4" w:space="0" w:color="auto"/>
              <w:bottom w:val="single" w:sz="4" w:space="0" w:color="auto"/>
              <w:right w:val="single" w:sz="4" w:space="0" w:color="auto"/>
            </w:tcBorders>
          </w:tcPr>
          <w:p w14:paraId="2632C5E7"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Период размещения НТО:</w:t>
            </w:r>
          </w:p>
          <w:p w14:paraId="04DEF3C8"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 с (дата)</w:t>
            </w:r>
          </w:p>
        </w:tc>
        <w:tc>
          <w:tcPr>
            <w:tcW w:w="6378" w:type="dxa"/>
            <w:tcBorders>
              <w:top w:val="single" w:sz="4" w:space="0" w:color="auto"/>
              <w:left w:val="single" w:sz="4" w:space="0" w:color="auto"/>
              <w:bottom w:val="single" w:sz="4" w:space="0" w:color="auto"/>
              <w:right w:val="single" w:sz="4" w:space="0" w:color="auto"/>
            </w:tcBorders>
          </w:tcPr>
          <w:p w14:paraId="783AF05B"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661CA825" w14:textId="77777777" w:rsidTr="001F775C">
        <w:tc>
          <w:tcPr>
            <w:tcW w:w="566" w:type="dxa"/>
            <w:vMerge/>
            <w:tcBorders>
              <w:left w:val="single" w:sz="4" w:space="0" w:color="auto"/>
              <w:bottom w:val="single" w:sz="4" w:space="0" w:color="auto"/>
              <w:right w:val="single" w:sz="4" w:space="0" w:color="auto"/>
            </w:tcBorders>
          </w:tcPr>
          <w:p w14:paraId="61CE3EB0"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p>
        </w:tc>
        <w:tc>
          <w:tcPr>
            <w:tcW w:w="3324" w:type="dxa"/>
            <w:tcBorders>
              <w:top w:val="single" w:sz="4" w:space="0" w:color="auto"/>
              <w:left w:val="single" w:sz="4" w:space="0" w:color="auto"/>
              <w:bottom w:val="single" w:sz="4" w:space="0" w:color="auto"/>
              <w:right w:val="single" w:sz="4" w:space="0" w:color="auto"/>
            </w:tcBorders>
          </w:tcPr>
          <w:p w14:paraId="4047D3A2"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 по (дата)</w:t>
            </w:r>
          </w:p>
        </w:tc>
        <w:tc>
          <w:tcPr>
            <w:tcW w:w="6378" w:type="dxa"/>
            <w:tcBorders>
              <w:top w:val="single" w:sz="4" w:space="0" w:color="auto"/>
              <w:left w:val="single" w:sz="4" w:space="0" w:color="auto"/>
              <w:bottom w:val="single" w:sz="4" w:space="0" w:color="auto"/>
              <w:right w:val="single" w:sz="4" w:space="0" w:color="auto"/>
            </w:tcBorders>
          </w:tcPr>
          <w:p w14:paraId="1E8EC4B2"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bl>
    <w:p w14:paraId="746B7838"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1F775C" w:rsidRPr="001F775C" w14:paraId="5D845B9C" w14:textId="77777777" w:rsidTr="001F775C">
        <w:tc>
          <w:tcPr>
            <w:tcW w:w="629" w:type="dxa"/>
            <w:tcBorders>
              <w:top w:val="single" w:sz="4" w:space="0" w:color="auto"/>
              <w:left w:val="single" w:sz="4" w:space="0" w:color="auto"/>
              <w:bottom w:val="single" w:sz="4" w:space="0" w:color="auto"/>
              <w:right w:val="single" w:sz="4" w:space="0" w:color="auto"/>
            </w:tcBorders>
          </w:tcPr>
          <w:p w14:paraId="59EFE1F2"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w:t>
            </w:r>
          </w:p>
        </w:tc>
        <w:tc>
          <w:tcPr>
            <w:tcW w:w="9639" w:type="dxa"/>
            <w:tcBorders>
              <w:top w:val="single" w:sz="4" w:space="0" w:color="auto"/>
              <w:left w:val="single" w:sz="4" w:space="0" w:color="auto"/>
              <w:bottom w:val="single" w:sz="4" w:space="0" w:color="auto"/>
              <w:right w:val="single" w:sz="4" w:space="0" w:color="auto"/>
            </w:tcBorders>
          </w:tcPr>
          <w:p w14:paraId="62BBE671"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1F775C">
              <w:rPr>
                <w:rFonts w:ascii="Times New Roman" w:eastAsia="Courier New" w:hAnsi="Times New Roman" w:cs="Times New Roman"/>
                <w:sz w:val="24"/>
                <w:szCs w:val="24"/>
                <w:lang w:eastAsia="ar-SA"/>
              </w:rPr>
              <w:br/>
              <w:t>и сооружениях, находящихся в государственной и муниципальной собственности,</w:t>
            </w:r>
            <w:r w:rsidRPr="001F775C">
              <w:rPr>
                <w:rFonts w:ascii="Times New Roman" w:eastAsia="Courier New" w:hAnsi="Times New Roman" w:cs="Times New Roman"/>
                <w:sz w:val="24"/>
                <w:szCs w:val="24"/>
                <w:lang w:eastAsia="ar-SA"/>
              </w:rPr>
              <w:br/>
              <w:t>в заявленном месте даю согласие на его изменение в пределах радиуса 10 метров</w:t>
            </w:r>
            <w:r w:rsidRPr="001F775C">
              <w:rPr>
                <w:rFonts w:ascii="Times New Roman" w:eastAsia="Courier New" w:hAnsi="Times New Roman" w:cs="Times New Roman"/>
                <w:sz w:val="24"/>
                <w:szCs w:val="24"/>
                <w:lang w:eastAsia="ar-SA"/>
              </w:rPr>
              <w:br/>
              <w:t>от указанного в настоящем заявлении места</w:t>
            </w:r>
          </w:p>
        </w:tc>
      </w:tr>
    </w:tbl>
    <w:p w14:paraId="39BB525A"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2532900"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B58CAD4"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1F775C" w:rsidRPr="001F775C" w14:paraId="4B773844" w14:textId="77777777" w:rsidTr="001F775C">
        <w:tc>
          <w:tcPr>
            <w:tcW w:w="566" w:type="dxa"/>
            <w:tcBorders>
              <w:top w:val="single" w:sz="4" w:space="0" w:color="auto"/>
              <w:left w:val="single" w:sz="4" w:space="0" w:color="auto"/>
              <w:bottom w:val="single" w:sz="4" w:space="0" w:color="auto"/>
              <w:right w:val="single" w:sz="4" w:space="0" w:color="auto"/>
            </w:tcBorders>
          </w:tcPr>
          <w:p w14:paraId="0869FB17"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1</w:t>
            </w:r>
          </w:p>
        </w:tc>
        <w:tc>
          <w:tcPr>
            <w:tcW w:w="3891" w:type="dxa"/>
            <w:tcBorders>
              <w:top w:val="single" w:sz="4" w:space="0" w:color="auto"/>
              <w:left w:val="single" w:sz="4" w:space="0" w:color="auto"/>
              <w:bottom w:val="single" w:sz="4" w:space="0" w:color="auto"/>
              <w:right w:val="single" w:sz="4" w:space="0" w:color="auto"/>
            </w:tcBorders>
          </w:tcPr>
          <w:p w14:paraId="64D24D30"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72E80E3D"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30FB217F" w14:textId="77777777" w:rsidTr="001F775C">
        <w:tc>
          <w:tcPr>
            <w:tcW w:w="566" w:type="dxa"/>
            <w:tcBorders>
              <w:top w:val="single" w:sz="4" w:space="0" w:color="auto"/>
              <w:left w:val="single" w:sz="4" w:space="0" w:color="auto"/>
              <w:bottom w:val="single" w:sz="4" w:space="0" w:color="auto"/>
              <w:right w:val="single" w:sz="4" w:space="0" w:color="auto"/>
            </w:tcBorders>
          </w:tcPr>
          <w:p w14:paraId="37B65727"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2</w:t>
            </w:r>
          </w:p>
        </w:tc>
        <w:tc>
          <w:tcPr>
            <w:tcW w:w="3891" w:type="dxa"/>
            <w:tcBorders>
              <w:top w:val="single" w:sz="4" w:space="0" w:color="auto"/>
              <w:left w:val="single" w:sz="4" w:space="0" w:color="auto"/>
              <w:bottom w:val="single" w:sz="4" w:space="0" w:color="auto"/>
              <w:right w:val="single" w:sz="4" w:space="0" w:color="auto"/>
            </w:tcBorders>
          </w:tcPr>
          <w:p w14:paraId="693A53D3"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1F775C">
              <w:rPr>
                <w:rFonts w:ascii="Times New Roman" w:eastAsia="Courier New" w:hAnsi="Times New Roman" w:cs="Times New Roman"/>
                <w:sz w:val="24"/>
                <w:szCs w:val="24"/>
                <w:lang w:eastAsia="ar-SA"/>
              </w:rPr>
              <w:t>ИНН</w:t>
            </w:r>
          </w:p>
        </w:tc>
        <w:tc>
          <w:tcPr>
            <w:tcW w:w="5811" w:type="dxa"/>
            <w:tcBorders>
              <w:top w:val="single" w:sz="4" w:space="0" w:color="auto"/>
              <w:left w:val="single" w:sz="4" w:space="0" w:color="auto"/>
              <w:bottom w:val="single" w:sz="4" w:space="0" w:color="auto"/>
              <w:right w:val="single" w:sz="4" w:space="0" w:color="auto"/>
            </w:tcBorders>
          </w:tcPr>
          <w:p w14:paraId="7DAEABA0"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2B807B7F" w14:textId="77777777" w:rsidTr="001F775C">
        <w:tc>
          <w:tcPr>
            <w:tcW w:w="566" w:type="dxa"/>
            <w:tcBorders>
              <w:top w:val="single" w:sz="4" w:space="0" w:color="auto"/>
              <w:left w:val="single" w:sz="4" w:space="0" w:color="auto"/>
              <w:bottom w:val="single" w:sz="4" w:space="0" w:color="auto"/>
              <w:right w:val="single" w:sz="4" w:space="0" w:color="auto"/>
            </w:tcBorders>
          </w:tcPr>
          <w:p w14:paraId="2D40CF18"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lastRenderedPageBreak/>
              <w:t>3</w:t>
            </w:r>
          </w:p>
        </w:tc>
        <w:tc>
          <w:tcPr>
            <w:tcW w:w="3891" w:type="dxa"/>
            <w:tcBorders>
              <w:top w:val="single" w:sz="4" w:space="0" w:color="auto"/>
              <w:left w:val="single" w:sz="4" w:space="0" w:color="auto"/>
              <w:bottom w:val="single" w:sz="4" w:space="0" w:color="auto"/>
              <w:right w:val="single" w:sz="4" w:space="0" w:color="auto"/>
            </w:tcBorders>
          </w:tcPr>
          <w:p w14:paraId="2A5589E9"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1F775C">
              <w:rPr>
                <w:rFonts w:ascii="Times New Roman" w:eastAsia="Courier New" w:hAnsi="Times New Roman" w:cs="Times New Roman"/>
                <w:sz w:val="24"/>
                <w:szCs w:val="24"/>
                <w:lang w:eastAsia="ar-SA"/>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2E988058"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731C2A07" w14:textId="77777777" w:rsidTr="001F775C">
        <w:tc>
          <w:tcPr>
            <w:tcW w:w="566" w:type="dxa"/>
            <w:tcBorders>
              <w:top w:val="single" w:sz="4" w:space="0" w:color="auto"/>
              <w:left w:val="single" w:sz="4" w:space="0" w:color="auto"/>
              <w:bottom w:val="single" w:sz="4" w:space="0" w:color="auto"/>
              <w:right w:val="single" w:sz="4" w:space="0" w:color="auto"/>
            </w:tcBorders>
          </w:tcPr>
          <w:p w14:paraId="7B0E9492"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4</w:t>
            </w:r>
          </w:p>
        </w:tc>
        <w:tc>
          <w:tcPr>
            <w:tcW w:w="3891" w:type="dxa"/>
            <w:tcBorders>
              <w:top w:val="single" w:sz="4" w:space="0" w:color="auto"/>
              <w:left w:val="single" w:sz="4" w:space="0" w:color="auto"/>
              <w:bottom w:val="single" w:sz="4" w:space="0" w:color="auto"/>
              <w:right w:val="single" w:sz="4" w:space="0" w:color="auto"/>
            </w:tcBorders>
          </w:tcPr>
          <w:p w14:paraId="79669248"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1F775C">
              <w:rPr>
                <w:rFonts w:ascii="Times New Roman" w:eastAsia="Courier New" w:hAnsi="Times New Roman" w:cs="Times New Roman"/>
                <w:sz w:val="24"/>
                <w:szCs w:val="24"/>
                <w:lang w:eastAsia="ar-SA"/>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6F06CE10"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13CFBB80" w14:textId="77777777" w:rsidTr="001F775C">
        <w:tc>
          <w:tcPr>
            <w:tcW w:w="566" w:type="dxa"/>
            <w:tcBorders>
              <w:top w:val="single" w:sz="4" w:space="0" w:color="auto"/>
              <w:left w:val="single" w:sz="4" w:space="0" w:color="auto"/>
              <w:bottom w:val="single" w:sz="4" w:space="0" w:color="auto"/>
              <w:right w:val="single" w:sz="4" w:space="0" w:color="auto"/>
            </w:tcBorders>
          </w:tcPr>
          <w:p w14:paraId="1A85563E"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5</w:t>
            </w:r>
          </w:p>
        </w:tc>
        <w:tc>
          <w:tcPr>
            <w:tcW w:w="3891" w:type="dxa"/>
            <w:tcBorders>
              <w:top w:val="single" w:sz="4" w:space="0" w:color="auto"/>
              <w:left w:val="single" w:sz="4" w:space="0" w:color="auto"/>
              <w:bottom w:val="single" w:sz="4" w:space="0" w:color="auto"/>
              <w:right w:val="single" w:sz="4" w:space="0" w:color="auto"/>
            </w:tcBorders>
          </w:tcPr>
          <w:p w14:paraId="084A3A34"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22A7A0C7"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bl>
    <w:p w14:paraId="2358E2BC"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1F775C" w:rsidRPr="001F775C" w14:paraId="05627545" w14:textId="77777777" w:rsidTr="001F775C">
        <w:tc>
          <w:tcPr>
            <w:tcW w:w="3748" w:type="dxa"/>
            <w:tcBorders>
              <w:bottom w:val="single" w:sz="4" w:space="0" w:color="auto"/>
            </w:tcBorders>
          </w:tcPr>
          <w:p w14:paraId="23FF19D8"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40" w:type="dxa"/>
          </w:tcPr>
          <w:p w14:paraId="0C8F3B41"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2070" w:type="dxa"/>
            <w:tcBorders>
              <w:bottom w:val="single" w:sz="4" w:space="0" w:color="auto"/>
            </w:tcBorders>
          </w:tcPr>
          <w:p w14:paraId="6DE0E089"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40" w:type="dxa"/>
          </w:tcPr>
          <w:p w14:paraId="6712E340"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770" w:type="dxa"/>
            <w:tcBorders>
              <w:bottom w:val="single" w:sz="4" w:space="0" w:color="auto"/>
            </w:tcBorders>
          </w:tcPr>
          <w:p w14:paraId="5AA4F546"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025D32C3" w14:textId="77777777" w:rsidTr="001F775C">
        <w:tc>
          <w:tcPr>
            <w:tcW w:w="3748" w:type="dxa"/>
            <w:tcBorders>
              <w:top w:val="single" w:sz="4" w:space="0" w:color="auto"/>
            </w:tcBorders>
          </w:tcPr>
          <w:p w14:paraId="2D398EB1"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(должность лица, подписавшего заявление)</w:t>
            </w:r>
          </w:p>
        </w:tc>
        <w:tc>
          <w:tcPr>
            <w:tcW w:w="340" w:type="dxa"/>
          </w:tcPr>
          <w:p w14:paraId="1423DFBD"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2070" w:type="dxa"/>
            <w:tcBorders>
              <w:top w:val="single" w:sz="4" w:space="0" w:color="auto"/>
            </w:tcBorders>
          </w:tcPr>
          <w:p w14:paraId="3F4B1B6B"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(подпись)</w:t>
            </w:r>
          </w:p>
        </w:tc>
        <w:tc>
          <w:tcPr>
            <w:tcW w:w="340" w:type="dxa"/>
          </w:tcPr>
          <w:p w14:paraId="3F67B5D5"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770" w:type="dxa"/>
            <w:tcBorders>
              <w:top w:val="single" w:sz="4" w:space="0" w:color="auto"/>
            </w:tcBorders>
          </w:tcPr>
          <w:p w14:paraId="08B77DAE"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vertAlign w:val="superscript"/>
                <w:lang w:eastAsia="ar-SA"/>
              </w:rPr>
            </w:pPr>
            <w:r w:rsidRPr="001F775C">
              <w:rPr>
                <w:rFonts w:ascii="Times New Roman" w:eastAsia="Courier New" w:hAnsi="Times New Roman" w:cs="Times New Roman"/>
                <w:sz w:val="24"/>
                <w:szCs w:val="24"/>
                <w:lang w:eastAsia="ar-SA"/>
              </w:rPr>
              <w:t>(Ф.И.О. лица, подписавшего заявление)</w:t>
            </w:r>
            <w:r w:rsidRPr="001F775C">
              <w:rPr>
                <w:rFonts w:ascii="Times New Roman" w:eastAsia="Courier New" w:hAnsi="Times New Roman" w:cs="Times New Roman"/>
                <w:sz w:val="24"/>
                <w:szCs w:val="24"/>
                <w:vertAlign w:val="superscript"/>
                <w:lang w:eastAsia="ar-SA"/>
              </w:rPr>
              <w:t>1</w:t>
            </w:r>
          </w:p>
        </w:tc>
      </w:tr>
      <w:tr w:rsidR="001F775C" w:rsidRPr="001F775C" w14:paraId="4489995B" w14:textId="77777777" w:rsidTr="001F775C">
        <w:tc>
          <w:tcPr>
            <w:tcW w:w="6498" w:type="dxa"/>
            <w:gridSpan w:val="4"/>
          </w:tcPr>
          <w:p w14:paraId="4C711F4E"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770" w:type="dxa"/>
          </w:tcPr>
          <w:p w14:paraId="2ACAE395"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«___» _________ 20__ года</w:t>
            </w:r>
          </w:p>
        </w:tc>
      </w:tr>
    </w:tbl>
    <w:p w14:paraId="6DCD03CF"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D180E8A" w14:textId="77777777" w:rsidR="001F775C" w:rsidRPr="001F775C" w:rsidRDefault="001F775C" w:rsidP="001F775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Результат рассмотрения заявления прошу:</w:t>
      </w:r>
    </w:p>
    <w:p w14:paraId="4EF2A52A" w14:textId="77777777" w:rsidR="001F775C" w:rsidRPr="001F775C" w:rsidRDefault="001F775C" w:rsidP="001F775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F775C" w:rsidRPr="001F775C" w14:paraId="4533899C" w14:textId="77777777" w:rsidTr="001F775C">
        <w:tc>
          <w:tcPr>
            <w:tcW w:w="534" w:type="dxa"/>
            <w:tcBorders>
              <w:right w:val="single" w:sz="4" w:space="0" w:color="auto"/>
            </w:tcBorders>
            <w:shd w:val="clear" w:color="auto" w:fill="auto"/>
          </w:tcPr>
          <w:p w14:paraId="4DB71ECA" w14:textId="77777777" w:rsidR="001F775C" w:rsidRPr="001F775C" w:rsidRDefault="001F775C" w:rsidP="001F775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0524FFC2" w14:textId="77777777" w:rsidR="001F775C" w:rsidRPr="001F775C" w:rsidRDefault="001F775C" w:rsidP="001F775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247" w:type="dxa"/>
            <w:tcBorders>
              <w:top w:val="nil"/>
              <w:left w:val="single" w:sz="4" w:space="0" w:color="auto"/>
              <w:bottom w:val="nil"/>
              <w:right w:val="nil"/>
            </w:tcBorders>
            <w:shd w:val="clear" w:color="auto" w:fill="auto"/>
            <w:vAlign w:val="center"/>
          </w:tcPr>
          <w:p w14:paraId="777456D1" w14:textId="77777777" w:rsidR="001F775C" w:rsidRPr="001F775C" w:rsidRDefault="001F775C" w:rsidP="001F775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выдать на руки при личной явке в ОМСУ</w:t>
            </w:r>
          </w:p>
        </w:tc>
      </w:tr>
      <w:tr w:rsidR="001F775C" w:rsidRPr="001F775C" w14:paraId="4A610F9C" w14:textId="77777777" w:rsidTr="001F775C">
        <w:trPr>
          <w:trHeight w:val="70"/>
        </w:trPr>
        <w:tc>
          <w:tcPr>
            <w:tcW w:w="534" w:type="dxa"/>
            <w:tcBorders>
              <w:right w:val="single" w:sz="4" w:space="0" w:color="auto"/>
            </w:tcBorders>
            <w:shd w:val="clear" w:color="auto" w:fill="auto"/>
          </w:tcPr>
          <w:p w14:paraId="6532FEE9" w14:textId="77777777" w:rsidR="001F775C" w:rsidRPr="001F775C" w:rsidRDefault="001F775C" w:rsidP="001F775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706A174B" w14:textId="77777777" w:rsidR="001F775C" w:rsidRPr="001F775C" w:rsidRDefault="001F775C" w:rsidP="001F775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247" w:type="dxa"/>
            <w:tcBorders>
              <w:top w:val="nil"/>
              <w:left w:val="single" w:sz="4" w:space="0" w:color="auto"/>
              <w:bottom w:val="nil"/>
              <w:right w:val="nil"/>
            </w:tcBorders>
            <w:shd w:val="clear" w:color="auto" w:fill="auto"/>
            <w:vAlign w:val="center"/>
          </w:tcPr>
          <w:p w14:paraId="310C929B" w14:textId="77777777" w:rsidR="001F775C" w:rsidRPr="001F775C" w:rsidRDefault="001F775C" w:rsidP="001F775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14:paraId="08A0C292"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A5507EC"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B1DBB01"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E9C0023"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________________</w:t>
      </w:r>
    </w:p>
    <w:p w14:paraId="51BE1256"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 – в случае выбора позиции в графе проставляется отметка.</w:t>
      </w:r>
    </w:p>
    <w:p w14:paraId="03D23BFF"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1 – в случае подписания заявления лицом, не имеющим права действовать от имени заявителя без доверенности,</w:t>
      </w:r>
      <w:r w:rsidRPr="001F775C">
        <w:rPr>
          <w:rFonts w:ascii="Times New Roman" w:eastAsia="Times New Roman" w:hAnsi="Times New Roman" w:cs="Times New Roman"/>
          <w:sz w:val="24"/>
          <w:szCs w:val="24"/>
          <w:lang w:eastAsia="ru-RU"/>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33545571" w14:textId="77777777" w:rsidR="001F775C" w:rsidRPr="001F775C" w:rsidRDefault="001F775C" w:rsidP="001F775C">
      <w:pPr>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br w:type="page"/>
      </w:r>
    </w:p>
    <w:p w14:paraId="455EA58B" w14:textId="77777777" w:rsidR="001F775C" w:rsidRPr="001F775C" w:rsidRDefault="001F775C" w:rsidP="001F775C">
      <w:pPr>
        <w:tabs>
          <w:tab w:val="left" w:pos="142"/>
          <w:tab w:val="left" w:pos="284"/>
        </w:tabs>
        <w:suppressAutoHyphens/>
        <w:spacing w:after="0" w:line="240" w:lineRule="auto"/>
        <w:jc w:val="right"/>
        <w:rPr>
          <w:rFonts w:ascii="Times New Roman" w:eastAsia="Times New Roman" w:hAnsi="Times New Roman" w:cs="Times New Roman"/>
          <w:bCs/>
          <w:sz w:val="24"/>
          <w:szCs w:val="24"/>
          <w:lang w:eastAsia="ar-SA"/>
        </w:rPr>
      </w:pPr>
      <w:r w:rsidRPr="001F775C">
        <w:rPr>
          <w:rFonts w:ascii="Times New Roman" w:eastAsia="Times New Roman" w:hAnsi="Times New Roman" w:cs="Times New Roman"/>
          <w:bCs/>
          <w:sz w:val="24"/>
          <w:szCs w:val="24"/>
          <w:lang w:eastAsia="ar-SA"/>
        </w:rPr>
        <w:lastRenderedPageBreak/>
        <w:t>Приложение № 2</w:t>
      </w:r>
    </w:p>
    <w:p w14:paraId="5B01A900" w14:textId="77777777" w:rsidR="001F775C" w:rsidRPr="001F775C" w:rsidRDefault="001F775C" w:rsidP="001F775C">
      <w:pPr>
        <w:tabs>
          <w:tab w:val="left" w:pos="142"/>
          <w:tab w:val="left" w:pos="284"/>
        </w:tabs>
        <w:suppressAutoHyphens/>
        <w:spacing w:after="0" w:line="240" w:lineRule="auto"/>
        <w:jc w:val="right"/>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к административному регламенту</w:t>
      </w:r>
    </w:p>
    <w:p w14:paraId="69BD473B" w14:textId="77777777" w:rsidR="001F775C" w:rsidRPr="001F775C" w:rsidRDefault="001F775C" w:rsidP="001F775C">
      <w:pPr>
        <w:tabs>
          <w:tab w:val="left" w:pos="142"/>
          <w:tab w:val="left" w:pos="284"/>
        </w:tabs>
        <w:suppressAutoHyphens/>
        <w:spacing w:after="0" w:line="240" w:lineRule="auto"/>
        <w:ind w:right="-104"/>
        <w:jc w:val="right"/>
        <w:rPr>
          <w:rFonts w:ascii="Times New Roman" w:eastAsia="Times New Roman" w:hAnsi="Times New Roman" w:cs="Times New Roman"/>
          <w:bCs/>
          <w:sz w:val="24"/>
          <w:szCs w:val="24"/>
          <w:lang w:eastAsia="x-none"/>
        </w:rPr>
      </w:pPr>
    </w:p>
    <w:p w14:paraId="1D62814C" w14:textId="77777777" w:rsidR="001F775C" w:rsidRPr="001F775C" w:rsidRDefault="001F775C" w:rsidP="001F775C">
      <w:pPr>
        <w:tabs>
          <w:tab w:val="left" w:pos="142"/>
          <w:tab w:val="left" w:pos="284"/>
        </w:tabs>
        <w:suppressAutoHyphens/>
        <w:spacing w:after="0" w:line="240" w:lineRule="auto"/>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(ФОРМА)</w:t>
      </w:r>
    </w:p>
    <w:p w14:paraId="6706F26F" w14:textId="77777777" w:rsidR="001F775C" w:rsidRPr="001F775C" w:rsidRDefault="001F775C" w:rsidP="001F775C">
      <w:pPr>
        <w:tabs>
          <w:tab w:val="left" w:pos="142"/>
          <w:tab w:val="left" w:pos="284"/>
        </w:tabs>
        <w:suppressAutoHyphens/>
        <w:spacing w:after="0" w:line="240" w:lineRule="auto"/>
        <w:rPr>
          <w:rFonts w:ascii="Times New Roman" w:eastAsia="Times New Roman" w:hAnsi="Times New Roman" w:cs="Times New Roman"/>
          <w:i/>
          <w:sz w:val="24"/>
          <w:szCs w:val="24"/>
          <w:lang w:eastAsia="x-none"/>
        </w:rPr>
      </w:pPr>
      <w:r w:rsidRPr="001F775C">
        <w:rPr>
          <w:rFonts w:ascii="Times New Roman" w:eastAsia="Times New Roman" w:hAnsi="Times New Roman" w:cs="Times New Roman"/>
          <w:i/>
          <w:sz w:val="24"/>
          <w:szCs w:val="24"/>
          <w:lang w:eastAsia="ar-SA"/>
        </w:rPr>
        <w:t>(для включения в схему размещения нестационарных торговых объектов мобильного нестационарного торгового объекта</w:t>
      </w:r>
      <w:r w:rsidRPr="001F775C">
        <w:rPr>
          <w:rFonts w:ascii="Times New Roman" w:eastAsia="Times New Roman" w:hAnsi="Times New Roman" w:cs="Times New Roman"/>
          <w:i/>
          <w:sz w:val="24"/>
          <w:szCs w:val="24"/>
          <w:lang w:eastAsia="x-none"/>
        </w:rPr>
        <w:t>)</w:t>
      </w:r>
    </w:p>
    <w:p w14:paraId="108F8483"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p>
    <w:p w14:paraId="6CDB568D"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p>
    <w:p w14:paraId="35944B92"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ab/>
      </w:r>
      <w:r w:rsidRPr="001F775C">
        <w:rPr>
          <w:rFonts w:ascii="Times New Roman" w:eastAsia="Times New Roman" w:hAnsi="Times New Roman" w:cs="Times New Roman"/>
          <w:sz w:val="24"/>
          <w:szCs w:val="24"/>
          <w:lang w:eastAsia="ru-RU"/>
        </w:rPr>
        <w:tab/>
      </w:r>
      <w:r w:rsidRPr="001F775C">
        <w:rPr>
          <w:rFonts w:ascii="Times New Roman" w:eastAsia="Times New Roman" w:hAnsi="Times New Roman" w:cs="Times New Roman"/>
          <w:sz w:val="24"/>
          <w:szCs w:val="24"/>
          <w:lang w:eastAsia="ru-RU"/>
        </w:rPr>
        <w:tab/>
      </w:r>
      <w:r w:rsidRPr="001F775C">
        <w:rPr>
          <w:rFonts w:ascii="Times New Roman" w:eastAsia="Times New Roman" w:hAnsi="Times New Roman" w:cs="Times New Roman"/>
          <w:sz w:val="24"/>
          <w:szCs w:val="24"/>
          <w:lang w:eastAsia="ru-RU"/>
        </w:rPr>
        <w:tab/>
        <w:t>В ________________________________________________</w:t>
      </w:r>
    </w:p>
    <w:p w14:paraId="1523ECB2"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ab/>
      </w:r>
      <w:r w:rsidRPr="001F775C">
        <w:rPr>
          <w:rFonts w:ascii="Times New Roman" w:eastAsia="Times New Roman" w:hAnsi="Times New Roman" w:cs="Times New Roman"/>
          <w:sz w:val="24"/>
          <w:szCs w:val="24"/>
          <w:lang w:eastAsia="ru-RU"/>
        </w:rPr>
        <w:tab/>
      </w:r>
      <w:r w:rsidRPr="001F775C">
        <w:rPr>
          <w:rFonts w:ascii="Times New Roman" w:eastAsia="Times New Roman" w:hAnsi="Times New Roman" w:cs="Times New Roman"/>
          <w:sz w:val="24"/>
          <w:szCs w:val="24"/>
          <w:lang w:eastAsia="ru-RU"/>
        </w:rPr>
        <w:tab/>
      </w:r>
      <w:r w:rsidRPr="001F775C">
        <w:rPr>
          <w:rFonts w:ascii="Times New Roman" w:eastAsia="Times New Roman" w:hAnsi="Times New Roman" w:cs="Times New Roman"/>
          <w:sz w:val="24"/>
          <w:szCs w:val="24"/>
          <w:lang w:eastAsia="ru-RU"/>
        </w:rPr>
        <w:tab/>
      </w:r>
      <w:r w:rsidRPr="001F775C">
        <w:rPr>
          <w:rFonts w:ascii="Times New Roman" w:eastAsia="Times New Roman" w:hAnsi="Times New Roman" w:cs="Times New Roman"/>
          <w:sz w:val="24"/>
          <w:szCs w:val="24"/>
          <w:lang w:eastAsia="ru-RU"/>
        </w:rPr>
        <w:tab/>
        <w:t>(уполномоченный орган местного самоуправления)</w:t>
      </w:r>
    </w:p>
    <w:p w14:paraId="1E3C152D"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2050EC8"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714C150" w14:textId="77777777" w:rsidR="001F775C" w:rsidRPr="001F775C" w:rsidRDefault="001F775C" w:rsidP="001F775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ЗАЯВЛЕНИЕ</w:t>
      </w:r>
    </w:p>
    <w:p w14:paraId="1248C574"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CCB9DC7"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14:paraId="7A709C54"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1F775C" w:rsidRPr="001F775C" w14:paraId="30C8D036" w14:textId="77777777" w:rsidTr="001F775C">
        <w:tc>
          <w:tcPr>
            <w:tcW w:w="566" w:type="dxa"/>
            <w:tcBorders>
              <w:top w:val="single" w:sz="4" w:space="0" w:color="auto"/>
              <w:left w:val="single" w:sz="4" w:space="0" w:color="auto"/>
              <w:bottom w:val="single" w:sz="4" w:space="0" w:color="auto"/>
              <w:right w:val="single" w:sz="4" w:space="0" w:color="auto"/>
            </w:tcBorders>
          </w:tcPr>
          <w:p w14:paraId="4D2A35D4"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1</w:t>
            </w:r>
          </w:p>
        </w:tc>
        <w:tc>
          <w:tcPr>
            <w:tcW w:w="3324" w:type="dxa"/>
            <w:tcBorders>
              <w:top w:val="single" w:sz="4" w:space="0" w:color="auto"/>
              <w:left w:val="single" w:sz="4" w:space="0" w:color="auto"/>
              <w:bottom w:val="single" w:sz="4" w:space="0" w:color="auto"/>
              <w:right w:val="single" w:sz="4" w:space="0" w:color="auto"/>
            </w:tcBorders>
          </w:tcPr>
          <w:p w14:paraId="675FF4D5"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Вид НТО</w:t>
            </w:r>
          </w:p>
        </w:tc>
        <w:tc>
          <w:tcPr>
            <w:tcW w:w="6378" w:type="dxa"/>
            <w:tcBorders>
              <w:top w:val="single" w:sz="4" w:space="0" w:color="auto"/>
              <w:left w:val="single" w:sz="4" w:space="0" w:color="auto"/>
              <w:bottom w:val="single" w:sz="4" w:space="0" w:color="auto"/>
              <w:right w:val="single" w:sz="4" w:space="0" w:color="auto"/>
            </w:tcBorders>
          </w:tcPr>
          <w:p w14:paraId="67408204"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198AFFE2" w14:textId="77777777" w:rsidTr="001F775C">
        <w:tc>
          <w:tcPr>
            <w:tcW w:w="566" w:type="dxa"/>
            <w:tcBorders>
              <w:top w:val="single" w:sz="4" w:space="0" w:color="auto"/>
              <w:left w:val="single" w:sz="4" w:space="0" w:color="auto"/>
              <w:bottom w:val="single" w:sz="4" w:space="0" w:color="auto"/>
              <w:right w:val="single" w:sz="4" w:space="0" w:color="auto"/>
            </w:tcBorders>
          </w:tcPr>
          <w:p w14:paraId="22E86BA7"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2</w:t>
            </w:r>
          </w:p>
        </w:tc>
        <w:tc>
          <w:tcPr>
            <w:tcW w:w="3324" w:type="dxa"/>
            <w:tcBorders>
              <w:top w:val="single" w:sz="4" w:space="0" w:color="auto"/>
              <w:left w:val="single" w:sz="4" w:space="0" w:color="auto"/>
              <w:bottom w:val="single" w:sz="4" w:space="0" w:color="auto"/>
              <w:right w:val="single" w:sz="4" w:space="0" w:color="auto"/>
            </w:tcBorders>
          </w:tcPr>
          <w:p w14:paraId="4976BCCF"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1F775C">
              <w:rPr>
                <w:rFonts w:ascii="Times New Roman" w:eastAsia="Courier New" w:hAnsi="Times New Roman" w:cs="Times New Roman"/>
                <w:sz w:val="24"/>
                <w:szCs w:val="24"/>
                <w:lang w:eastAsia="ar-SA"/>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6B36348D"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11338736" w14:textId="77777777" w:rsidTr="001F775C">
        <w:tc>
          <w:tcPr>
            <w:tcW w:w="566" w:type="dxa"/>
            <w:vMerge w:val="restart"/>
            <w:tcBorders>
              <w:top w:val="single" w:sz="4" w:space="0" w:color="auto"/>
              <w:left w:val="single" w:sz="4" w:space="0" w:color="auto"/>
              <w:right w:val="single" w:sz="4" w:space="0" w:color="auto"/>
            </w:tcBorders>
          </w:tcPr>
          <w:p w14:paraId="048741EB"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3</w:t>
            </w:r>
          </w:p>
        </w:tc>
        <w:tc>
          <w:tcPr>
            <w:tcW w:w="3324" w:type="dxa"/>
            <w:tcBorders>
              <w:top w:val="single" w:sz="4" w:space="0" w:color="auto"/>
              <w:left w:val="single" w:sz="4" w:space="0" w:color="auto"/>
              <w:bottom w:val="single" w:sz="4" w:space="0" w:color="auto"/>
              <w:right w:val="single" w:sz="4" w:space="0" w:color="auto"/>
            </w:tcBorders>
          </w:tcPr>
          <w:p w14:paraId="53F88C6B"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Период размещения НТО:</w:t>
            </w:r>
          </w:p>
          <w:p w14:paraId="012FB99F"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 с (дата)</w:t>
            </w:r>
          </w:p>
        </w:tc>
        <w:tc>
          <w:tcPr>
            <w:tcW w:w="6378" w:type="dxa"/>
            <w:tcBorders>
              <w:top w:val="single" w:sz="4" w:space="0" w:color="auto"/>
              <w:left w:val="single" w:sz="4" w:space="0" w:color="auto"/>
              <w:bottom w:val="single" w:sz="4" w:space="0" w:color="auto"/>
              <w:right w:val="single" w:sz="4" w:space="0" w:color="auto"/>
            </w:tcBorders>
          </w:tcPr>
          <w:p w14:paraId="1EF0A696"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39BDA025" w14:textId="77777777" w:rsidTr="001F775C">
        <w:tc>
          <w:tcPr>
            <w:tcW w:w="566" w:type="dxa"/>
            <w:vMerge/>
            <w:tcBorders>
              <w:left w:val="single" w:sz="4" w:space="0" w:color="auto"/>
              <w:bottom w:val="single" w:sz="4" w:space="0" w:color="auto"/>
              <w:right w:val="single" w:sz="4" w:space="0" w:color="auto"/>
            </w:tcBorders>
          </w:tcPr>
          <w:p w14:paraId="00D6E2DF"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p>
        </w:tc>
        <w:tc>
          <w:tcPr>
            <w:tcW w:w="3324" w:type="dxa"/>
            <w:tcBorders>
              <w:top w:val="single" w:sz="4" w:space="0" w:color="auto"/>
              <w:left w:val="single" w:sz="4" w:space="0" w:color="auto"/>
              <w:bottom w:val="single" w:sz="4" w:space="0" w:color="auto"/>
              <w:right w:val="single" w:sz="4" w:space="0" w:color="auto"/>
            </w:tcBorders>
          </w:tcPr>
          <w:p w14:paraId="4ECA4257"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 по (дата)</w:t>
            </w:r>
          </w:p>
        </w:tc>
        <w:tc>
          <w:tcPr>
            <w:tcW w:w="6378" w:type="dxa"/>
            <w:tcBorders>
              <w:top w:val="single" w:sz="4" w:space="0" w:color="auto"/>
              <w:left w:val="single" w:sz="4" w:space="0" w:color="auto"/>
              <w:bottom w:val="single" w:sz="4" w:space="0" w:color="auto"/>
              <w:right w:val="single" w:sz="4" w:space="0" w:color="auto"/>
            </w:tcBorders>
          </w:tcPr>
          <w:p w14:paraId="405FE414"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bl>
    <w:p w14:paraId="3AB56CDB"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D1DD6FD"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1F775C" w:rsidRPr="001F775C" w14:paraId="3200052A" w14:textId="77777777" w:rsidTr="001F775C">
        <w:tc>
          <w:tcPr>
            <w:tcW w:w="566" w:type="dxa"/>
            <w:tcBorders>
              <w:top w:val="single" w:sz="4" w:space="0" w:color="auto"/>
              <w:left w:val="single" w:sz="4" w:space="0" w:color="auto"/>
              <w:bottom w:val="single" w:sz="4" w:space="0" w:color="auto"/>
              <w:right w:val="single" w:sz="4" w:space="0" w:color="auto"/>
            </w:tcBorders>
          </w:tcPr>
          <w:p w14:paraId="5CCD820C"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 п/п</w:t>
            </w:r>
          </w:p>
        </w:tc>
        <w:tc>
          <w:tcPr>
            <w:tcW w:w="3324" w:type="dxa"/>
            <w:tcBorders>
              <w:top w:val="single" w:sz="4" w:space="0" w:color="auto"/>
              <w:left w:val="single" w:sz="4" w:space="0" w:color="auto"/>
              <w:bottom w:val="single" w:sz="4" w:space="0" w:color="auto"/>
              <w:right w:val="single" w:sz="4" w:space="0" w:color="auto"/>
            </w:tcBorders>
          </w:tcPr>
          <w:p w14:paraId="5302F3E7"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14:paraId="3353D430"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График работы мобильного НТО в месте остановки</w:t>
            </w:r>
          </w:p>
        </w:tc>
      </w:tr>
      <w:tr w:rsidR="001F775C" w:rsidRPr="001F775C" w14:paraId="2E14C5DA" w14:textId="77777777" w:rsidTr="001F775C">
        <w:tc>
          <w:tcPr>
            <w:tcW w:w="566" w:type="dxa"/>
            <w:tcBorders>
              <w:top w:val="single" w:sz="4" w:space="0" w:color="auto"/>
              <w:left w:val="single" w:sz="4" w:space="0" w:color="auto"/>
              <w:bottom w:val="single" w:sz="4" w:space="0" w:color="auto"/>
              <w:right w:val="single" w:sz="4" w:space="0" w:color="auto"/>
            </w:tcBorders>
          </w:tcPr>
          <w:p w14:paraId="45D2D9EC"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p>
        </w:tc>
        <w:tc>
          <w:tcPr>
            <w:tcW w:w="3324" w:type="dxa"/>
            <w:tcBorders>
              <w:top w:val="single" w:sz="4" w:space="0" w:color="auto"/>
              <w:left w:val="single" w:sz="4" w:space="0" w:color="auto"/>
              <w:bottom w:val="single" w:sz="4" w:space="0" w:color="auto"/>
              <w:right w:val="single" w:sz="4" w:space="0" w:color="auto"/>
            </w:tcBorders>
          </w:tcPr>
          <w:p w14:paraId="44FF1F61"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p>
        </w:tc>
        <w:tc>
          <w:tcPr>
            <w:tcW w:w="6378" w:type="dxa"/>
            <w:tcBorders>
              <w:top w:val="single" w:sz="4" w:space="0" w:color="auto"/>
              <w:left w:val="single" w:sz="4" w:space="0" w:color="auto"/>
              <w:bottom w:val="single" w:sz="4" w:space="0" w:color="auto"/>
              <w:right w:val="single" w:sz="4" w:space="0" w:color="auto"/>
            </w:tcBorders>
          </w:tcPr>
          <w:p w14:paraId="0A63B49E"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bl>
    <w:p w14:paraId="6DF6F55D"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62FE154"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1F775C" w:rsidRPr="001F775C" w14:paraId="1AD6A49D" w14:textId="77777777" w:rsidTr="001F775C">
        <w:tc>
          <w:tcPr>
            <w:tcW w:w="566" w:type="dxa"/>
            <w:vMerge w:val="restart"/>
            <w:tcBorders>
              <w:top w:val="single" w:sz="4" w:space="0" w:color="auto"/>
              <w:left w:val="single" w:sz="4" w:space="0" w:color="auto"/>
              <w:right w:val="single" w:sz="4" w:space="0" w:color="auto"/>
            </w:tcBorders>
          </w:tcPr>
          <w:p w14:paraId="65E426C2"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 п/п</w:t>
            </w:r>
          </w:p>
        </w:tc>
        <w:tc>
          <w:tcPr>
            <w:tcW w:w="6513" w:type="dxa"/>
            <w:gridSpan w:val="2"/>
            <w:tcBorders>
              <w:top w:val="single" w:sz="4" w:space="0" w:color="auto"/>
              <w:left w:val="single" w:sz="4" w:space="0" w:color="auto"/>
              <w:bottom w:val="single" w:sz="4" w:space="0" w:color="auto"/>
              <w:right w:val="single" w:sz="4" w:space="0" w:color="auto"/>
            </w:tcBorders>
          </w:tcPr>
          <w:p w14:paraId="7CAFD91C" w14:textId="77777777" w:rsidR="001F775C" w:rsidRPr="001F775C" w:rsidRDefault="001F775C" w:rsidP="001F775C">
            <w:pPr>
              <w:tabs>
                <w:tab w:val="left" w:pos="5538"/>
              </w:tabs>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14:paraId="0128F1F3"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График работы мобильного НТО в месте остановки</w:t>
            </w:r>
          </w:p>
        </w:tc>
      </w:tr>
      <w:tr w:rsidR="001F775C" w:rsidRPr="001F775C" w14:paraId="2C4FA36C" w14:textId="77777777" w:rsidTr="001F775C">
        <w:tc>
          <w:tcPr>
            <w:tcW w:w="566" w:type="dxa"/>
            <w:vMerge/>
            <w:tcBorders>
              <w:left w:val="single" w:sz="4" w:space="0" w:color="auto"/>
              <w:bottom w:val="single" w:sz="4" w:space="0" w:color="auto"/>
              <w:right w:val="single" w:sz="4" w:space="0" w:color="auto"/>
            </w:tcBorders>
          </w:tcPr>
          <w:p w14:paraId="3775CA64"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p>
        </w:tc>
        <w:tc>
          <w:tcPr>
            <w:tcW w:w="3324" w:type="dxa"/>
            <w:tcBorders>
              <w:top w:val="single" w:sz="4" w:space="0" w:color="auto"/>
              <w:left w:val="single" w:sz="4" w:space="0" w:color="auto"/>
              <w:bottom w:val="single" w:sz="4" w:space="0" w:color="auto"/>
              <w:right w:val="single" w:sz="4" w:space="0" w:color="auto"/>
            </w:tcBorders>
          </w:tcPr>
          <w:p w14:paraId="3CE23BE0"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14:paraId="4E1FE4EE"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географические координаты</w:t>
            </w:r>
          </w:p>
        </w:tc>
        <w:tc>
          <w:tcPr>
            <w:tcW w:w="3189" w:type="dxa"/>
            <w:vMerge/>
            <w:tcBorders>
              <w:left w:val="single" w:sz="4" w:space="0" w:color="auto"/>
              <w:bottom w:val="single" w:sz="4" w:space="0" w:color="auto"/>
              <w:right w:val="single" w:sz="4" w:space="0" w:color="auto"/>
            </w:tcBorders>
          </w:tcPr>
          <w:p w14:paraId="389E4F29"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6F2884CA" w14:textId="77777777" w:rsidTr="001F775C">
        <w:tc>
          <w:tcPr>
            <w:tcW w:w="566" w:type="dxa"/>
            <w:tcBorders>
              <w:top w:val="single" w:sz="4" w:space="0" w:color="auto"/>
              <w:left w:val="single" w:sz="4" w:space="0" w:color="auto"/>
              <w:bottom w:val="single" w:sz="4" w:space="0" w:color="auto"/>
              <w:right w:val="single" w:sz="4" w:space="0" w:color="auto"/>
            </w:tcBorders>
          </w:tcPr>
          <w:p w14:paraId="063D43AC"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1</w:t>
            </w:r>
          </w:p>
        </w:tc>
        <w:tc>
          <w:tcPr>
            <w:tcW w:w="3324" w:type="dxa"/>
            <w:tcBorders>
              <w:top w:val="single" w:sz="4" w:space="0" w:color="auto"/>
              <w:left w:val="single" w:sz="4" w:space="0" w:color="auto"/>
              <w:bottom w:val="single" w:sz="4" w:space="0" w:color="auto"/>
              <w:right w:val="single" w:sz="4" w:space="0" w:color="auto"/>
            </w:tcBorders>
          </w:tcPr>
          <w:p w14:paraId="7759E45D"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189" w:type="dxa"/>
            <w:tcBorders>
              <w:top w:val="single" w:sz="4" w:space="0" w:color="auto"/>
              <w:left w:val="single" w:sz="4" w:space="0" w:color="auto"/>
              <w:bottom w:val="single" w:sz="4" w:space="0" w:color="auto"/>
              <w:right w:val="single" w:sz="4" w:space="0" w:color="auto"/>
            </w:tcBorders>
          </w:tcPr>
          <w:p w14:paraId="4E9ABD8B"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189" w:type="dxa"/>
            <w:tcBorders>
              <w:top w:val="single" w:sz="4" w:space="0" w:color="auto"/>
              <w:left w:val="single" w:sz="4" w:space="0" w:color="auto"/>
              <w:bottom w:val="single" w:sz="4" w:space="0" w:color="auto"/>
              <w:right w:val="single" w:sz="4" w:space="0" w:color="auto"/>
            </w:tcBorders>
          </w:tcPr>
          <w:p w14:paraId="21665DC8"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bl>
    <w:p w14:paraId="007B3000"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0ED11CC"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1F775C" w:rsidRPr="001F775C" w14:paraId="5B738964" w14:textId="77777777" w:rsidTr="001F775C">
        <w:tc>
          <w:tcPr>
            <w:tcW w:w="629" w:type="dxa"/>
            <w:tcBorders>
              <w:top w:val="single" w:sz="4" w:space="0" w:color="auto"/>
              <w:left w:val="single" w:sz="4" w:space="0" w:color="auto"/>
              <w:bottom w:val="single" w:sz="4" w:space="0" w:color="auto"/>
              <w:right w:val="single" w:sz="4" w:space="0" w:color="auto"/>
            </w:tcBorders>
          </w:tcPr>
          <w:p w14:paraId="71D06F83"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w:t>
            </w:r>
          </w:p>
        </w:tc>
        <w:tc>
          <w:tcPr>
            <w:tcW w:w="9639" w:type="dxa"/>
            <w:tcBorders>
              <w:top w:val="single" w:sz="4" w:space="0" w:color="auto"/>
              <w:left w:val="single" w:sz="4" w:space="0" w:color="auto"/>
              <w:bottom w:val="single" w:sz="4" w:space="0" w:color="auto"/>
              <w:right w:val="single" w:sz="4" w:space="0" w:color="auto"/>
            </w:tcBorders>
          </w:tcPr>
          <w:p w14:paraId="6452E6F7"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В случае невозможности размещения места остановки мобильного НТО в соответствии</w:t>
            </w:r>
            <w:r w:rsidRPr="001F775C">
              <w:rPr>
                <w:rFonts w:ascii="Times New Roman" w:eastAsia="Courier New" w:hAnsi="Times New Roman" w:cs="Times New Roman"/>
                <w:sz w:val="24"/>
                <w:szCs w:val="24"/>
                <w:lang w:eastAsia="ar-SA"/>
              </w:rPr>
              <w:b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14:paraId="7A6A9E3C"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7456CFD"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lastRenderedPageBreak/>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1F775C" w:rsidRPr="001F775C" w14:paraId="79EDF6FE" w14:textId="77777777" w:rsidTr="001F775C">
        <w:tc>
          <w:tcPr>
            <w:tcW w:w="566" w:type="dxa"/>
            <w:tcBorders>
              <w:top w:val="single" w:sz="4" w:space="0" w:color="auto"/>
              <w:left w:val="single" w:sz="4" w:space="0" w:color="auto"/>
              <w:bottom w:val="single" w:sz="4" w:space="0" w:color="auto"/>
              <w:right w:val="single" w:sz="4" w:space="0" w:color="auto"/>
            </w:tcBorders>
          </w:tcPr>
          <w:p w14:paraId="6D73163A"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1</w:t>
            </w:r>
          </w:p>
        </w:tc>
        <w:tc>
          <w:tcPr>
            <w:tcW w:w="3891" w:type="dxa"/>
            <w:tcBorders>
              <w:top w:val="single" w:sz="4" w:space="0" w:color="auto"/>
              <w:left w:val="single" w:sz="4" w:space="0" w:color="auto"/>
              <w:bottom w:val="single" w:sz="4" w:space="0" w:color="auto"/>
              <w:right w:val="single" w:sz="4" w:space="0" w:color="auto"/>
            </w:tcBorders>
          </w:tcPr>
          <w:p w14:paraId="7328939F"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76B431F8"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70AA245C" w14:textId="77777777" w:rsidTr="001F775C">
        <w:tc>
          <w:tcPr>
            <w:tcW w:w="566" w:type="dxa"/>
            <w:tcBorders>
              <w:top w:val="single" w:sz="4" w:space="0" w:color="auto"/>
              <w:left w:val="single" w:sz="4" w:space="0" w:color="auto"/>
              <w:bottom w:val="single" w:sz="4" w:space="0" w:color="auto"/>
              <w:right w:val="single" w:sz="4" w:space="0" w:color="auto"/>
            </w:tcBorders>
          </w:tcPr>
          <w:p w14:paraId="392970E0"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2</w:t>
            </w:r>
          </w:p>
        </w:tc>
        <w:tc>
          <w:tcPr>
            <w:tcW w:w="3891" w:type="dxa"/>
            <w:tcBorders>
              <w:top w:val="single" w:sz="4" w:space="0" w:color="auto"/>
              <w:left w:val="single" w:sz="4" w:space="0" w:color="auto"/>
              <w:bottom w:val="single" w:sz="4" w:space="0" w:color="auto"/>
              <w:right w:val="single" w:sz="4" w:space="0" w:color="auto"/>
            </w:tcBorders>
          </w:tcPr>
          <w:p w14:paraId="05DC0BEF"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1F775C">
              <w:rPr>
                <w:rFonts w:ascii="Times New Roman" w:eastAsia="Courier New" w:hAnsi="Times New Roman" w:cs="Times New Roman"/>
                <w:sz w:val="24"/>
                <w:szCs w:val="24"/>
                <w:lang w:eastAsia="ar-SA"/>
              </w:rPr>
              <w:t>ИНН</w:t>
            </w:r>
          </w:p>
        </w:tc>
        <w:tc>
          <w:tcPr>
            <w:tcW w:w="5811" w:type="dxa"/>
            <w:tcBorders>
              <w:top w:val="single" w:sz="4" w:space="0" w:color="auto"/>
              <w:left w:val="single" w:sz="4" w:space="0" w:color="auto"/>
              <w:bottom w:val="single" w:sz="4" w:space="0" w:color="auto"/>
              <w:right w:val="single" w:sz="4" w:space="0" w:color="auto"/>
            </w:tcBorders>
          </w:tcPr>
          <w:p w14:paraId="65C27908"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7778411B" w14:textId="77777777" w:rsidTr="001F775C">
        <w:tc>
          <w:tcPr>
            <w:tcW w:w="566" w:type="dxa"/>
            <w:tcBorders>
              <w:top w:val="single" w:sz="4" w:space="0" w:color="auto"/>
              <w:left w:val="single" w:sz="4" w:space="0" w:color="auto"/>
              <w:bottom w:val="single" w:sz="4" w:space="0" w:color="auto"/>
              <w:right w:val="single" w:sz="4" w:space="0" w:color="auto"/>
            </w:tcBorders>
          </w:tcPr>
          <w:p w14:paraId="4A41D24F"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3</w:t>
            </w:r>
          </w:p>
        </w:tc>
        <w:tc>
          <w:tcPr>
            <w:tcW w:w="3891" w:type="dxa"/>
            <w:tcBorders>
              <w:top w:val="single" w:sz="4" w:space="0" w:color="auto"/>
              <w:left w:val="single" w:sz="4" w:space="0" w:color="auto"/>
              <w:bottom w:val="single" w:sz="4" w:space="0" w:color="auto"/>
              <w:right w:val="single" w:sz="4" w:space="0" w:color="auto"/>
            </w:tcBorders>
          </w:tcPr>
          <w:p w14:paraId="5A2E0853"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1F775C">
              <w:rPr>
                <w:rFonts w:ascii="Times New Roman" w:eastAsia="Courier New" w:hAnsi="Times New Roman" w:cs="Times New Roman"/>
                <w:sz w:val="24"/>
                <w:szCs w:val="24"/>
                <w:lang w:eastAsia="ar-SA"/>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33023A03"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6E7CBC24" w14:textId="77777777" w:rsidTr="001F775C">
        <w:tc>
          <w:tcPr>
            <w:tcW w:w="566" w:type="dxa"/>
            <w:tcBorders>
              <w:top w:val="single" w:sz="4" w:space="0" w:color="auto"/>
              <w:left w:val="single" w:sz="4" w:space="0" w:color="auto"/>
              <w:bottom w:val="single" w:sz="4" w:space="0" w:color="auto"/>
              <w:right w:val="single" w:sz="4" w:space="0" w:color="auto"/>
            </w:tcBorders>
          </w:tcPr>
          <w:p w14:paraId="5B66959A"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4</w:t>
            </w:r>
          </w:p>
        </w:tc>
        <w:tc>
          <w:tcPr>
            <w:tcW w:w="3891" w:type="dxa"/>
            <w:tcBorders>
              <w:top w:val="single" w:sz="4" w:space="0" w:color="auto"/>
              <w:left w:val="single" w:sz="4" w:space="0" w:color="auto"/>
              <w:bottom w:val="single" w:sz="4" w:space="0" w:color="auto"/>
              <w:right w:val="single" w:sz="4" w:space="0" w:color="auto"/>
            </w:tcBorders>
          </w:tcPr>
          <w:p w14:paraId="09862B43"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vertAlign w:val="superscript"/>
                <w:lang w:eastAsia="ar-SA"/>
              </w:rPr>
            </w:pPr>
            <w:r w:rsidRPr="001F775C">
              <w:rPr>
                <w:rFonts w:ascii="Times New Roman" w:eastAsia="Courier New" w:hAnsi="Times New Roman" w:cs="Times New Roman"/>
                <w:sz w:val="24"/>
                <w:szCs w:val="24"/>
                <w:lang w:eastAsia="ar-SA"/>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7B36558B"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04BABEAA" w14:textId="77777777" w:rsidTr="001F775C">
        <w:tc>
          <w:tcPr>
            <w:tcW w:w="566" w:type="dxa"/>
            <w:tcBorders>
              <w:top w:val="single" w:sz="4" w:space="0" w:color="auto"/>
              <w:left w:val="single" w:sz="4" w:space="0" w:color="auto"/>
              <w:bottom w:val="single" w:sz="4" w:space="0" w:color="auto"/>
              <w:right w:val="single" w:sz="4" w:space="0" w:color="auto"/>
            </w:tcBorders>
          </w:tcPr>
          <w:p w14:paraId="424A9AA7"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5</w:t>
            </w:r>
          </w:p>
        </w:tc>
        <w:tc>
          <w:tcPr>
            <w:tcW w:w="3891" w:type="dxa"/>
            <w:tcBorders>
              <w:top w:val="single" w:sz="4" w:space="0" w:color="auto"/>
              <w:left w:val="single" w:sz="4" w:space="0" w:color="auto"/>
              <w:bottom w:val="single" w:sz="4" w:space="0" w:color="auto"/>
              <w:right w:val="single" w:sz="4" w:space="0" w:color="auto"/>
            </w:tcBorders>
          </w:tcPr>
          <w:p w14:paraId="431BCFF6"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1D05DB4C"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bl>
    <w:p w14:paraId="0B314140"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1F775C" w:rsidRPr="001F775C" w14:paraId="139BE5BC" w14:textId="77777777" w:rsidTr="001F775C">
        <w:tc>
          <w:tcPr>
            <w:tcW w:w="3748" w:type="dxa"/>
            <w:tcBorders>
              <w:bottom w:val="single" w:sz="4" w:space="0" w:color="auto"/>
            </w:tcBorders>
          </w:tcPr>
          <w:p w14:paraId="7BA0DE48"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40" w:type="dxa"/>
          </w:tcPr>
          <w:p w14:paraId="657C6C89"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2070" w:type="dxa"/>
            <w:tcBorders>
              <w:bottom w:val="single" w:sz="4" w:space="0" w:color="auto"/>
            </w:tcBorders>
          </w:tcPr>
          <w:p w14:paraId="715CB1B0"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40" w:type="dxa"/>
          </w:tcPr>
          <w:p w14:paraId="0C1998B0"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770" w:type="dxa"/>
            <w:tcBorders>
              <w:bottom w:val="single" w:sz="4" w:space="0" w:color="auto"/>
            </w:tcBorders>
          </w:tcPr>
          <w:p w14:paraId="4D035335"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r>
      <w:tr w:rsidR="001F775C" w:rsidRPr="001F775C" w14:paraId="5CD9531A" w14:textId="77777777" w:rsidTr="001F775C">
        <w:tc>
          <w:tcPr>
            <w:tcW w:w="3748" w:type="dxa"/>
            <w:tcBorders>
              <w:top w:val="single" w:sz="4" w:space="0" w:color="auto"/>
            </w:tcBorders>
          </w:tcPr>
          <w:p w14:paraId="5EC909BA"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(должность лица, подписавшего заявление)</w:t>
            </w:r>
          </w:p>
        </w:tc>
        <w:tc>
          <w:tcPr>
            <w:tcW w:w="340" w:type="dxa"/>
          </w:tcPr>
          <w:p w14:paraId="618719C2"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2070" w:type="dxa"/>
            <w:tcBorders>
              <w:top w:val="single" w:sz="4" w:space="0" w:color="auto"/>
            </w:tcBorders>
          </w:tcPr>
          <w:p w14:paraId="16F4049E"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(подпись)</w:t>
            </w:r>
          </w:p>
        </w:tc>
        <w:tc>
          <w:tcPr>
            <w:tcW w:w="340" w:type="dxa"/>
          </w:tcPr>
          <w:p w14:paraId="2A61CC69"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770" w:type="dxa"/>
            <w:tcBorders>
              <w:top w:val="single" w:sz="4" w:space="0" w:color="auto"/>
            </w:tcBorders>
          </w:tcPr>
          <w:p w14:paraId="04EB95AA"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vertAlign w:val="superscript"/>
                <w:lang w:eastAsia="ar-SA"/>
              </w:rPr>
            </w:pPr>
            <w:r w:rsidRPr="001F775C">
              <w:rPr>
                <w:rFonts w:ascii="Times New Roman" w:eastAsia="Courier New" w:hAnsi="Times New Roman" w:cs="Times New Roman"/>
                <w:sz w:val="24"/>
                <w:szCs w:val="24"/>
                <w:lang w:eastAsia="ar-SA"/>
              </w:rPr>
              <w:t>(Ф.И.О. лица, подписавшего заявление)</w:t>
            </w:r>
            <w:r w:rsidRPr="001F775C">
              <w:rPr>
                <w:rFonts w:ascii="Times New Roman" w:eastAsia="Courier New" w:hAnsi="Times New Roman" w:cs="Times New Roman"/>
                <w:sz w:val="24"/>
                <w:szCs w:val="24"/>
                <w:vertAlign w:val="superscript"/>
                <w:lang w:eastAsia="ar-SA"/>
              </w:rPr>
              <w:t>1</w:t>
            </w:r>
          </w:p>
        </w:tc>
      </w:tr>
      <w:tr w:rsidR="001F775C" w:rsidRPr="001F775C" w14:paraId="0D5EFFF5" w14:textId="77777777" w:rsidTr="001F775C">
        <w:tc>
          <w:tcPr>
            <w:tcW w:w="6498" w:type="dxa"/>
            <w:gridSpan w:val="4"/>
          </w:tcPr>
          <w:p w14:paraId="1855FD11" w14:textId="77777777" w:rsidR="001F775C" w:rsidRPr="001F775C" w:rsidRDefault="001F775C" w:rsidP="001F775C">
            <w:pPr>
              <w:suppressAutoHyphens/>
              <w:autoSpaceDE w:val="0"/>
              <w:autoSpaceDN w:val="0"/>
              <w:adjustRightInd w:val="0"/>
              <w:spacing w:after="0" w:line="240" w:lineRule="auto"/>
              <w:rPr>
                <w:rFonts w:ascii="Times New Roman" w:eastAsia="Courier New" w:hAnsi="Times New Roman" w:cs="Times New Roman"/>
                <w:sz w:val="24"/>
                <w:szCs w:val="24"/>
                <w:lang w:eastAsia="ar-SA"/>
              </w:rPr>
            </w:pPr>
          </w:p>
        </w:tc>
        <w:tc>
          <w:tcPr>
            <w:tcW w:w="3770" w:type="dxa"/>
          </w:tcPr>
          <w:p w14:paraId="35DA28E1" w14:textId="77777777" w:rsidR="001F775C" w:rsidRPr="001F775C" w:rsidRDefault="001F775C" w:rsidP="001F775C">
            <w:pPr>
              <w:suppressAutoHyphens/>
              <w:autoSpaceDE w:val="0"/>
              <w:autoSpaceDN w:val="0"/>
              <w:adjustRightInd w:val="0"/>
              <w:spacing w:after="0" w:line="240" w:lineRule="auto"/>
              <w:jc w:val="center"/>
              <w:rPr>
                <w:rFonts w:ascii="Times New Roman" w:eastAsia="Courier New" w:hAnsi="Times New Roman" w:cs="Times New Roman"/>
                <w:sz w:val="24"/>
                <w:szCs w:val="24"/>
                <w:lang w:eastAsia="ar-SA"/>
              </w:rPr>
            </w:pPr>
            <w:r w:rsidRPr="001F775C">
              <w:rPr>
                <w:rFonts w:ascii="Times New Roman" w:eastAsia="Courier New" w:hAnsi="Times New Roman" w:cs="Times New Roman"/>
                <w:sz w:val="24"/>
                <w:szCs w:val="24"/>
                <w:lang w:eastAsia="ar-SA"/>
              </w:rPr>
              <w:t>«___» _________ 20__ года</w:t>
            </w:r>
          </w:p>
        </w:tc>
      </w:tr>
    </w:tbl>
    <w:p w14:paraId="108E00AC"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2BC6F79"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20D3626" w14:textId="77777777" w:rsidR="001F775C" w:rsidRPr="001F775C" w:rsidRDefault="001F775C" w:rsidP="001F775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Результат рассмотрения заявления прошу:</w:t>
      </w:r>
    </w:p>
    <w:p w14:paraId="4FE30454" w14:textId="77777777" w:rsidR="001F775C" w:rsidRPr="001F775C" w:rsidRDefault="001F775C" w:rsidP="001F775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F775C" w:rsidRPr="001F775C" w14:paraId="1738B815" w14:textId="77777777" w:rsidTr="001F775C">
        <w:tc>
          <w:tcPr>
            <w:tcW w:w="534" w:type="dxa"/>
            <w:tcBorders>
              <w:right w:val="single" w:sz="4" w:space="0" w:color="auto"/>
            </w:tcBorders>
            <w:shd w:val="clear" w:color="auto" w:fill="auto"/>
          </w:tcPr>
          <w:p w14:paraId="5329F105" w14:textId="77777777" w:rsidR="001F775C" w:rsidRPr="001F775C" w:rsidRDefault="001F775C" w:rsidP="001F775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0B1029E2" w14:textId="77777777" w:rsidR="001F775C" w:rsidRPr="001F775C" w:rsidRDefault="001F775C" w:rsidP="001F775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247" w:type="dxa"/>
            <w:tcBorders>
              <w:top w:val="nil"/>
              <w:left w:val="single" w:sz="4" w:space="0" w:color="auto"/>
              <w:bottom w:val="nil"/>
              <w:right w:val="nil"/>
            </w:tcBorders>
            <w:shd w:val="clear" w:color="auto" w:fill="auto"/>
            <w:vAlign w:val="center"/>
          </w:tcPr>
          <w:p w14:paraId="06236725" w14:textId="77777777" w:rsidR="001F775C" w:rsidRPr="001F775C" w:rsidRDefault="001F775C" w:rsidP="001F775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выдать на руки при личной явке в ОМСУ</w:t>
            </w:r>
          </w:p>
        </w:tc>
      </w:tr>
      <w:tr w:rsidR="001F775C" w:rsidRPr="001F775C" w14:paraId="0199550A" w14:textId="77777777" w:rsidTr="001F775C">
        <w:trPr>
          <w:trHeight w:val="70"/>
        </w:trPr>
        <w:tc>
          <w:tcPr>
            <w:tcW w:w="534" w:type="dxa"/>
            <w:tcBorders>
              <w:right w:val="single" w:sz="4" w:space="0" w:color="auto"/>
            </w:tcBorders>
            <w:shd w:val="clear" w:color="auto" w:fill="auto"/>
          </w:tcPr>
          <w:p w14:paraId="75FAB599" w14:textId="77777777" w:rsidR="001F775C" w:rsidRPr="001F775C" w:rsidRDefault="001F775C" w:rsidP="001F775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2E15A2B9" w14:textId="77777777" w:rsidR="001F775C" w:rsidRPr="001F775C" w:rsidRDefault="001F775C" w:rsidP="001F775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247" w:type="dxa"/>
            <w:tcBorders>
              <w:top w:val="nil"/>
              <w:left w:val="single" w:sz="4" w:space="0" w:color="auto"/>
              <w:bottom w:val="nil"/>
              <w:right w:val="nil"/>
            </w:tcBorders>
            <w:shd w:val="clear" w:color="auto" w:fill="auto"/>
            <w:vAlign w:val="center"/>
          </w:tcPr>
          <w:p w14:paraId="0F105BAA" w14:textId="77777777" w:rsidR="001F775C" w:rsidRPr="001F775C" w:rsidRDefault="001F775C" w:rsidP="001F775C">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14:paraId="726010A9"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A6C0DCB"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E5A076D"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EDBC2E7"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________________</w:t>
      </w:r>
    </w:p>
    <w:p w14:paraId="7FD0FDBE"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 – в случае выбора позиции в графе проставляется отметка.</w:t>
      </w:r>
    </w:p>
    <w:p w14:paraId="0FA35C89" w14:textId="77777777" w:rsidR="001F775C" w:rsidRPr="001F775C" w:rsidRDefault="001F775C" w:rsidP="001F77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775C">
        <w:rPr>
          <w:rFonts w:ascii="Times New Roman" w:eastAsia="Times New Roman" w:hAnsi="Times New Roman" w:cs="Times New Roman"/>
          <w:sz w:val="24"/>
          <w:szCs w:val="24"/>
          <w:lang w:eastAsia="ru-RU"/>
        </w:rPr>
        <w:t>1 – в случае подписания заявления лицом, не имеющим права действовать от имени заявителя без доверенности,</w:t>
      </w:r>
      <w:r w:rsidRPr="001F775C">
        <w:rPr>
          <w:rFonts w:ascii="Times New Roman" w:eastAsia="Times New Roman" w:hAnsi="Times New Roman" w:cs="Times New Roman"/>
          <w:sz w:val="24"/>
          <w:szCs w:val="24"/>
          <w:lang w:eastAsia="ru-RU"/>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0921A6A6" w14:textId="77777777" w:rsidR="001F775C" w:rsidRPr="001F775C" w:rsidRDefault="001F775C" w:rsidP="001F775C">
      <w:pPr>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br w:type="page"/>
      </w:r>
    </w:p>
    <w:p w14:paraId="6B02EE97" w14:textId="77777777" w:rsidR="001F775C" w:rsidRPr="001F775C" w:rsidRDefault="001F775C" w:rsidP="001F775C">
      <w:pPr>
        <w:tabs>
          <w:tab w:val="left" w:pos="142"/>
          <w:tab w:val="left" w:pos="284"/>
        </w:tabs>
        <w:suppressAutoHyphens/>
        <w:spacing w:after="0" w:line="240" w:lineRule="auto"/>
        <w:jc w:val="right"/>
        <w:rPr>
          <w:rFonts w:ascii="Times New Roman" w:eastAsia="Times New Roman" w:hAnsi="Times New Roman" w:cs="Times New Roman"/>
          <w:bCs/>
          <w:sz w:val="24"/>
          <w:szCs w:val="24"/>
          <w:lang w:eastAsia="ar-SA"/>
        </w:rPr>
      </w:pPr>
      <w:r w:rsidRPr="001F775C">
        <w:rPr>
          <w:rFonts w:ascii="Times New Roman" w:eastAsia="Times New Roman" w:hAnsi="Times New Roman" w:cs="Times New Roman"/>
          <w:bCs/>
          <w:sz w:val="24"/>
          <w:szCs w:val="24"/>
          <w:lang w:eastAsia="ar-SA"/>
        </w:rPr>
        <w:lastRenderedPageBreak/>
        <w:t>Приложение № 3</w:t>
      </w:r>
    </w:p>
    <w:p w14:paraId="6A881136" w14:textId="77777777" w:rsidR="001F775C" w:rsidRPr="001F775C" w:rsidRDefault="001F775C" w:rsidP="001F775C">
      <w:pPr>
        <w:tabs>
          <w:tab w:val="left" w:pos="142"/>
          <w:tab w:val="left" w:pos="284"/>
        </w:tabs>
        <w:suppressAutoHyphens/>
        <w:spacing w:after="0" w:line="240" w:lineRule="auto"/>
        <w:jc w:val="right"/>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к административному регламенту</w:t>
      </w:r>
    </w:p>
    <w:p w14:paraId="0109364A" w14:textId="77777777" w:rsidR="001F775C" w:rsidRPr="001F775C" w:rsidRDefault="001F775C" w:rsidP="001F775C">
      <w:pPr>
        <w:tabs>
          <w:tab w:val="left" w:pos="142"/>
          <w:tab w:val="left" w:pos="284"/>
        </w:tabs>
        <w:suppressAutoHyphens/>
        <w:spacing w:after="0" w:line="240" w:lineRule="auto"/>
        <w:ind w:right="-104"/>
        <w:jc w:val="right"/>
        <w:rPr>
          <w:rFonts w:ascii="Times New Roman" w:eastAsia="Times New Roman" w:hAnsi="Times New Roman" w:cs="Times New Roman"/>
          <w:bCs/>
          <w:sz w:val="24"/>
          <w:szCs w:val="24"/>
          <w:lang w:eastAsia="x-none"/>
        </w:rPr>
      </w:pPr>
    </w:p>
    <w:p w14:paraId="5974570D" w14:textId="77777777" w:rsidR="001F775C" w:rsidRPr="001F775C" w:rsidRDefault="001F775C" w:rsidP="001F775C">
      <w:pPr>
        <w:tabs>
          <w:tab w:val="left" w:pos="142"/>
          <w:tab w:val="left" w:pos="284"/>
        </w:tabs>
        <w:suppressAutoHyphens/>
        <w:spacing w:after="0" w:line="240" w:lineRule="auto"/>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(ФОРМА)</w:t>
      </w:r>
    </w:p>
    <w:p w14:paraId="5F3C60F8" w14:textId="77777777" w:rsidR="001F775C" w:rsidRPr="001F775C" w:rsidRDefault="001F775C" w:rsidP="001F775C">
      <w:pPr>
        <w:tabs>
          <w:tab w:val="left" w:pos="142"/>
          <w:tab w:val="left" w:pos="284"/>
        </w:tabs>
        <w:suppressAutoHyphens/>
        <w:spacing w:after="0" w:line="240" w:lineRule="auto"/>
        <w:jc w:val="right"/>
        <w:rPr>
          <w:rFonts w:ascii="Times New Roman" w:eastAsia="Times New Roman" w:hAnsi="Times New Roman" w:cs="Times New Roman"/>
          <w:sz w:val="24"/>
          <w:szCs w:val="24"/>
          <w:lang w:eastAsia="ar-SA"/>
        </w:rPr>
      </w:pPr>
    </w:p>
    <w:p w14:paraId="2A60E7D5" w14:textId="77777777" w:rsidR="001F775C" w:rsidRPr="001F775C" w:rsidRDefault="001F775C" w:rsidP="001F775C">
      <w:pPr>
        <w:suppressAutoHyphens/>
        <w:spacing w:after="0" w:line="240" w:lineRule="auto"/>
        <w:jc w:val="center"/>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&lt;НА БЛАНКЕ ОМСУ&gt;</w:t>
      </w:r>
    </w:p>
    <w:p w14:paraId="62AA92C5" w14:textId="77777777" w:rsidR="001F775C" w:rsidRPr="001F775C" w:rsidRDefault="001F775C" w:rsidP="001F775C">
      <w:pPr>
        <w:suppressAutoHyphens/>
        <w:spacing w:after="0" w:line="240" w:lineRule="auto"/>
        <w:jc w:val="center"/>
        <w:rPr>
          <w:rFonts w:ascii="Times New Roman" w:eastAsia="Times New Roman" w:hAnsi="Times New Roman" w:cs="Times New Roman"/>
          <w:b/>
          <w:sz w:val="24"/>
          <w:szCs w:val="24"/>
          <w:lang w:eastAsia="ar-SA"/>
        </w:rPr>
      </w:pPr>
    </w:p>
    <w:p w14:paraId="44CD78D7" w14:textId="77777777" w:rsidR="001F775C" w:rsidRPr="001F775C" w:rsidRDefault="001F775C" w:rsidP="001F775C">
      <w:pPr>
        <w:suppressAutoHyphens/>
        <w:spacing w:after="0" w:line="240" w:lineRule="auto"/>
        <w:jc w:val="right"/>
        <w:rPr>
          <w:rFonts w:ascii="Times New Roman" w:eastAsia="Times New Roman" w:hAnsi="Times New Roman" w:cs="Times New Roman"/>
          <w:b/>
          <w:sz w:val="24"/>
          <w:szCs w:val="24"/>
          <w:lang w:eastAsia="ar-SA"/>
        </w:rPr>
      </w:pPr>
      <w:r w:rsidRPr="001F775C">
        <w:rPr>
          <w:rFonts w:ascii="Times New Roman" w:eastAsia="Times New Roman" w:hAnsi="Times New Roman" w:cs="Times New Roman"/>
          <w:i/>
          <w:sz w:val="24"/>
          <w:szCs w:val="24"/>
          <w:lang w:eastAsia="ar-SA"/>
        </w:rPr>
        <w:t>Наименование и адрес заявителя</w:t>
      </w:r>
    </w:p>
    <w:p w14:paraId="19A1B1D1" w14:textId="77777777" w:rsidR="001F775C" w:rsidRPr="001F775C" w:rsidRDefault="001F775C" w:rsidP="001F775C">
      <w:pPr>
        <w:suppressAutoHyphens/>
        <w:spacing w:after="0" w:line="240" w:lineRule="auto"/>
        <w:jc w:val="center"/>
        <w:rPr>
          <w:rFonts w:ascii="Times New Roman" w:eastAsia="Times New Roman" w:hAnsi="Times New Roman" w:cs="Times New Roman"/>
          <w:b/>
          <w:sz w:val="24"/>
          <w:szCs w:val="24"/>
          <w:lang w:eastAsia="ar-SA"/>
        </w:rPr>
      </w:pPr>
    </w:p>
    <w:p w14:paraId="6B2F4D01" w14:textId="77777777" w:rsidR="001F775C" w:rsidRPr="001F775C" w:rsidRDefault="001F775C" w:rsidP="001F775C">
      <w:pPr>
        <w:suppressAutoHyphens/>
        <w:spacing w:after="0" w:line="240" w:lineRule="auto"/>
        <w:jc w:val="center"/>
        <w:rPr>
          <w:rFonts w:ascii="Times New Roman" w:eastAsia="Times New Roman" w:hAnsi="Times New Roman" w:cs="Times New Roman"/>
          <w:b/>
          <w:sz w:val="24"/>
          <w:szCs w:val="24"/>
          <w:lang w:eastAsia="ar-SA"/>
        </w:rPr>
      </w:pPr>
      <w:r w:rsidRPr="001F775C">
        <w:rPr>
          <w:rFonts w:ascii="Times New Roman" w:eastAsia="Times New Roman" w:hAnsi="Times New Roman" w:cs="Times New Roman"/>
          <w:b/>
          <w:sz w:val="24"/>
          <w:szCs w:val="24"/>
          <w:lang w:eastAsia="ar-SA"/>
        </w:rPr>
        <w:t>УВЕДОМЛЕНИЕ</w:t>
      </w:r>
    </w:p>
    <w:p w14:paraId="10AA1468" w14:textId="77777777" w:rsidR="001F775C" w:rsidRPr="001F775C" w:rsidRDefault="001F775C" w:rsidP="001F775C">
      <w:pPr>
        <w:suppressAutoHyphens/>
        <w:spacing w:after="0" w:line="240" w:lineRule="auto"/>
        <w:jc w:val="center"/>
        <w:rPr>
          <w:rFonts w:ascii="Times New Roman" w:eastAsia="Times New Roman" w:hAnsi="Times New Roman" w:cs="Times New Roman"/>
          <w:sz w:val="24"/>
          <w:szCs w:val="24"/>
          <w:lang w:eastAsia="ar-SA"/>
        </w:rPr>
      </w:pPr>
      <w:r w:rsidRPr="001F775C">
        <w:rPr>
          <w:rFonts w:ascii="Times New Roman" w:eastAsia="Times New Roman" w:hAnsi="Times New Roman" w:cs="Times New Roman"/>
          <w:b/>
          <w:sz w:val="24"/>
          <w:szCs w:val="24"/>
          <w:lang w:eastAsia="ar-SA"/>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14:paraId="67DD82C4" w14:textId="77777777" w:rsidR="001F775C" w:rsidRPr="001F775C" w:rsidRDefault="001F775C" w:rsidP="001F775C">
      <w:pPr>
        <w:suppressAutoHyphens/>
        <w:spacing w:after="0" w:line="240" w:lineRule="auto"/>
        <w:jc w:val="center"/>
        <w:rPr>
          <w:rFonts w:ascii="Times New Roman" w:eastAsia="Times New Roman" w:hAnsi="Times New Roman" w:cs="Times New Roman"/>
          <w:sz w:val="24"/>
          <w:szCs w:val="24"/>
          <w:lang w:eastAsia="ar-SA"/>
        </w:rPr>
      </w:pPr>
    </w:p>
    <w:p w14:paraId="37EE80C1"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r w:rsidRPr="001F775C">
        <w:rPr>
          <w:rFonts w:ascii="Times New Roman" w:eastAsia="Times New Roman" w:hAnsi="Times New Roman" w:cs="Times New Roman"/>
          <w:sz w:val="24"/>
          <w:szCs w:val="24"/>
          <w:lang w:eastAsia="ar-SA"/>
        </w:rPr>
        <w:t xml:space="preserve">________________________ </w:t>
      </w:r>
      <w:r w:rsidRPr="001F775C">
        <w:rPr>
          <w:rFonts w:ascii="Times New Roman" w:eastAsia="Times New Roman" w:hAnsi="Times New Roman" w:cs="Times New Roman"/>
          <w:i/>
          <w:sz w:val="24"/>
          <w:szCs w:val="24"/>
          <w:lang w:eastAsia="ar-SA"/>
        </w:rPr>
        <w:t>(наименование ОМСУ)</w:t>
      </w:r>
      <w:r w:rsidRPr="001F775C">
        <w:rPr>
          <w:rFonts w:ascii="Times New Roman" w:eastAsia="Times New Roman" w:hAnsi="Times New Roman" w:cs="Times New Roman"/>
          <w:sz w:val="24"/>
          <w:szCs w:val="24"/>
          <w:lang w:eastAsia="ar-SA"/>
        </w:rPr>
        <w:t xml:space="preserve">, рассмотрев заявление о </w:t>
      </w:r>
      <w:r w:rsidRPr="001F775C">
        <w:rPr>
          <w:rFonts w:ascii="Times New Roman" w:eastAsia="Times New Roman" w:hAnsi="Times New Roman" w:cs="Times New Roman"/>
          <w:sz w:val="24"/>
          <w:szCs w:val="24"/>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1F775C">
        <w:rPr>
          <w:rFonts w:ascii="Times New Roman" w:eastAsia="Times New Roman" w:hAnsi="Times New Roman" w:cs="Times New Roman"/>
          <w:i/>
          <w:sz w:val="24"/>
          <w:szCs w:val="24"/>
          <w:lang w:eastAsia="x-none"/>
        </w:rPr>
        <w:t>(указывается мотивированные причины отказа)</w:t>
      </w:r>
      <w:r w:rsidRPr="001F775C">
        <w:rPr>
          <w:rFonts w:ascii="Times New Roman" w:eastAsia="Times New Roman" w:hAnsi="Times New Roman" w:cs="Times New Roman"/>
          <w:sz w:val="24"/>
          <w:szCs w:val="24"/>
          <w:lang w:eastAsia="ar-SA"/>
        </w:rPr>
        <w:t>.</w:t>
      </w:r>
    </w:p>
    <w:p w14:paraId="53CE4700" w14:textId="77777777" w:rsidR="001F775C" w:rsidRPr="001F775C" w:rsidRDefault="001F775C" w:rsidP="001F775C">
      <w:pPr>
        <w:suppressAutoHyphens/>
        <w:spacing w:after="0" w:line="240" w:lineRule="auto"/>
        <w:jc w:val="right"/>
        <w:rPr>
          <w:rFonts w:ascii="Times New Roman" w:eastAsia="Times New Roman" w:hAnsi="Times New Roman" w:cs="Times New Roman"/>
          <w:sz w:val="24"/>
          <w:szCs w:val="24"/>
          <w:lang w:eastAsia="ar-SA" w:bidi="ru-RU"/>
        </w:rPr>
      </w:pPr>
    </w:p>
    <w:p w14:paraId="2B86B181" w14:textId="77777777" w:rsidR="001F775C" w:rsidRPr="001F775C" w:rsidRDefault="001F775C" w:rsidP="001F775C">
      <w:pPr>
        <w:suppressAutoHyphens/>
        <w:spacing w:after="0" w:line="240" w:lineRule="auto"/>
        <w:jc w:val="center"/>
        <w:rPr>
          <w:rFonts w:ascii="Times New Roman" w:eastAsia="Times New Roman" w:hAnsi="Times New Roman" w:cs="Times New Roman"/>
          <w:sz w:val="24"/>
          <w:szCs w:val="24"/>
          <w:lang w:eastAsia="ar-SA"/>
        </w:rPr>
      </w:pPr>
    </w:p>
    <w:p w14:paraId="695467EB" w14:textId="77777777" w:rsidR="001F775C" w:rsidRPr="001F775C" w:rsidRDefault="001F775C" w:rsidP="001F775C">
      <w:pPr>
        <w:suppressAutoHyphens/>
        <w:spacing w:after="0" w:line="240"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1F775C" w:rsidRPr="001F775C" w14:paraId="60B33432" w14:textId="77777777" w:rsidTr="001F775C">
        <w:tc>
          <w:tcPr>
            <w:tcW w:w="3708" w:type="dxa"/>
            <w:tcBorders>
              <w:top w:val="nil"/>
              <w:left w:val="nil"/>
              <w:right w:val="nil"/>
            </w:tcBorders>
          </w:tcPr>
          <w:p w14:paraId="66239C34" w14:textId="77777777" w:rsidR="001F775C" w:rsidRPr="001F775C" w:rsidRDefault="001F775C" w:rsidP="001F775C">
            <w:pPr>
              <w:suppressAutoHyphens/>
              <w:spacing w:after="0" w:line="240" w:lineRule="auto"/>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7F2C5E10" w14:textId="77777777" w:rsidR="001F775C" w:rsidRPr="001F775C" w:rsidRDefault="001F775C" w:rsidP="001F775C">
            <w:pPr>
              <w:suppressAutoHyphens/>
              <w:spacing w:after="0" w:line="240" w:lineRule="auto"/>
              <w:rPr>
                <w:rFonts w:ascii="Times New Roman" w:eastAsia="Times New Roman" w:hAnsi="Times New Roman" w:cs="Times New Roman"/>
                <w:sz w:val="24"/>
                <w:szCs w:val="24"/>
                <w:lang w:eastAsia="ar-SA"/>
              </w:rPr>
            </w:pPr>
          </w:p>
        </w:tc>
        <w:tc>
          <w:tcPr>
            <w:tcW w:w="1980" w:type="dxa"/>
            <w:tcBorders>
              <w:top w:val="nil"/>
              <w:left w:val="nil"/>
              <w:right w:val="nil"/>
            </w:tcBorders>
          </w:tcPr>
          <w:p w14:paraId="64219095" w14:textId="77777777" w:rsidR="001F775C" w:rsidRPr="001F775C" w:rsidRDefault="001F775C" w:rsidP="001F775C">
            <w:pPr>
              <w:suppressAutoHyphens/>
              <w:spacing w:after="0" w:line="240" w:lineRule="auto"/>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76B49F3C" w14:textId="77777777" w:rsidR="001F775C" w:rsidRPr="001F775C" w:rsidRDefault="001F775C" w:rsidP="001F775C">
            <w:pPr>
              <w:suppressAutoHyphens/>
              <w:spacing w:after="0" w:line="240" w:lineRule="auto"/>
              <w:rPr>
                <w:rFonts w:ascii="Times New Roman" w:eastAsia="Times New Roman" w:hAnsi="Times New Roman" w:cs="Times New Roman"/>
                <w:sz w:val="24"/>
                <w:szCs w:val="24"/>
                <w:lang w:eastAsia="ar-SA"/>
              </w:rPr>
            </w:pPr>
          </w:p>
        </w:tc>
        <w:tc>
          <w:tcPr>
            <w:tcW w:w="3086" w:type="dxa"/>
            <w:tcBorders>
              <w:top w:val="nil"/>
              <w:left w:val="nil"/>
              <w:right w:val="nil"/>
            </w:tcBorders>
          </w:tcPr>
          <w:p w14:paraId="0A4DAB59" w14:textId="77777777" w:rsidR="001F775C" w:rsidRPr="001F775C" w:rsidRDefault="001F775C" w:rsidP="001F775C">
            <w:pPr>
              <w:suppressAutoHyphens/>
              <w:spacing w:after="0" w:line="240" w:lineRule="auto"/>
              <w:jc w:val="center"/>
              <w:rPr>
                <w:rFonts w:ascii="Times New Roman" w:eastAsia="Times New Roman" w:hAnsi="Times New Roman" w:cs="Times New Roman"/>
                <w:sz w:val="24"/>
                <w:szCs w:val="24"/>
                <w:lang w:eastAsia="ar-SA"/>
              </w:rPr>
            </w:pPr>
          </w:p>
        </w:tc>
      </w:tr>
      <w:tr w:rsidR="001F775C" w:rsidRPr="001F775C" w14:paraId="6A5A2BCF" w14:textId="77777777" w:rsidTr="001F775C">
        <w:tc>
          <w:tcPr>
            <w:tcW w:w="3708" w:type="dxa"/>
            <w:tcBorders>
              <w:left w:val="nil"/>
              <w:bottom w:val="nil"/>
              <w:right w:val="nil"/>
            </w:tcBorders>
          </w:tcPr>
          <w:p w14:paraId="55E64B36" w14:textId="77777777" w:rsidR="001F775C" w:rsidRPr="001F775C" w:rsidRDefault="001F775C" w:rsidP="001F775C">
            <w:pPr>
              <w:suppressAutoHyphens/>
              <w:spacing w:after="0" w:line="240" w:lineRule="auto"/>
              <w:jc w:val="center"/>
              <w:rPr>
                <w:rFonts w:ascii="Times New Roman" w:eastAsia="Times New Roman" w:hAnsi="Times New Roman" w:cs="Times New Roman"/>
                <w:i/>
                <w:sz w:val="24"/>
                <w:szCs w:val="24"/>
                <w:lang w:eastAsia="ar-SA"/>
              </w:rPr>
            </w:pPr>
            <w:r w:rsidRPr="001F775C">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14:paraId="7EE049C7" w14:textId="77777777" w:rsidR="001F775C" w:rsidRPr="001F775C" w:rsidRDefault="001F775C" w:rsidP="001F775C">
            <w:pPr>
              <w:suppressAutoHyphens/>
              <w:spacing w:after="0" w:line="240" w:lineRule="auto"/>
              <w:rPr>
                <w:rFonts w:ascii="Times New Roman" w:eastAsia="Times New Roman" w:hAnsi="Times New Roman" w:cs="Times New Roman"/>
                <w:sz w:val="24"/>
                <w:szCs w:val="24"/>
                <w:lang w:eastAsia="ar-SA"/>
              </w:rPr>
            </w:pPr>
          </w:p>
        </w:tc>
        <w:tc>
          <w:tcPr>
            <w:tcW w:w="1980" w:type="dxa"/>
            <w:tcBorders>
              <w:left w:val="nil"/>
              <w:bottom w:val="nil"/>
              <w:right w:val="nil"/>
            </w:tcBorders>
          </w:tcPr>
          <w:p w14:paraId="7D7B5E76" w14:textId="77777777" w:rsidR="001F775C" w:rsidRPr="001F775C" w:rsidRDefault="001F775C" w:rsidP="001F775C">
            <w:pPr>
              <w:suppressAutoHyphens/>
              <w:spacing w:after="0" w:line="240" w:lineRule="auto"/>
              <w:jc w:val="center"/>
              <w:rPr>
                <w:rFonts w:ascii="Times New Roman" w:eastAsia="Times New Roman" w:hAnsi="Times New Roman" w:cs="Times New Roman"/>
                <w:i/>
                <w:sz w:val="24"/>
                <w:szCs w:val="24"/>
                <w:lang w:eastAsia="ar-SA"/>
              </w:rPr>
            </w:pPr>
            <w:r w:rsidRPr="001F775C">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14:paraId="00E3C8C9" w14:textId="77777777" w:rsidR="001F775C" w:rsidRPr="001F775C" w:rsidRDefault="001F775C" w:rsidP="001F775C">
            <w:pPr>
              <w:suppressAutoHyphens/>
              <w:spacing w:after="0" w:line="240" w:lineRule="auto"/>
              <w:rPr>
                <w:rFonts w:ascii="Times New Roman" w:eastAsia="Times New Roman" w:hAnsi="Times New Roman" w:cs="Times New Roman"/>
                <w:i/>
                <w:sz w:val="24"/>
                <w:szCs w:val="24"/>
                <w:lang w:eastAsia="ar-SA"/>
              </w:rPr>
            </w:pPr>
          </w:p>
        </w:tc>
        <w:tc>
          <w:tcPr>
            <w:tcW w:w="3086" w:type="dxa"/>
            <w:tcBorders>
              <w:left w:val="nil"/>
              <w:bottom w:val="nil"/>
              <w:right w:val="nil"/>
            </w:tcBorders>
          </w:tcPr>
          <w:p w14:paraId="3D9A7A7F" w14:textId="77777777" w:rsidR="001F775C" w:rsidRPr="001F775C" w:rsidRDefault="001F775C" w:rsidP="001F775C">
            <w:pPr>
              <w:suppressAutoHyphens/>
              <w:spacing w:after="0" w:line="240" w:lineRule="auto"/>
              <w:jc w:val="center"/>
              <w:rPr>
                <w:rFonts w:ascii="Times New Roman" w:eastAsia="Times New Roman" w:hAnsi="Times New Roman" w:cs="Times New Roman"/>
                <w:i/>
                <w:sz w:val="24"/>
                <w:szCs w:val="24"/>
                <w:lang w:eastAsia="ar-SA"/>
              </w:rPr>
            </w:pPr>
            <w:r w:rsidRPr="001F775C">
              <w:rPr>
                <w:rFonts w:ascii="Times New Roman" w:eastAsia="Times New Roman" w:hAnsi="Times New Roman" w:cs="Times New Roman"/>
                <w:i/>
                <w:sz w:val="24"/>
                <w:szCs w:val="24"/>
                <w:lang w:eastAsia="ar-SA"/>
              </w:rPr>
              <w:t>(фамилия и инициалы руководителя)</w:t>
            </w:r>
          </w:p>
        </w:tc>
      </w:tr>
    </w:tbl>
    <w:p w14:paraId="204F890E"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p>
    <w:p w14:paraId="2649A44C" w14:textId="77777777" w:rsidR="001F775C" w:rsidRPr="001F775C" w:rsidRDefault="001F775C" w:rsidP="001F775C">
      <w:pPr>
        <w:suppressAutoHyphens/>
        <w:spacing w:after="0" w:line="240" w:lineRule="auto"/>
        <w:jc w:val="both"/>
        <w:rPr>
          <w:rFonts w:ascii="Times New Roman" w:eastAsia="Times New Roman" w:hAnsi="Times New Roman" w:cs="Times New Roman"/>
          <w:sz w:val="24"/>
          <w:szCs w:val="24"/>
          <w:lang w:eastAsia="ar-SA"/>
        </w:rPr>
      </w:pPr>
    </w:p>
    <w:p w14:paraId="440B8EA5" w14:textId="1E57598B" w:rsidR="00C008EF" w:rsidRPr="00D9548E" w:rsidRDefault="00C008EF" w:rsidP="001F775C">
      <w:pPr>
        <w:widowControl w:val="0"/>
        <w:autoSpaceDE w:val="0"/>
        <w:autoSpaceDN w:val="0"/>
        <w:spacing w:after="0" w:line="240" w:lineRule="auto"/>
        <w:rPr>
          <w:rFonts w:ascii="Times New Roman" w:eastAsia="Times New Roman" w:hAnsi="Times New Roman" w:cs="Times New Roman"/>
          <w:sz w:val="24"/>
          <w:szCs w:val="24"/>
          <w:lang w:eastAsia="ru-RU"/>
        </w:rPr>
      </w:pPr>
    </w:p>
    <w:sectPr w:rsidR="00C008EF" w:rsidRPr="00D9548E" w:rsidSect="006C044E">
      <w:headerReference w:type="default" r:id="rId9"/>
      <w:pgSz w:w="11906" w:h="16838"/>
      <w:pgMar w:top="284" w:right="1133"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DA5B6" w14:textId="77777777" w:rsidR="00A408D4" w:rsidRDefault="00A408D4" w:rsidP="009E3588">
      <w:pPr>
        <w:spacing w:after="0" w:line="240" w:lineRule="auto"/>
      </w:pPr>
      <w:r>
        <w:separator/>
      </w:r>
    </w:p>
  </w:endnote>
  <w:endnote w:type="continuationSeparator" w:id="0">
    <w:p w14:paraId="67355BAA" w14:textId="77777777" w:rsidR="00A408D4" w:rsidRDefault="00A408D4"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1709C" w14:textId="77777777" w:rsidR="00A408D4" w:rsidRDefault="00A408D4" w:rsidP="009E3588">
      <w:pPr>
        <w:spacing w:after="0" w:line="240" w:lineRule="auto"/>
      </w:pPr>
      <w:r>
        <w:separator/>
      </w:r>
    </w:p>
  </w:footnote>
  <w:footnote w:type="continuationSeparator" w:id="0">
    <w:p w14:paraId="0730E109" w14:textId="77777777" w:rsidR="00A408D4" w:rsidRDefault="00A408D4" w:rsidP="009E3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280179"/>
      <w:docPartObj>
        <w:docPartGallery w:val="Page Numbers (Top of Page)"/>
        <w:docPartUnique/>
      </w:docPartObj>
    </w:sdtPr>
    <w:sdtEndPr/>
    <w:sdtContent>
      <w:p w14:paraId="3B0A67E7" w14:textId="77777777" w:rsidR="001F775C" w:rsidRDefault="001F775C">
        <w:pPr>
          <w:pStyle w:val="af"/>
          <w:jc w:val="center"/>
        </w:pPr>
        <w:r>
          <w:fldChar w:fldCharType="begin"/>
        </w:r>
        <w:r>
          <w:instrText>PAGE   \* MERGEFORMAT</w:instrText>
        </w:r>
        <w:r>
          <w:fldChar w:fldCharType="separate"/>
        </w:r>
        <w:r w:rsidR="00A910BC">
          <w:rPr>
            <w:noProof/>
          </w:rPr>
          <w:t>20</w:t>
        </w:r>
        <w:r>
          <w:fldChar w:fldCharType="end"/>
        </w:r>
      </w:p>
    </w:sdtContent>
  </w:sdt>
  <w:p w14:paraId="1940EBAD" w14:textId="77777777" w:rsidR="001F775C" w:rsidRDefault="001F775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B90134"/>
    <w:multiLevelType w:val="hybridMultilevel"/>
    <w:tmpl w:val="B9FEBEDA"/>
    <w:lvl w:ilvl="0" w:tplc="50C87D5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11"/>
  </w:num>
  <w:num w:numId="3">
    <w:abstractNumId w:val="9"/>
  </w:num>
  <w:num w:numId="4">
    <w:abstractNumId w:val="8"/>
  </w:num>
  <w:num w:numId="5">
    <w:abstractNumId w:val="1"/>
  </w:num>
  <w:num w:numId="6">
    <w:abstractNumId w:val="5"/>
  </w:num>
  <w:num w:numId="7">
    <w:abstractNumId w:val="7"/>
  </w:num>
  <w:num w:numId="8">
    <w:abstractNumId w:val="15"/>
  </w:num>
  <w:num w:numId="9">
    <w:abstractNumId w:val="18"/>
  </w:num>
  <w:num w:numId="10">
    <w:abstractNumId w:val="19"/>
  </w:num>
  <w:num w:numId="11">
    <w:abstractNumId w:val="6"/>
  </w:num>
  <w:num w:numId="12">
    <w:abstractNumId w:val="21"/>
  </w:num>
  <w:num w:numId="13">
    <w:abstractNumId w:val="16"/>
  </w:num>
  <w:num w:numId="14">
    <w:abstractNumId w:val="2"/>
  </w:num>
  <w:num w:numId="15">
    <w:abstractNumId w:val="13"/>
  </w:num>
  <w:num w:numId="16">
    <w:abstractNumId w:val="10"/>
  </w:num>
  <w:num w:numId="17">
    <w:abstractNumId w:val="0"/>
  </w:num>
  <w:num w:numId="18">
    <w:abstractNumId w:val="4"/>
  </w:num>
  <w:num w:numId="19">
    <w:abstractNumId w:val="23"/>
  </w:num>
  <w:num w:numId="20">
    <w:abstractNumId w:val="14"/>
  </w:num>
  <w:num w:numId="21">
    <w:abstractNumId w:val="12"/>
  </w:num>
  <w:num w:numId="22">
    <w:abstractNumId w:val="20"/>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0C"/>
    <w:rsid w:val="00002633"/>
    <w:rsid w:val="00010C96"/>
    <w:rsid w:val="00011D88"/>
    <w:rsid w:val="00020022"/>
    <w:rsid w:val="000A3AF5"/>
    <w:rsid w:val="000E13CD"/>
    <w:rsid w:val="000E389E"/>
    <w:rsid w:val="000F3A47"/>
    <w:rsid w:val="000F4375"/>
    <w:rsid w:val="00102BA0"/>
    <w:rsid w:val="00103B31"/>
    <w:rsid w:val="00110D58"/>
    <w:rsid w:val="001150BA"/>
    <w:rsid w:val="00124EAE"/>
    <w:rsid w:val="0013119A"/>
    <w:rsid w:val="00160DCE"/>
    <w:rsid w:val="00170ACC"/>
    <w:rsid w:val="00183624"/>
    <w:rsid w:val="001A3434"/>
    <w:rsid w:val="001B094B"/>
    <w:rsid w:val="001B7862"/>
    <w:rsid w:val="001D150C"/>
    <w:rsid w:val="001E329D"/>
    <w:rsid w:val="001F775C"/>
    <w:rsid w:val="002229A5"/>
    <w:rsid w:val="00236442"/>
    <w:rsid w:val="00281AD4"/>
    <w:rsid w:val="002847C0"/>
    <w:rsid w:val="00290204"/>
    <w:rsid w:val="002A0952"/>
    <w:rsid w:val="002B12DE"/>
    <w:rsid w:val="002B7250"/>
    <w:rsid w:val="002D3EE5"/>
    <w:rsid w:val="002D430F"/>
    <w:rsid w:val="002E4F1A"/>
    <w:rsid w:val="00300574"/>
    <w:rsid w:val="00331075"/>
    <w:rsid w:val="00337BC9"/>
    <w:rsid w:val="003D2219"/>
    <w:rsid w:val="003E0ABF"/>
    <w:rsid w:val="003E22C3"/>
    <w:rsid w:val="003E528D"/>
    <w:rsid w:val="003F47EA"/>
    <w:rsid w:val="00413017"/>
    <w:rsid w:val="00420BE2"/>
    <w:rsid w:val="00420F26"/>
    <w:rsid w:val="004374AD"/>
    <w:rsid w:val="004439CB"/>
    <w:rsid w:val="0046075F"/>
    <w:rsid w:val="004730AC"/>
    <w:rsid w:val="0048059D"/>
    <w:rsid w:val="004A4BD2"/>
    <w:rsid w:val="004A507F"/>
    <w:rsid w:val="004C35AD"/>
    <w:rsid w:val="004C376B"/>
    <w:rsid w:val="004D0311"/>
    <w:rsid w:val="004F45BD"/>
    <w:rsid w:val="004F5A47"/>
    <w:rsid w:val="005010EE"/>
    <w:rsid w:val="00502FAD"/>
    <w:rsid w:val="00511F17"/>
    <w:rsid w:val="005578C4"/>
    <w:rsid w:val="00581E1B"/>
    <w:rsid w:val="005C3550"/>
    <w:rsid w:val="005D3B59"/>
    <w:rsid w:val="005D7148"/>
    <w:rsid w:val="005E203C"/>
    <w:rsid w:val="00604DD3"/>
    <w:rsid w:val="006110AC"/>
    <w:rsid w:val="00611435"/>
    <w:rsid w:val="006116F9"/>
    <w:rsid w:val="0062797D"/>
    <w:rsid w:val="00672084"/>
    <w:rsid w:val="00682A0E"/>
    <w:rsid w:val="006B13BE"/>
    <w:rsid w:val="006B18DC"/>
    <w:rsid w:val="006B5D06"/>
    <w:rsid w:val="006C044E"/>
    <w:rsid w:val="006D5446"/>
    <w:rsid w:val="006F64FF"/>
    <w:rsid w:val="007066DE"/>
    <w:rsid w:val="007305DC"/>
    <w:rsid w:val="0073482A"/>
    <w:rsid w:val="00744858"/>
    <w:rsid w:val="00747488"/>
    <w:rsid w:val="00755466"/>
    <w:rsid w:val="00766724"/>
    <w:rsid w:val="007B49C4"/>
    <w:rsid w:val="007B6C93"/>
    <w:rsid w:val="007F4B03"/>
    <w:rsid w:val="007F5D5E"/>
    <w:rsid w:val="00805C7C"/>
    <w:rsid w:val="00805F06"/>
    <w:rsid w:val="0083177A"/>
    <w:rsid w:val="008367C2"/>
    <w:rsid w:val="00847BA7"/>
    <w:rsid w:val="0085578C"/>
    <w:rsid w:val="0089310E"/>
    <w:rsid w:val="008931F5"/>
    <w:rsid w:val="008A02EB"/>
    <w:rsid w:val="008A1099"/>
    <w:rsid w:val="008C3C1F"/>
    <w:rsid w:val="009249DE"/>
    <w:rsid w:val="00927CEB"/>
    <w:rsid w:val="00930FF8"/>
    <w:rsid w:val="009506C5"/>
    <w:rsid w:val="00950E31"/>
    <w:rsid w:val="00956B41"/>
    <w:rsid w:val="00957B60"/>
    <w:rsid w:val="009612E1"/>
    <w:rsid w:val="00962785"/>
    <w:rsid w:val="0097321D"/>
    <w:rsid w:val="00984C0C"/>
    <w:rsid w:val="00994F5E"/>
    <w:rsid w:val="009A7793"/>
    <w:rsid w:val="009E3588"/>
    <w:rsid w:val="00A408D4"/>
    <w:rsid w:val="00A7548A"/>
    <w:rsid w:val="00A904C9"/>
    <w:rsid w:val="00A910BC"/>
    <w:rsid w:val="00A95989"/>
    <w:rsid w:val="00AA2CE6"/>
    <w:rsid w:val="00AA7668"/>
    <w:rsid w:val="00AC29ED"/>
    <w:rsid w:val="00AD38D9"/>
    <w:rsid w:val="00AF4B58"/>
    <w:rsid w:val="00AF6055"/>
    <w:rsid w:val="00B152AC"/>
    <w:rsid w:val="00B27637"/>
    <w:rsid w:val="00B44EAE"/>
    <w:rsid w:val="00B45540"/>
    <w:rsid w:val="00B51F47"/>
    <w:rsid w:val="00B603E2"/>
    <w:rsid w:val="00B76CC0"/>
    <w:rsid w:val="00BB1D20"/>
    <w:rsid w:val="00BC32C7"/>
    <w:rsid w:val="00BD2CE6"/>
    <w:rsid w:val="00BE43B5"/>
    <w:rsid w:val="00BF5D8B"/>
    <w:rsid w:val="00BF7FD7"/>
    <w:rsid w:val="00C008EF"/>
    <w:rsid w:val="00C01DF6"/>
    <w:rsid w:val="00C25B22"/>
    <w:rsid w:val="00C71354"/>
    <w:rsid w:val="00C86E95"/>
    <w:rsid w:val="00CC58C4"/>
    <w:rsid w:val="00CC6020"/>
    <w:rsid w:val="00CD12E2"/>
    <w:rsid w:val="00CE0A76"/>
    <w:rsid w:val="00CF306B"/>
    <w:rsid w:val="00D040A6"/>
    <w:rsid w:val="00D270D7"/>
    <w:rsid w:val="00D321FA"/>
    <w:rsid w:val="00D37182"/>
    <w:rsid w:val="00D54E7B"/>
    <w:rsid w:val="00D6359D"/>
    <w:rsid w:val="00D77EA3"/>
    <w:rsid w:val="00D81C63"/>
    <w:rsid w:val="00D94256"/>
    <w:rsid w:val="00D9548E"/>
    <w:rsid w:val="00DA079E"/>
    <w:rsid w:val="00DA3AA3"/>
    <w:rsid w:val="00DE4216"/>
    <w:rsid w:val="00E0162B"/>
    <w:rsid w:val="00E0406D"/>
    <w:rsid w:val="00E11BEF"/>
    <w:rsid w:val="00E17D12"/>
    <w:rsid w:val="00E17D80"/>
    <w:rsid w:val="00E31992"/>
    <w:rsid w:val="00E42293"/>
    <w:rsid w:val="00E73334"/>
    <w:rsid w:val="00E92390"/>
    <w:rsid w:val="00E97ECC"/>
    <w:rsid w:val="00F01A8C"/>
    <w:rsid w:val="00F376E7"/>
    <w:rsid w:val="00F44A78"/>
    <w:rsid w:val="00F469E2"/>
    <w:rsid w:val="00F87DC4"/>
    <w:rsid w:val="00FB16DE"/>
    <w:rsid w:val="00FB37BA"/>
    <w:rsid w:val="00FB42F2"/>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E75F253A-263D-4111-9FBE-57651447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7C0"/>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styleId="af3">
    <w:name w:val="Normal (Web)"/>
    <w:basedOn w:val="a"/>
    <w:unhideWhenUsed/>
    <w:rsid w:val="000A3AF5"/>
    <w:rPr>
      <w:rFonts w:ascii="Times New Roman" w:hAnsi="Times New Roman" w:cs="Times New Roman"/>
      <w:sz w:val="24"/>
      <w:szCs w:val="24"/>
    </w:rPr>
  </w:style>
  <w:style w:type="paragraph" w:customStyle="1" w:styleId="ConsPlusNonformat">
    <w:name w:val="ConsPlusNonformat"/>
    <w:rsid w:val="00E9239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E9239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92390"/>
    <w:pPr>
      <w:widowControl w:val="0"/>
      <w:autoSpaceDE w:val="0"/>
      <w:autoSpaceDN w:val="0"/>
      <w:adjustRightInd w:val="0"/>
      <w:spacing w:after="0" w:line="240" w:lineRule="auto"/>
    </w:pPr>
    <w:rPr>
      <w:rFonts w:ascii="Calibri" w:eastAsiaTheme="minorEastAsia" w:hAnsi="Calibri" w:cs="Calibri"/>
      <w:lang w:eastAsia="ru-RU"/>
    </w:rPr>
  </w:style>
  <w:style w:type="character" w:styleId="af4">
    <w:name w:val="Strong"/>
    <w:basedOn w:val="a0"/>
    <w:uiPriority w:val="22"/>
    <w:qFormat/>
    <w:rsid w:val="00E92390"/>
    <w:rPr>
      <w:b/>
      <w:bCs/>
    </w:rPr>
  </w:style>
  <w:style w:type="paragraph" w:customStyle="1" w:styleId="af5">
    <w:name w:val="Название проектного документа"/>
    <w:basedOn w:val="a"/>
    <w:rsid w:val="00E92390"/>
    <w:pPr>
      <w:widowControl w:val="0"/>
      <w:spacing w:after="0" w:line="240" w:lineRule="auto"/>
      <w:ind w:left="1701"/>
      <w:jc w:val="center"/>
    </w:pPr>
    <w:rPr>
      <w:rFonts w:ascii="Arial" w:eastAsia="Times New Roman" w:hAnsi="Arial" w:cs="Arial"/>
      <w:b/>
      <w:bCs/>
      <w:color w:val="000080"/>
      <w:sz w:val="32"/>
      <w:szCs w:val="20"/>
      <w:lang w:eastAsia="ru-RU"/>
    </w:rPr>
  </w:style>
  <w:style w:type="numbering" w:customStyle="1" w:styleId="1">
    <w:name w:val="Нет списка1"/>
    <w:next w:val="a2"/>
    <w:uiPriority w:val="99"/>
    <w:semiHidden/>
    <w:unhideWhenUsed/>
    <w:rsid w:val="001F7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898978312">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1F901-4ABC-4A31-9FE6-2B0B7050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9031</Words>
  <Characters>51482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Евгеньевна Кравцова</dc:creator>
  <cp:lastModifiedBy>user</cp:lastModifiedBy>
  <cp:revision>4</cp:revision>
  <cp:lastPrinted>2015-12-26T08:55:00Z</cp:lastPrinted>
  <dcterms:created xsi:type="dcterms:W3CDTF">2025-05-14T07:53:00Z</dcterms:created>
  <dcterms:modified xsi:type="dcterms:W3CDTF">2025-05-20T08:43:00Z</dcterms:modified>
</cp:coreProperties>
</file>