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116DF" w:rsidRDefault="00D116DF">
      <w:pPr>
        <w:spacing w:after="0" w:line="240" w:lineRule="auto"/>
        <w:ind w:left="-567" w:firstLine="3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object w:dxaOrig="1093" w:dyaOrig="1052">
          <v:rect id="rectole0000000000" o:spid="_x0000_i1025" style="width:54.6pt;height:52.8pt" o:ole="" o:preferrelative="t" stroked="f">
            <v:imagedata r:id="rId5" o:title=""/>
          </v:rect>
          <o:OLEObject Type="Embed" ProgID="StaticMetafile" ShapeID="rectole0000000000" DrawAspect="Content" ObjectID="_1516100230" r:id="rId6"/>
        </w:object>
      </w:r>
    </w:p>
    <w:p w:rsidR="00D116DF" w:rsidRDefault="00593199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 xml:space="preserve">Администрация </w:t>
      </w:r>
    </w:p>
    <w:p w:rsidR="00D116DF" w:rsidRDefault="00593199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>муниципального образования</w:t>
      </w:r>
    </w:p>
    <w:p w:rsidR="00D116DF" w:rsidRDefault="00593199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>«Фалилеевское сельское поселение»</w:t>
      </w:r>
    </w:p>
    <w:p w:rsidR="00D116DF" w:rsidRDefault="00593199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>муниципального образования</w:t>
      </w:r>
    </w:p>
    <w:p w:rsidR="00D116DF" w:rsidRDefault="00593199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>«Кингисеппский муниципальный район»</w:t>
      </w:r>
    </w:p>
    <w:p w:rsidR="00D116DF" w:rsidRDefault="00593199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>Ленинградской области</w:t>
      </w:r>
    </w:p>
    <w:p w:rsidR="00D116DF" w:rsidRDefault="00D116DF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D116DF" w:rsidRDefault="00593199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 xml:space="preserve">ПОСТАНОВЛЕНИЕ - ПРОЕКТ </w:t>
      </w:r>
    </w:p>
    <w:p w:rsidR="00D116DF" w:rsidRDefault="00D116DF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D116DF" w:rsidRDefault="00D116DF">
      <w:pPr>
        <w:spacing w:after="0" w:line="240" w:lineRule="auto"/>
        <w:rPr>
          <w:rFonts w:ascii="Liberation Serif" w:eastAsia="Liberation Serif" w:hAnsi="Liberation Serif" w:cs="Liberation Serif"/>
          <w:sz w:val="28"/>
          <w:u w:val="single"/>
        </w:rPr>
      </w:pPr>
    </w:p>
    <w:p w:rsidR="00D116DF" w:rsidRDefault="00593199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  <w:u w:val="single"/>
        </w:rPr>
        <w:t xml:space="preserve">От           № </w:t>
      </w:r>
    </w:p>
    <w:p w:rsidR="00D116DF" w:rsidRDefault="00D116DF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9375"/>
      </w:tblGrid>
      <w:tr w:rsidR="00D116DF">
        <w:trPr>
          <w:trHeight w:val="859"/>
        </w:trPr>
        <w:tc>
          <w:tcPr>
            <w:tcW w:w="96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spacing w:after="0" w:line="240" w:lineRule="auto"/>
              <w:jc w:val="both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</w:rPr>
              <w:t xml:space="preserve">Об утверждении административного регламента  по предоставлению муниципальной услуги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«Выдача документов (выписки из домовой книги, выписки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похозяйственной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книги, карточки регистрации, справок и иных документов)» </w:t>
            </w:r>
          </w:p>
          <w:p w:rsidR="00D116DF" w:rsidRDefault="00D116DF">
            <w:pPr>
              <w:spacing w:after="0" w:line="240" w:lineRule="auto"/>
              <w:jc w:val="both"/>
            </w:pPr>
          </w:p>
        </w:tc>
      </w:tr>
    </w:tbl>
    <w:p w:rsidR="00D116DF" w:rsidRDefault="00593199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color w:val="3366FF"/>
          <w:sz w:val="32"/>
        </w:rPr>
        <w:t xml:space="preserve">          </w:t>
      </w:r>
    </w:p>
    <w:p w:rsidR="00D116DF" w:rsidRDefault="00593199">
      <w:pPr>
        <w:spacing w:after="0" w:line="240" w:lineRule="auto"/>
        <w:ind w:firstLine="708"/>
        <w:jc w:val="both"/>
        <w:rPr>
          <w:rFonts w:ascii="Arial" w:eastAsia="Arial" w:hAnsi="Arial" w:cs="Arial"/>
          <w:b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связи с поступающими вопросами по приведению в соответствие муниципальных регламентов с Методическими рекомендациями</w:t>
      </w:r>
      <w:proofErr w:type="gramEnd"/>
      <w:r>
        <w:rPr>
          <w:rFonts w:ascii="Times New Roman" w:eastAsia="Times New Roman" w:hAnsi="Times New Roman" w:cs="Times New Roman"/>
          <w:sz w:val="24"/>
        </w:rPr>
        <w:t>, разработанными органами государственной власти Ленинградской области, администрация МО «Фалилеевское  сельское поселение»</w:t>
      </w:r>
    </w:p>
    <w:p w:rsidR="00D116DF" w:rsidRDefault="00D116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</w:rPr>
      </w:pPr>
    </w:p>
    <w:p w:rsidR="00D116DF" w:rsidRDefault="00593199">
      <w:pPr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b/>
          <w:sz w:val="28"/>
        </w:rPr>
        <w:t>ПОСТАНОВЛЯЕТ:</w:t>
      </w:r>
    </w:p>
    <w:p w:rsidR="00D116DF" w:rsidRDefault="00593199">
      <w:p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Times New Roman" w:eastAsia="Times New Roman" w:hAnsi="Times New Roman" w:cs="Times New Roman"/>
          <w:sz w:val="24"/>
        </w:rPr>
        <w:tab/>
        <w:t xml:space="preserve">Утвердить административный регламент по предоставлению муниципальной услуги   «Выдача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4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книги, карточки регистрации, справок и иных документов)» </w:t>
      </w:r>
    </w:p>
    <w:p w:rsidR="00D116DF" w:rsidRDefault="00593199">
      <w:pPr>
        <w:spacing w:after="0" w:line="240" w:lineRule="auto"/>
        <w:ind w:left="144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>
        <w:rPr>
          <w:rFonts w:ascii="Times New Roman" w:eastAsia="Times New Roman" w:hAnsi="Times New Roman" w:cs="Times New Roman"/>
          <w:sz w:val="24"/>
        </w:rPr>
        <w:tab/>
        <w:t>«</w:t>
      </w:r>
      <w:proofErr w:type="gramStart"/>
      <w:r>
        <w:rPr>
          <w:rFonts w:ascii="Times New Roman" w:eastAsia="Times New Roman" w:hAnsi="Times New Roman" w:cs="Times New Roman"/>
          <w:sz w:val="24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данное постановление  на официальном сайте МО «Фалилеевское сельское поселение»;</w:t>
      </w:r>
    </w:p>
    <w:p w:rsidR="00D116DF" w:rsidRDefault="00593199">
      <w:pPr>
        <w:spacing w:after="0" w:line="240" w:lineRule="auto"/>
        <w:ind w:left="144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3.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исполнением настоящего постановления оставляю за собой.</w:t>
      </w:r>
    </w:p>
    <w:p w:rsidR="00D116DF" w:rsidRDefault="00D116DF">
      <w:pPr>
        <w:spacing w:after="0" w:line="240" w:lineRule="auto"/>
        <w:rPr>
          <w:rFonts w:ascii="Liberation Serif" w:eastAsia="Liberation Serif" w:hAnsi="Liberation Serif" w:cs="Liberation Serif"/>
          <w:sz w:val="28"/>
        </w:rPr>
      </w:pPr>
    </w:p>
    <w:p w:rsidR="00D116DF" w:rsidRDefault="00D116DF">
      <w:pPr>
        <w:spacing w:after="0" w:line="240" w:lineRule="auto"/>
        <w:rPr>
          <w:rFonts w:ascii="Liberation Serif" w:eastAsia="Liberation Serif" w:hAnsi="Liberation Serif" w:cs="Liberation Serif"/>
          <w:sz w:val="28"/>
        </w:rPr>
      </w:pPr>
    </w:p>
    <w:p w:rsidR="00D116DF" w:rsidRDefault="00D116DF">
      <w:pPr>
        <w:spacing w:after="0" w:line="240" w:lineRule="auto"/>
        <w:rPr>
          <w:rFonts w:ascii="Liberation Serif" w:eastAsia="Liberation Serif" w:hAnsi="Liberation Serif" w:cs="Liberation Serif"/>
          <w:sz w:val="28"/>
        </w:rPr>
      </w:pPr>
    </w:p>
    <w:p w:rsidR="00D116DF" w:rsidRDefault="00D116DF">
      <w:pPr>
        <w:spacing w:after="0" w:line="240" w:lineRule="auto"/>
        <w:rPr>
          <w:rFonts w:ascii="Liberation Serif" w:eastAsia="Liberation Serif" w:hAnsi="Liberation Serif" w:cs="Liberation Serif"/>
          <w:sz w:val="28"/>
        </w:rPr>
      </w:pPr>
    </w:p>
    <w:p w:rsidR="00D116DF" w:rsidRDefault="00593199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>Глава администрации МО</w:t>
      </w:r>
    </w:p>
    <w:p w:rsidR="00D116DF" w:rsidRDefault="00593199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«Фалилеевское сельское поселение»                                           С.Г.Филиппова </w:t>
      </w:r>
    </w:p>
    <w:p w:rsidR="00D116DF" w:rsidRDefault="00D116DF">
      <w:pPr>
        <w:spacing w:after="0" w:line="240" w:lineRule="auto"/>
        <w:jc w:val="right"/>
        <w:rPr>
          <w:rFonts w:ascii="Liberation Serif" w:eastAsia="Liberation Serif" w:hAnsi="Liberation Serif" w:cs="Liberation Serif"/>
          <w:sz w:val="28"/>
        </w:rPr>
      </w:pPr>
    </w:p>
    <w:p w:rsidR="00D116DF" w:rsidRDefault="00D116DF">
      <w:pPr>
        <w:spacing w:after="0" w:line="240" w:lineRule="auto"/>
        <w:rPr>
          <w:rFonts w:ascii="Liberation Serif" w:eastAsia="Liberation Serif" w:hAnsi="Liberation Serif" w:cs="Liberation Serif"/>
          <w:sz w:val="28"/>
        </w:rPr>
      </w:pP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Административный регламент</w:t>
      </w: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по предоставлению муниципальной услуги  «Выдача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книги, карточки регистрации, справок и иных документов)» </w:t>
      </w:r>
    </w:p>
    <w:p w:rsidR="00D116DF" w:rsidRDefault="00D116D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16DF" w:rsidRDefault="0059319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Общие положения</w:t>
      </w:r>
    </w:p>
    <w:p w:rsidR="00D116DF" w:rsidRDefault="00D116D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Наименование муниципальной услуги: «Выдача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карточки регистрации, справок и иных документов)» (далее - муниципальная услуга соответственно).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1.2. Наименование органа местного самоуправления (далее – ОМСУ),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Предоставление муниципальной услуги «Выдача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карточки регистрации, справок и иных документов)» осуществляется администрацией муниципального образования "Фалилеевское сельское поселение" муниципального образования "Кингисеппский муниципальный район" Ленинградской области (далее – орган местного самоуправления, предоставляющий муниципальную услугу).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1.2.2. </w:t>
      </w:r>
      <w:proofErr w:type="spellStart"/>
      <w:r>
        <w:rPr>
          <w:rFonts w:ascii="Times New Roman" w:eastAsia="Times New Roman" w:hAnsi="Times New Roman" w:cs="Times New Roman"/>
          <w:sz w:val="28"/>
        </w:rPr>
        <w:t>Оветственным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предоставление муниципальной услуги, является специалист администрации.</w:t>
      </w:r>
    </w:p>
    <w:p w:rsidR="00D116DF" w:rsidRDefault="005931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– МФЦ). 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области, либо через функционал электронной приёмной на Едином портале государственных и муниципальных услуг (функций).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1.3. Информация о месте нахождения и графике работы Администрации, указана в приложении № 1.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1.4. В предоставлении услуги не участвуют иные органы местного самоуправления, организации и их структурные подразделения.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1.5. Информация о местах нахождения и графике работы, справочных телефонах и адресах электронной почты МФЦ приведена в Приложении № 2 к настоящему административному регламенту.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Актуальная информация о справочных телефонах и режимах работы филиалов МФЦ содержится на сайте МФЦ Ленинградской области: </w:t>
      </w:r>
      <w:hyperlink r:id="rId7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www.mfc47.ru</w:t>
        </w:r>
      </w:hyperlink>
      <w:r>
        <w:rPr>
          <w:rFonts w:ascii="Times New Roman" w:eastAsia="Times New Roman" w:hAnsi="Times New Roman" w:cs="Times New Roman"/>
          <w:sz w:val="28"/>
        </w:rPr>
        <w:t>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1.6. Адрес ПГУ ЛО: </w:t>
      </w:r>
      <w:hyperlink r:id="rId8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www.gu.lenobl.ru</w:t>
        </w:r>
      </w:hyperlink>
      <w:r>
        <w:rPr>
          <w:rFonts w:ascii="Times New Roman" w:eastAsia="Times New Roman" w:hAnsi="Times New Roman" w:cs="Times New Roman"/>
          <w:sz w:val="28"/>
        </w:rPr>
        <w:t>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ЕПГУ:  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www.gosuslugi.ru</w:t>
        </w:r>
      </w:hyperlink>
      <w:r>
        <w:rPr>
          <w:rFonts w:ascii="Times New Roman" w:eastAsia="Times New Roman" w:hAnsi="Times New Roman" w:cs="Times New Roman"/>
          <w:sz w:val="28"/>
        </w:rPr>
        <w:t>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официального сайта Администрации 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www.falileevo.ru</w:t>
        </w:r>
      </w:hyperlink>
      <w:r>
        <w:rPr>
          <w:rFonts w:ascii="Times New Roman" w:eastAsia="Times New Roman" w:hAnsi="Times New Roman" w:cs="Times New Roman"/>
          <w:sz w:val="28"/>
        </w:rPr>
        <w:t xml:space="preserve"> в сети Интернет: fsp-07@mail.ru.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ПГУ ЛО, ЕПГУ и официальный сайт Администрации в сети Интернет содержит информацию о предоставлении муниципальной услуги, а также об ОМСУ,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предоставляющих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муниципальную услугу.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1.7. Информация по вопросам предоставления муниципальной услуги, в том числе о ходе ее предоставления, может быть получена: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устно - по адресу, указанному </w:t>
      </w:r>
      <w:r>
        <w:rPr>
          <w:rFonts w:ascii="Times New Roman" w:eastAsia="Times New Roman" w:hAnsi="Times New Roman" w:cs="Times New Roman"/>
          <w:sz w:val="28"/>
          <w:u w:val="single"/>
        </w:rPr>
        <w:t>в пункте 1.3</w:t>
      </w:r>
      <w:r>
        <w:rPr>
          <w:rFonts w:ascii="Times New Roman" w:eastAsia="Times New Roman" w:hAnsi="Times New Roman" w:cs="Times New Roman"/>
          <w:sz w:val="28"/>
        </w:rPr>
        <w:t xml:space="preserve"> настоящего Административного регламента по предоставлению муниципальной услуги (далее – Административный регламент) в приемные дни, в том числе, по предварительной записи (запись осуществляется по справочному телефону, указанному в </w:t>
      </w:r>
      <w:r>
        <w:rPr>
          <w:rFonts w:ascii="Times New Roman" w:eastAsia="Times New Roman" w:hAnsi="Times New Roman" w:cs="Times New Roman"/>
          <w:sz w:val="28"/>
          <w:u w:val="single"/>
        </w:rPr>
        <w:t>пункте 1.</w:t>
      </w:r>
      <w:r>
        <w:rPr>
          <w:rFonts w:ascii="Times New Roman" w:eastAsia="Times New Roman" w:hAnsi="Times New Roman" w:cs="Times New Roman"/>
          <w:sz w:val="28"/>
        </w:rPr>
        <w:t>3 настоящего Административного регламента).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Приём заявителей в администрации осуществляется специалистами администрации. 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Время консультирования при личном обращении не должно превышать 15 минут.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Информация также может быть получена при обращении в МФЦ по адресам, указанным в приложении № 2.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б) письменно - путем направления почтового отправления по адресу, указанному в </w:t>
      </w:r>
      <w:r>
        <w:rPr>
          <w:rFonts w:ascii="Times New Roman" w:eastAsia="Times New Roman" w:hAnsi="Times New Roman" w:cs="Times New Roman"/>
          <w:sz w:val="28"/>
          <w:u w:val="single"/>
        </w:rPr>
        <w:t>пункте 1.3</w:t>
      </w:r>
      <w:r>
        <w:rPr>
          <w:rFonts w:ascii="Times New Roman" w:eastAsia="Times New Roman" w:hAnsi="Times New Roman" w:cs="Times New Roman"/>
          <w:sz w:val="28"/>
        </w:rPr>
        <w:t xml:space="preserve"> настоящего Административного регламента (ответ направляется по адресу, указанному в запросе).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по справочному телефону, указанному в пункте 1.3. настоящего Административного регламента, а также по телефону единой справочной службы МФЦ, указанному в приложении № 2, в случае подачи документов в МФЦ.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ответах на телефонные звонки должностное лицо Администрации, подробно в вежливой форме информируют заявителя. Ответ на телефонный звонок должен начинаться с информации о наименовании Администрации. 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 если должностное лицо Администрации не уполномочено давать консультации заявителю сообщается номер телефона, по которому можно получить необходимую информацию.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 если вопрос требует предварительной подготовки и анализа информации, заявителю предлагается направить запрос в письменной форме.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г) по электронной почте путем направления запроса по адресу электронной почты, указанному в </w:t>
      </w:r>
      <w:r>
        <w:rPr>
          <w:rFonts w:ascii="Times New Roman" w:eastAsia="Times New Roman" w:hAnsi="Times New Roman" w:cs="Times New Roman"/>
          <w:sz w:val="28"/>
          <w:u w:val="single"/>
        </w:rPr>
        <w:t>пункте 1.</w:t>
      </w:r>
      <w:r>
        <w:rPr>
          <w:rFonts w:ascii="Times New Roman" w:eastAsia="Times New Roman" w:hAnsi="Times New Roman" w:cs="Times New Roman"/>
          <w:sz w:val="28"/>
        </w:rPr>
        <w:t>3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на Портале государственных и муниципальных услуг (функций) Ленинградской области: </w:t>
      </w:r>
      <w:hyperlink r:id="rId11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www.gu.lenobl.ru</w:t>
        </w:r>
      </w:hyperlink>
      <w:r>
        <w:rPr>
          <w:rFonts w:ascii="Times New Roman" w:eastAsia="Times New Roman" w:hAnsi="Times New Roman" w:cs="Times New Roman"/>
          <w:sz w:val="28"/>
        </w:rPr>
        <w:t>;</w:t>
      </w:r>
    </w:p>
    <w:p w:rsidR="00D22F1D" w:rsidRPr="00420BE2" w:rsidRDefault="00593199" w:rsidP="00D22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>е).</w:t>
      </w:r>
      <w:proofErr w:type="gramStart"/>
      <w:r w:rsidR="00D22F1D" w:rsidRPr="00D22F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2F1D" w:rsidRPr="00420BE2">
        <w:rPr>
          <w:rFonts w:ascii="Times New Roman" w:eastAsia="Calibri" w:hAnsi="Times New Roman" w:cs="Times New Roman"/>
          <w:sz w:val="28"/>
          <w:szCs w:val="28"/>
        </w:rPr>
        <w:t>)</w:t>
      </w:r>
      <w:proofErr w:type="gramEnd"/>
      <w:r w:rsidR="00D22F1D" w:rsidRPr="00420BE2">
        <w:rPr>
          <w:rFonts w:ascii="Times New Roman" w:eastAsia="Calibri" w:hAnsi="Times New Roman" w:cs="Times New Roman"/>
          <w:sz w:val="28"/>
          <w:szCs w:val="28"/>
        </w:rPr>
        <w:t xml:space="preserve"> на Едином портале государственных и муниципальных услуг (функций): </w:t>
      </w:r>
      <w:hyperlink r:id="rId12" w:history="1">
        <w:r w:rsidR="00D22F1D" w:rsidRPr="005578C4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="00D22F1D" w:rsidRPr="005578C4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D22F1D" w:rsidRPr="005578C4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D22F1D" w:rsidRPr="005578C4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r w:rsidR="00D22F1D" w:rsidRPr="005578C4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  <w:r w:rsidR="00D22F1D" w:rsidRPr="005578C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22F1D" w:rsidRPr="00420BE2" w:rsidRDefault="00D22F1D" w:rsidP="00D22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BE2">
        <w:rPr>
          <w:rFonts w:ascii="Times New Roman" w:eastAsia="Calibri" w:hAnsi="Times New Roman" w:cs="Times New Roman"/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расположенного на ПГУ ЛО либо на ЕПГУ.</w:t>
      </w:r>
    </w:p>
    <w:p w:rsidR="00D116DF" w:rsidRDefault="00D11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u w:val="single"/>
        </w:rPr>
      </w:pP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1.8. Текстовая информация, указанная в </w:t>
      </w:r>
      <w:r>
        <w:rPr>
          <w:rFonts w:ascii="Times New Roman" w:eastAsia="Times New Roman" w:hAnsi="Times New Roman" w:cs="Times New Roman"/>
          <w:sz w:val="28"/>
          <w:u w:val="single"/>
        </w:rPr>
        <w:t>пунктах 1.3 - 1.</w:t>
      </w:r>
      <w:r>
        <w:rPr>
          <w:rFonts w:ascii="Times New Roman" w:eastAsia="Times New Roman" w:hAnsi="Times New Roman" w:cs="Times New Roman"/>
          <w:sz w:val="28"/>
        </w:rPr>
        <w:t>7 настоящего Административного регламента, размещается на стендах в местах предоставления муниципальной услуги, на ПГУ ЛО, официальном сайте Администрации, в сети Интернет, в помещениях филиалов МФЦ.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1.9. Заявителем является физическое лицо, обратившееся за получением муниципальной услуги с заявлением о выдаче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карточки регистрации, справок и иных документов) (далее - заявитель).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1.9.1. Представлять интересы заявителя от имени физических лиц по предоставлению муниципальной услуги  могут представители, действующие в силу полномочий, основанных на доверенности или договоре.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1.10. Описание юридических лиц, с которыми осуществляется взаимодействие при предоставлении муниципальной услуги.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предоставлении муниципальной услуги осуществляется взаимодействие </w:t>
      </w:r>
      <w:proofErr w:type="gram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юридическими лицами, подведомственными органам местного самоуправления, и участвующие в предоставлении муниципальных услуг, в распоряжении которых находятся сведения, содержащие информацию о характеристике жилого помещения заявителя (справка формы 7);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юридическими лицами, подведомственными органам местного самоуправления, и участвующие в предоставлении муниципальных услуг, в распоряжении которых находятся сведения, содержащие информацию о регистрации заявителя и членов его семьи по месту жительства (справка формы 9).</w:t>
      </w:r>
    </w:p>
    <w:p w:rsidR="00D116DF" w:rsidRDefault="00D11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D116DF" w:rsidRDefault="005931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Стандарт предоставления муниципальной услуги</w:t>
      </w:r>
    </w:p>
    <w:p w:rsidR="00D116DF" w:rsidRDefault="00D11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D116DF" w:rsidRDefault="00593199">
      <w:p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 Наименование услуги: Выдача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карточки регистрации, справок и иных документов) </w:t>
      </w: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Наименование ОМСУ,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предоставляющего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муниципальную услугу.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sz w:val="28"/>
        </w:rPr>
        <w:t xml:space="preserve">Услугу предоставляет 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Администрация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8"/>
        </w:rPr>
        <w:t>Администрация является, ответственной за предоставление муниципальной услуги.</w:t>
      </w:r>
    </w:p>
    <w:p w:rsidR="00D116DF" w:rsidRDefault="00593199">
      <w:pPr>
        <w:spacing w:after="0" w:line="240" w:lineRule="auto"/>
        <w:ind w:firstLine="709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  Результатом предоставления муниципальной услуги является: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выдача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справок и иных документов);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отказ в выдаче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справок и иных документов).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Срок предоставления муниципальной услуги составляет не более 10 календарных дней со дня подачи заявления и документов, необходимых для предоставления муниципальной услуги.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2.5. Правовые основания для предоставления муниципальной услуги: 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Конституция Российской Федерации; 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Гражданский кодекс Российской Федерации; 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Федеральный закон от 06 октября 2003 года № 131-ФЗ «Об общих принципах организации местного самоуправления в Российской Федерации»;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Федеральный закон от 07 июля 2003 года № 112-ФЗ «О личном подсобном хозяйстве»; </w:t>
      </w:r>
    </w:p>
    <w:p w:rsidR="00D116DF" w:rsidRDefault="00593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Федеральный закон от 06 апреля 2011 года № 63-ФЗ «Об электронной подписи»;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Постановление Правительства Ленинградской области от 30 сентября 2011 года №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учреждениями»; </w:t>
      </w:r>
    </w:p>
    <w:p w:rsidR="00D116DF" w:rsidRDefault="00593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Распоряжение Правительства Российской Федерации от 17 декабря 2009 года № 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Приказ Министерства связи и массовых коммуникаций Российской Федерации от 13 апреля 2012 года № 107 «Об утверждении Положения о федеральной государственной информационной системе «Единая система идентификац</w:t>
      </w:r>
      <w:proofErr w:type="gramStart"/>
      <w:r>
        <w:rPr>
          <w:rFonts w:ascii="Times New Roman" w:eastAsia="Times New Roman" w:hAnsi="Times New Roman" w:cs="Times New Roman"/>
          <w:sz w:val="28"/>
        </w:rPr>
        <w:t>ии и ау</w:t>
      </w:r>
      <w:proofErr w:type="gramEnd"/>
      <w:r>
        <w:rPr>
          <w:rFonts w:ascii="Times New Roman" w:eastAsia="Times New Roman" w:hAnsi="Times New Roman" w:cs="Times New Roman"/>
          <w:sz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Устав  администрации муниципального образования  "Фалилеевское сельское поселение" муниципального образования "Кингисеппский муниципальный район" Ленинградской области;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Положение об администрации муниципального образования "Фалилеевское сельское поселение" муниципального образования "Кингисеппский муниципальный район" Ленинградской области;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правовые акты.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получения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карточки регистрации, справок и иных документов) заявитель подает (направляет почтой) в Администрацию или представляет лично в МФЦ, либо через ПГУ ЛО, либо через ЕПГУ следующие документы: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</w:t>
      </w:r>
      <w:hyperlink r:id="rId13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заявление</w:t>
        </w:r>
      </w:hyperlink>
      <w:r>
        <w:rPr>
          <w:rFonts w:ascii="Times New Roman" w:eastAsia="Times New Roman" w:hAnsi="Times New Roman" w:cs="Times New Roman"/>
          <w:sz w:val="28"/>
        </w:rPr>
        <w:t xml:space="preserve"> о предоставлении муниципальной услуги в соответствии с примерной формой (согласно приложению 3 к административному регламенту);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документ, удостоверяющий личность заявителя;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в) документ, удостоверяющий полномочия представителя заявителя (доверенность и т.п.), если с заявлением обращается представитель заявителя;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документы, необходимые для выдачи тех или иных выписок, справок и документов: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справки о составе семьи - документ, подтверждающий состав семьи и регистрацию (домовая книга);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 - правоустанавливающие документы на дом и земельный участок;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выписки из домовой книги - документ, подтверждающий регистрацию (домовая книга);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справки о наличии земельного участка, скота - правоустанавливающие документы на дом и земельный участок;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обзорной справки для нотариуса - ксерокопия свидетельства о смерти владельца земельного участка (дополнительно при оформлении по доверенности - ксерокопия паспорта и нотариально заверенной доверенности доверенного лица), справка о регистрации по месту жительства, правоустанавливающие документы на дом и земельный участок.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Документы, представляемые заявителем, должны соответствовать следующим требованиям: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тексты документов написаны разборчиво;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фамилия, имя и отчества (при наличии) заявителя, его адрес места жительства, телефон (если есть) написаны полностью;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документах нет подчисток, приписок, зачеркнутых слов и иных неоговоренных исправлений;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документы не исполнены карандашом;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документы не имеют серьезных повреждений, наличие которых допускает многозначность истолкования содержания.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Документы, необходимые для получения муниципальной услуги, могут быть представлены как в подлинниках, так и в копиях, заверенных выдавшей документы организацией или нотариально. В отношении предъявляемых документов специалист заверяет копию документа на основании подлинника этого документа.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2.7. </w:t>
      </w:r>
      <w:proofErr w:type="gramStart"/>
      <w:r>
        <w:rPr>
          <w:rFonts w:ascii="Times New Roman" w:eastAsia="Times New Roman" w:hAnsi="Times New Roman" w:cs="Times New Roman"/>
          <w:sz w:val="28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Ленинградской области для предоставления муниципальной услуги и услуг, необходимых и обязательных для предоставления муниципальной услуги, которые находятся в распоряжении иных организаций, участвующих в предоставлении муниципальной услуги, подлежащих представлению в рамках межведомственного информационного взаимодействия или которые заявитель вправе представить по собственной инициативе:</w:t>
      </w:r>
      <w:proofErr w:type="gramEnd"/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справка формы 7 (характеристика жилых помещений);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справка формы 9 на гражданина и членов его семьи;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справка формы 9 (выписка из домовой книги) по предыдущему месту жительства, если срок регистрации заявителя и членов его семьи по месту жительства менее 5 лет.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2.8. Заявитель вправе представить документы, указанные в пункте 2.7, по собственной инициативе.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2.9. Основания для приостановления предоставления муниципальной услуги не предусмотрены.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2.10. Исчерпывающий перечень оснований для отказа в приеме документов, необходимых для предоставления муниципальной услуги: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документы не соответствуют установленным требованиям;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документы содержат противоречивые сведения;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запрос подан лицом, не имеющим полномочий на представительство заявителя;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запрос в электронной форме подписан с использованием электронной подписи, не принадлежащей заявителю (в случае возможности получения муниципальной услуги в электронной форме).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2.11. Исчерпывающий перечень оснований для отказа в предоставлении муниципальной услуги: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несоответствие заявления требованиям, предусмотренным в настоящем Административном регламенте;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 представлены документы, обязанность по представлению которых возложена на заявителя;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недостоверность сведений, содержащихся в документах.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Решение об отказе в выдаче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карточки регистрации, справок и иных документов) должно содержать основание отказа с обязательной ссылкой на нарушение.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2.12. Муниципальная услуга предоставляется Администрацией бесплатно.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2.14. Срок регистрации запроса заявителя о предоставлении муниципальной услуги. 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Запрос заявителя о предоставлении муниципальной услуги регистрируется в Администрации в следующие сроки: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личном обращении – в день обращения;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направлении запроса почтовой связью в Администрацию – в день получения запроса;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направлении запроса на бумажном носителе из МФЦ в Администрацию – в день получения запроса;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при направлении запроса в форме электронного документа посредством ЕПГУ или ПГУ ЛО – не позднее 1 рабочего дня, следующего за днем направления запроса.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2.15.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2.15.1. Предоставление муниципальной услуги осуществляется в специально выделенных для этих целей помещениях Администрации или в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МФЦ.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2.15.2. На территории, прилегающей к зданию, в которых предоставляется  муниципальная услуга, располагается бесплатная парковка для специальных автотранспортных средств инвалидов. На территории, прилегающей к зданию, в которых размещены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2.15.3. Вход в здание (помещение) и выход из него оборудуются, информационными табличками (вывесками), содержащие информацию о режиме его работы, а также лестницами с поручнями и пандусами, расширенными проходами, позволяющими обеспечить свободный доступ лиц с ограниченными возможностями передвижения, включая лиц, использующих кресла-коляски.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2.15.4.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      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2.15.5. Помещения приема и выдачи документов должны предусматривать места для ожидания, информирования и приема заявителей. 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2.15.6. </w:t>
      </w:r>
      <w:proofErr w:type="gramStart"/>
      <w:r>
        <w:rPr>
          <w:rFonts w:ascii="Times New Roman" w:eastAsia="Times New Roman" w:hAnsi="Times New Roman" w:cs="Times New Roman"/>
          <w:sz w:val="28"/>
        </w:rPr>
        <w:t>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государственных и муниципальных услуг, канцелярскими принадлежностями, а также информационные стенды, содержащие актуальную и исчерпывающую информацию, необходимую для получения государственных и муниципальных услуг, и информацию о часах приема заявлений.</w:t>
      </w:r>
      <w:proofErr w:type="gramEnd"/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2.15.7.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2.16. Показатели доступности и качества муниципальной услуги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2.16.1. Показатели доступности муниципальной услуги: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1) равные права и возможности при получении муниципальной услуги для заявителей;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транспортная доступность к месту предоставления муниципальной услуги;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режим работы Администрации, обеспечивающий возможность подачи заявителем запроса о предоставлении муниципальной услуги в течение рабочего времени;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возможность получения полной и достоверной информации о муниципальной услуге в МФЦ, по телефону, на официальном сайте органа, предоставляющего услугу, посредством ЕПГУ, либо ПГУ ЛО;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обеспечение для заявителя возможности подать заявление о предоставлении муниципальной услуги посредством МФЦ, в форме электронного документа на ЕПГУ либо на ПГУ ЛО, а также получить результат;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7) обеспечение для заявителя возможности получения информации о ходе предоставления муниципальной услуги с использованием ЕПГУ и (или) ПГУ ЛО.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2.16.2. Показатели качества муниципальной услуги: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соблюдение срока предоставления муниципальной услуги;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соблюдение требований стандарта предоставления муниципальной услуги;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удовлетворенность заявителя профессионализмом должностных лиц Администрации / МФЦ при предоставлении услуги;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соблюдение времени ожидания в очереди при подаче запроса и получении результата; 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осуществление не более одного взаимодействия заявителя с должностными лицами Администрации при получении муниципальной услуги.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отсутствие жалоб на действия или бездействия должностных лиц Администрации,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поданных в установленном порядке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2.17.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2.17.1.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Администрацией.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2.17.1.1. В случае подачи документов в Администрацию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определяет предмет обращения;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проводит проверку полномочий лица, подающего документы;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проводит проверку правильности заполнения запроса;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заверяет электронное дело своей </w:t>
      </w:r>
      <w:hyperlink r:id="rId14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электронной подписью</w:t>
        </w:r>
      </w:hyperlink>
      <w:r>
        <w:rPr>
          <w:rFonts w:ascii="Times New Roman" w:eastAsia="Times New Roman" w:hAnsi="Times New Roman" w:cs="Times New Roman"/>
          <w:sz w:val="28"/>
        </w:rPr>
        <w:t xml:space="preserve"> (далее - ЭП);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е) направляет копии документов и реестр документов в Администрацию: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электронном виде (в составе пакетов электронных дел) в день обращения заявителя в МФЦ;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окончании приема документов специалист МФЦ выдает заявителю расписку в приеме документов.</w:t>
      </w:r>
    </w:p>
    <w:p w:rsidR="00D116DF" w:rsidRDefault="00593199">
      <w:pPr>
        <w:spacing w:after="0" w:line="240" w:lineRule="auto"/>
        <w:ind w:firstLine="709"/>
        <w:jc w:val="both"/>
        <w:rPr>
          <w:rFonts w:ascii="Courier New" w:eastAsia="Courier New" w:hAnsi="Courier New" w:cs="Courier New"/>
          <w:sz w:val="24"/>
        </w:rPr>
      </w:pPr>
      <w:r>
        <w:rPr>
          <w:rFonts w:ascii="Times New Roman" w:eastAsia="Times New Roman" w:hAnsi="Times New Roman" w:cs="Times New Roman"/>
          <w:sz w:val="28"/>
        </w:rPr>
        <w:t>2.17.1.2. При указании заявителем места получения ответа (результата предоставления муниципальной услуги) посредством МФЦ должностное лицо Администрации, ответственное за выполнение административной процедуры, направляет необходимые документы (результат предоставления услуги, иные документы) в МФЦ для их последующей передачи заявителю: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бумажном носителе - в срок не более 3 рабочих дней со дня принятия решения о предоставлении (отказе в предоставлении) заявителю услуги.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2.17.2. Особенности предоставления муниципальной услуги в электронном виде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через ПГУ ЛО либо на ЕПГУ.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Предоставление муниципальной услуги в электронном виде осуществляется при технической реализации услуги на ПГУ ЛО и/или на ЕПГУ.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Деятельность ЕПГУ и ПГУ ЛО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2.17.2.1.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>
        <w:rPr>
          <w:rFonts w:ascii="Times New Roman" w:eastAsia="Times New Roman" w:hAnsi="Times New Roman" w:cs="Times New Roman"/>
          <w:sz w:val="28"/>
        </w:rPr>
        <w:t>ии и ау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тентификации (далее – ЕСИА).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2.17.2.2. Муниципальная услуга может быть получена через ПГУ ЛО следующими способами: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 обязательной личной явкой на прием в Администрацию;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без личной явки на прием в Администрацию.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2.16.2.3. Для получения муниципальной услуги без личной явки на приём в Администрацию заявителю необходимо предварительно оформить квалифицированную ЭП для </w:t>
      </w:r>
      <w:proofErr w:type="gramStart"/>
      <w:r>
        <w:rPr>
          <w:rFonts w:ascii="Times New Roman" w:eastAsia="Times New Roman" w:hAnsi="Times New Roman" w:cs="Times New Roman"/>
          <w:sz w:val="28"/>
        </w:rPr>
        <w:t>заверения заявления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документов, поданных в электронном виде на ПГУ ЛО.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2.17.2.4. Для подачи заявления через ЕПГУ заявитель должен выполнить следующие действия: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пройти идентификацию и аутентификацию в ЕСИА;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личном кабинете на ЕПГУ заполнить в электронном виде заявление на оказание муниципальной услуги;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приложить к заявлению отсканированные образы документов, необходимых для получения услуги;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направить пакет электронных документов в Администрацию посредством функционала ЕПГУ.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2.17.2.5. Для подачи заявления через ПГУ ЛО заявитель должен выполнить следующие действия: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пройти идентификацию и аутентификацию в ЕСИА;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личном кабинете на ПГУ ЛО  заполнить в электронном виде заявление на оказание услуги;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приложить к заявлению отсканированные образы документов, необходимых для получения услуги;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если заявитель выбрал способ оказания услуги без личной явки на прием в Администрацию 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если заявитель выбрал способ оказания услуги с личной явкой на прием в Администрацию - заверение пакета электронных документов квалифицированной ЭП не требуется;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направить пакет электронных документов в Администрацию посредством функционала ПГУ ЛО.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2.17.2.6. В результате направления пакета электронных документов посредством ПГУ ЛО или ЕПГУ в соответствии с требованиями пункта 2.16.2.4 или 2.16.2.5 автоматизированной информационной системой межведомственного электронного взаимодействия Ленинградской области (далее - АИС «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Межвед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2.17.2.7.  При предоставлении муниципальной услуги через ПГУ ЛО, в случае если заявитель подписывает заявление квалифицированной ЭП, должностное лицо Администрации выполняет следующие действия: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формирует пакет документов, поступивший через ПГУ ЛО, и передает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Межвед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ЛО» формы о принятом решении и переводит дело в архив АИС «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Межвед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ЛО»;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уведомляет заявителя о принятом решении с помощью указанных в заявлении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св</w:t>
      </w:r>
      <w:proofErr w:type="gramEnd"/>
      <w:r>
        <w:rPr>
          <w:rFonts w:ascii="Times New Roman" w:eastAsia="Times New Roman" w:hAnsi="Times New Roman" w:cs="Times New Roman"/>
          <w:sz w:val="28"/>
        </w:rPr>
        <w:t>язи, затем направляет документ почтой либо выдает его при личном обращении заявителя.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2.17.2.8.  При предоставлении муниципальной услуги через ПГУ ЛО, в случае если заявитель не подписывает заявление квалифицированной ЭП, либо через ЕПГУ, должностное лицо Администрации выполняет следующие действия: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формирует пакет документов, поступивший через ПГУ ЛО, либо через ЕПГУ, и передает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формирует через АИС «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Межвед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ЛО» приглашение на прием, которое должно содержать следующую информацию: адрес Администрации, в которую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АИС «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Межвед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ЛО» дело переводит в статус «Заявитель приглашен на прием».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 неявки заявителя на прием в назначенное время заявление и документы хранятся в АИС «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Межвед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ЛО» в течение 30 календарных дней, затем должностное лицо Администрации, наделенное, в соответствии с должностным регламентом, функциями по приему заявлений и документов через ПГУ ЛО или ЕПГУ переводит документы в архив АИС «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Межвед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ЛО».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если заявитель явился на прием в указанное время, он обслуживается строго в это время. В случае</w:t>
      </w:r>
      <w:proofErr w:type="gramStart"/>
      <w:r>
        <w:rPr>
          <w:rFonts w:ascii="Times New Roman" w:eastAsia="Times New Roman" w:hAnsi="Times New Roman" w:cs="Times New Roman"/>
          <w:sz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если заявитель явился позже, он </w:t>
      </w:r>
      <w:r>
        <w:rPr>
          <w:rFonts w:ascii="Times New Roman" w:eastAsia="Times New Roman" w:hAnsi="Times New Roman" w:cs="Times New Roman"/>
          <w:sz w:val="28"/>
        </w:rPr>
        <w:lastRenderedPageBreak/>
        <w:t>обслуживается в порядке живой очереди. В любом из случаев должностное лицо Администрации, ведущее прием, отмечает факт явки заявителя в АИС «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Межвед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ЛО», дело переводит в статус "Прием заявителя окончен".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Межвед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ЛО» формы о принятом решении и переводит дело в архив АИС «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Межвед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ЛО».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Должностное лицо Администрации уведомляет заявителя о принятом решении с помощью указанных в заявлении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св</w:t>
      </w:r>
      <w:proofErr w:type="gramEnd"/>
      <w:r>
        <w:rPr>
          <w:rFonts w:ascii="Times New Roman" w:eastAsia="Times New Roman" w:hAnsi="Times New Roman" w:cs="Times New Roman"/>
          <w:sz w:val="28"/>
        </w:rPr>
        <w:t>язи, затем направляет документ почтой либо выдает его при личном обращении заявителя.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2.17.2.9. В случае поступления всех документов, указанных в пункте 2.6. настоящего административного регламента, и отвечающих требованиям,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Администрацию с предоставлением документов, указанных в пункте 2.6. настоящего административного регламента, и отсутствия оснований, указанных в пункте 2.10. настоящего Административного регламента.</w:t>
      </w:r>
    </w:p>
    <w:p w:rsidR="00D116DF" w:rsidRDefault="00D11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3. Перечень услуг, которые являются необходимыми и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обязательными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для предоставления муниципальной услуги</w:t>
      </w: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3.1. Получение услуг, которые являются необходимыми и обязательными для предоставления муниципальной услуги, не требуется.</w:t>
      </w:r>
    </w:p>
    <w:p w:rsidR="00D116DF" w:rsidRDefault="00D116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593199">
      <w:pPr>
        <w:tabs>
          <w:tab w:val="left" w:pos="142"/>
          <w:tab w:val="left" w:pos="284"/>
        </w:tabs>
        <w:spacing w:before="108" w:after="108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Состав, последовательность и сроки выполнения административных</w:t>
      </w:r>
      <w:r>
        <w:rPr>
          <w:rFonts w:ascii="Times New Roman" w:eastAsia="Times New Roman" w:hAnsi="Times New Roman" w:cs="Times New Roman"/>
          <w:b/>
          <w:sz w:val="28"/>
        </w:rPr>
        <w:br/>
        <w:t>процедур, требования к порядку их выполнения</w:t>
      </w:r>
    </w:p>
    <w:p w:rsidR="00D116DF" w:rsidRDefault="00D11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4.1. Предоставление муниципальной услуги включает в себя следующие административные процедуры:</w:t>
      </w:r>
    </w:p>
    <w:p w:rsidR="00D116DF" w:rsidRDefault="005931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прием документов;</w:t>
      </w:r>
    </w:p>
    <w:p w:rsidR="00D116DF" w:rsidRDefault="005931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документов;</w:t>
      </w:r>
    </w:p>
    <w:p w:rsidR="00D116DF" w:rsidRDefault="005931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направление межведомственных запросов;</w:t>
      </w:r>
    </w:p>
    <w:p w:rsidR="00D116DF" w:rsidRDefault="005931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принятие решения о выдаче или об отказе в выдаче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справок и иных документов);</w:t>
      </w:r>
    </w:p>
    <w:p w:rsidR="00D116DF" w:rsidRDefault="005931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подготовку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справок и иных документов);</w:t>
      </w:r>
    </w:p>
    <w:p w:rsidR="00D116DF" w:rsidRDefault="005931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выдачу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справок и иных документов).</w:t>
      </w:r>
    </w:p>
    <w:p w:rsidR="00D116DF" w:rsidRDefault="005931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Последовательность административных действий (процедур) по предоставлению муниципальной услуги отражена в блок-схеме, представленной в Приложении № 4 к настоящему Административному регламенту.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4.1.1. Администрации и его должностным лицам запрещено требовать от заявителя при осуществлении административных процедур: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  <w:proofErr w:type="gramEnd"/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  <w:proofErr w:type="gramEnd"/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4.2. Прием документов.</w:t>
      </w:r>
    </w:p>
    <w:p w:rsidR="00D22F1D" w:rsidRPr="006110AC" w:rsidRDefault="00D22F1D" w:rsidP="00D22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заявителя, претендующего на получение муниципальной услуги.</w:t>
      </w:r>
    </w:p>
    <w:p w:rsidR="00D22F1D" w:rsidRPr="006110AC" w:rsidRDefault="00D22F1D" w:rsidP="00D22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Специалист администрации выполняет следующие действия:</w:t>
      </w:r>
    </w:p>
    <w:p w:rsidR="00D22F1D" w:rsidRPr="006110AC" w:rsidRDefault="00D22F1D" w:rsidP="00D22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>удостоверяет личность заявителя (при личном обращении заявителя);</w:t>
      </w:r>
    </w:p>
    <w:p w:rsidR="00D22F1D" w:rsidRDefault="00D22F1D" w:rsidP="00D22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110AC">
        <w:rPr>
          <w:rFonts w:ascii="Times New Roman" w:hAnsi="Times New Roman" w:cs="Times New Roman"/>
          <w:sz w:val="28"/>
          <w:szCs w:val="28"/>
        </w:rPr>
        <w:t xml:space="preserve">принимает документы, указанные в </w:t>
      </w:r>
      <w:hyperlink r:id="rId15" w:history="1">
        <w:r w:rsidRPr="006110AC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Pr="006110AC">
        <w:rPr>
          <w:rFonts w:ascii="Times New Roman" w:hAnsi="Times New Roman" w:cs="Times New Roman"/>
          <w:sz w:val="28"/>
          <w:szCs w:val="28"/>
        </w:rPr>
        <w:t>6 Административного регламента.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Срок исполнения данной административной процедуры составляет не более 15 минут.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4.3.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Рассмотрение документов.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Специалист администрации осуществляет проверку представленных заявителем документов согласно перечню </w:t>
      </w:r>
      <w:hyperlink r:id="rId16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п. 2.</w:t>
        </w:r>
      </w:hyperlink>
      <w:r>
        <w:rPr>
          <w:rFonts w:ascii="Times New Roman" w:eastAsia="Times New Roman" w:hAnsi="Times New Roman" w:cs="Times New Roman"/>
          <w:sz w:val="28"/>
        </w:rPr>
        <w:t>6. Административного регламента, на достоверность сведений, содержащихся в документах.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4.4. Направление межведомственных запросов.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основании заявления и предоставленных документов, специалист ответственный за предоставление муниципальной услуги в течение трех дней </w:t>
      </w:r>
      <w:r>
        <w:rPr>
          <w:rFonts w:ascii="Times New Roman" w:eastAsia="Times New Roman" w:hAnsi="Times New Roman" w:cs="Times New Roman"/>
          <w:sz w:val="28"/>
        </w:rPr>
        <w:lastRenderedPageBreak/>
        <w:t>делает запрос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организации, оказывающие межведомственное и межуровневое взаимодействие: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запрос в подведомственные органам местного самоуправления организации, участвующие в предоставлении муниципальных услуг о предоставлении справки формы 9 (выписка из домовой книги) на гражданина и членов его семьи, в том числе справки формы 9 (выписка из домовой книги) по предыдущему месту жительства, если срок регистрации заявителя и членов его семьи по месту жительства менее 5 лет (с 1 января 2015 года</w:t>
      </w:r>
      <w:proofErr w:type="gramEnd"/>
      <w:r>
        <w:rPr>
          <w:rFonts w:ascii="Times New Roman" w:eastAsia="Times New Roman" w:hAnsi="Times New Roman" w:cs="Times New Roman"/>
          <w:sz w:val="28"/>
        </w:rPr>
        <w:t>) и справки формы 7 (характеристика жилых помещений).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4.5. Принятие решения о выдаче или об отказе в выдаче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справок и иных документов).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Специалист администрации: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осуществляет формирование необходимой информации;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установлении факта отсутствия необходимых документов, несоответствия представленных документов уведомляет заявителя о наличии препятствий для предоставления муниципальной услуги, объясняет заявителю содержание выявленных недостатков и предлагает принять меры по их устранению, возвратив заявителю представленные документы и пояснив, что возврат документов не препятствует повторному обращению заявителя.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4.6. Подготовка документов (выписку из домовой книги, выписку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справки и иные документы).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положительном результате проверки документов специалист администрации готовит документы (выписка из домовой книги, выписка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справки и иные документы).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Результатом исполнения административной процедуры является документ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справок и иных документов), подписанный специалистом администрации.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4.7. Выдача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справок и иных документов).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Основанием для начала исполнения административной процедуры является подписанный документ (выписка из домовой книги, выписка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справки и иные документы) специалистом администрации.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Результатом исполнения административной процедуры является выдача документов (выписки из домовой книги, выписки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книги, справок и иных документов) специалистом администрации.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Документ составляется на фирменном бланке  администрации.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Срок исполнения данной административной процедуры составляет не более 1 часа.</w:t>
      </w:r>
    </w:p>
    <w:p w:rsidR="00D116DF" w:rsidRDefault="00D11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Формы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исполнением административного регламента</w:t>
      </w:r>
    </w:p>
    <w:p w:rsidR="00D116DF" w:rsidRDefault="00D11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5.1. Порядок осуществления текущего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предоставлением муниципальной услуги осуществляет специалист администрации.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области, регулирующих вопросы предоставления муниципальной услуги.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D116DF" w:rsidRDefault="0059319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Текущий контроль осуществляется путем проведения ответственными должностными лицами структурных подразделений Администрации,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D116DF" w:rsidRDefault="0059319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полнотой и качеством предоставления муниципальной услуги осуществляется в формах:</w:t>
      </w:r>
    </w:p>
    <w:p w:rsidR="00D116DF" w:rsidRDefault="0059319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 проведения проверок;</w:t>
      </w:r>
    </w:p>
    <w:p w:rsidR="00D116DF" w:rsidRDefault="0059319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 рассмотрения жалоб на действия (бездействие) должностных лиц Администрации, ответственных за предоставление муниципальной услуги.</w:t>
      </w:r>
    </w:p>
    <w:p w:rsidR="00D116DF" w:rsidRDefault="005931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D116DF" w:rsidRDefault="005931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целях осуществления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D116DF" w:rsidRDefault="005931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Плановые проверки предоставления муниципальной услуги проводятся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соответствии с планом проведения проверок, утвержденным контролирующим органом.</w:t>
      </w:r>
    </w:p>
    <w:p w:rsidR="00D116DF" w:rsidRDefault="005931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D116DF" w:rsidRDefault="00593199">
      <w:pPr>
        <w:tabs>
          <w:tab w:val="left" w:pos="709"/>
        </w:tabs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</w:t>
      </w:r>
      <w:r>
        <w:rPr>
          <w:rFonts w:ascii="Times New Roman" w:eastAsia="Times New Roman" w:hAnsi="Times New Roman" w:cs="Times New Roman"/>
          <w:sz w:val="28"/>
        </w:rPr>
        <w:lastRenderedPageBreak/>
        <w:t>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D116DF" w:rsidRDefault="00593199">
      <w:pPr>
        <w:tabs>
          <w:tab w:val="left" w:pos="709"/>
        </w:tabs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D116DF" w:rsidRDefault="00593199">
      <w:pPr>
        <w:tabs>
          <w:tab w:val="left" w:pos="709"/>
        </w:tabs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D116DF" w:rsidRDefault="00593199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5.3.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Работники Администрации при предоставлении муниципальной услуги несут персональную ответственность: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D116DF" w:rsidRDefault="00593199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D116DF" w:rsidRDefault="00593199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Контроль соблюдения специалистами МФЦ последовательности действий, определённых административными процедурами, осуществляется директором МФЦ.</w:t>
      </w:r>
    </w:p>
    <w:p w:rsidR="00D116DF" w:rsidRDefault="005931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D116DF" w:rsidRDefault="00D11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  <w:proofErr w:type="gramEnd"/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порядке.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6.2.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  <w:proofErr w:type="gramEnd"/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нарушение срока регистрации запроса заявителя о муниципальной услуге;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нарушение срока предоставления муниципальной услуги;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6.3.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Жалоба может быть направлена по почте, с использованием информационно-телекоммуникационной сети "Интернет", официального </w:t>
      </w:r>
      <w:r>
        <w:rPr>
          <w:rFonts w:ascii="Times New Roman" w:eastAsia="Times New Roman" w:hAnsi="Times New Roman" w:cs="Times New Roman"/>
          <w:sz w:val="28"/>
        </w:rPr>
        <w:lastRenderedPageBreak/>
        <w:t>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 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необходимости в подтверждение своих доводов заявитель прилагает к жалобе необходимые документы и материалы, подтверждающие обоснованность жалобы, либо их копии.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письменной жалобе в обязательном порядке указывается: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</w:t>
      </w:r>
      <w:r>
        <w:rPr>
          <w:rFonts w:ascii="Times New Roman" w:eastAsia="Times New Roman" w:hAnsi="Times New Roman" w:cs="Times New Roman"/>
          <w:sz w:val="28"/>
        </w:rPr>
        <w:lastRenderedPageBreak/>
        <w:t>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исправлений - в течение пяти рабочих дней со дня ее регистрации.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6.7. Исчерпывающий перечень случаев, в которых ответ на жалобу не дается, регулируется Федеральным законом № 210-ФЗ.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6.8. По результатам рассмотрения жалобы орган, предоставляющий муниципальную услугу, принимает одно из следующих решений: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отказывает в удовлетворении жалобы.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случае установления в ходе или по результатам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116DF" w:rsidRDefault="00593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116DF" w:rsidRDefault="00D116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№ 1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к Административному регламенту </w:t>
      </w:r>
    </w:p>
    <w:p w:rsidR="00D116DF" w:rsidRDefault="00593199" w:rsidP="0059319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      по предоставлению муниципальной услуги по _________________________________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(наименование услуги)</w:t>
      </w: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Место нахождения  188462 Ленинградская область Кингисеппский район д. Фалилеево дом 34;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Справочные телефоны Администрации: 8137566448, 8137566473;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Факс: 8137566430;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Адрес электронной почты Администрации: fsp-07@mail.ru;</w:t>
      </w: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jc w:val="both"/>
        <w:rPr>
          <w:rFonts w:ascii="Liberation Serif" w:eastAsia="Liberation Serif" w:hAnsi="Liberation Serif" w:cs="Liberation Serif"/>
          <w:sz w:val="28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График работы Администрации:</w:t>
      </w: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4621"/>
        <w:gridCol w:w="4754"/>
      </w:tblGrid>
      <w:tr w:rsidR="00D116DF">
        <w:trPr>
          <w:trHeight w:val="1"/>
        </w:trPr>
        <w:tc>
          <w:tcPr>
            <w:tcW w:w="96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>Дни недели, время работы Администрации</w:t>
            </w:r>
          </w:p>
        </w:tc>
      </w:tr>
      <w:tr w:rsidR="00D116DF">
        <w:trPr>
          <w:trHeight w:val="1"/>
        </w:trPr>
        <w:tc>
          <w:tcPr>
            <w:tcW w:w="4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>Дни недели</w:t>
            </w:r>
          </w:p>
        </w:tc>
        <w:tc>
          <w:tcPr>
            <w:tcW w:w="4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>Время</w:t>
            </w:r>
          </w:p>
        </w:tc>
      </w:tr>
      <w:tr w:rsidR="00D116DF">
        <w:trPr>
          <w:trHeight w:val="1"/>
        </w:trPr>
        <w:tc>
          <w:tcPr>
            <w:tcW w:w="4742" w:type="dxa"/>
            <w:tcBorders>
              <w:top w:val="single" w:sz="5" w:space="0" w:color="000000"/>
              <w:left w:val="single" w:sz="5" w:space="0" w:color="000000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>Понедельник, вторник, среда, четверг</w:t>
            </w:r>
          </w:p>
        </w:tc>
        <w:tc>
          <w:tcPr>
            <w:tcW w:w="4896" w:type="dxa"/>
            <w:tcBorders>
              <w:top w:val="single" w:sz="5" w:space="0" w:color="000000"/>
              <w:left w:val="single" w:sz="5" w:space="0" w:color="000000"/>
              <w:bottom w:val="single" w:sz="0" w:space="0" w:color="836967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</w:pPr>
            <w:r>
              <w:rPr>
                <w:rFonts w:ascii="Liberation Serif" w:eastAsia="Liberation Serif" w:hAnsi="Liberation Serif" w:cs="Liberation Serif"/>
                <w:sz w:val="28"/>
              </w:rPr>
              <w:t>с 08.00 до 16.00, перерыв с 12.00 до 13.00</w:t>
            </w:r>
          </w:p>
        </w:tc>
      </w:tr>
      <w:tr w:rsidR="00D116DF">
        <w:trPr>
          <w:trHeight w:val="1"/>
        </w:trPr>
        <w:tc>
          <w:tcPr>
            <w:tcW w:w="4742" w:type="dxa"/>
            <w:tcBorders>
              <w:top w:val="single" w:sz="0" w:space="0" w:color="836967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Пятница</w:t>
            </w:r>
          </w:p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>Суббота, воскресенье</w:t>
            </w:r>
          </w:p>
        </w:tc>
        <w:tc>
          <w:tcPr>
            <w:tcW w:w="4896" w:type="dxa"/>
            <w:tcBorders>
              <w:top w:val="single" w:sz="0" w:space="0" w:color="836967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с 08.00 до 15.00, перерыв с 12.00 до 13.00</w:t>
            </w:r>
          </w:p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>Выходные</w:t>
            </w:r>
          </w:p>
        </w:tc>
      </w:tr>
    </w:tbl>
    <w:p w:rsidR="00D116DF" w:rsidRDefault="00D116DF">
      <w:pPr>
        <w:tabs>
          <w:tab w:val="left" w:pos="142"/>
          <w:tab w:val="left" w:pos="284"/>
        </w:tabs>
        <w:spacing w:after="0" w:line="240" w:lineRule="auto"/>
        <w:jc w:val="right"/>
        <w:rPr>
          <w:rFonts w:ascii="Liberation Serif" w:eastAsia="Liberation Serif" w:hAnsi="Liberation Serif" w:cs="Liberation Serif"/>
          <w:sz w:val="28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Часы приема корреспонденции:</w:t>
      </w: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4621"/>
        <w:gridCol w:w="4754"/>
      </w:tblGrid>
      <w:tr w:rsidR="00D116DF">
        <w:trPr>
          <w:trHeight w:val="1"/>
        </w:trPr>
        <w:tc>
          <w:tcPr>
            <w:tcW w:w="96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>Дни недели, время работы канцелярии Администрации</w:t>
            </w:r>
          </w:p>
        </w:tc>
      </w:tr>
      <w:tr w:rsidR="00D116DF">
        <w:trPr>
          <w:trHeight w:val="1"/>
        </w:trPr>
        <w:tc>
          <w:tcPr>
            <w:tcW w:w="4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>Дни недели</w:t>
            </w:r>
          </w:p>
        </w:tc>
        <w:tc>
          <w:tcPr>
            <w:tcW w:w="48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>Время</w:t>
            </w:r>
          </w:p>
        </w:tc>
      </w:tr>
      <w:tr w:rsidR="00D116DF">
        <w:trPr>
          <w:trHeight w:val="1"/>
        </w:trPr>
        <w:tc>
          <w:tcPr>
            <w:tcW w:w="4742" w:type="dxa"/>
            <w:tcBorders>
              <w:top w:val="single" w:sz="5" w:space="0" w:color="000000"/>
              <w:left w:val="single" w:sz="5" w:space="0" w:color="000000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>Понедельник, вторник, среда, четверг</w:t>
            </w:r>
          </w:p>
        </w:tc>
        <w:tc>
          <w:tcPr>
            <w:tcW w:w="4896" w:type="dxa"/>
            <w:tcBorders>
              <w:top w:val="single" w:sz="5" w:space="0" w:color="000000"/>
              <w:left w:val="single" w:sz="5" w:space="0" w:color="000000"/>
              <w:bottom w:val="single" w:sz="0" w:space="0" w:color="836967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</w:pPr>
            <w:r>
              <w:rPr>
                <w:rFonts w:ascii="Liberation Serif" w:eastAsia="Liberation Serif" w:hAnsi="Liberation Serif" w:cs="Liberation Serif"/>
                <w:sz w:val="28"/>
              </w:rPr>
              <w:t>с 08.00 до 16.00, перерыв с 12.00 до 13.00</w:t>
            </w:r>
          </w:p>
        </w:tc>
      </w:tr>
      <w:tr w:rsidR="00D116DF">
        <w:trPr>
          <w:trHeight w:val="1"/>
        </w:trPr>
        <w:tc>
          <w:tcPr>
            <w:tcW w:w="4742" w:type="dxa"/>
            <w:tcBorders>
              <w:top w:val="single" w:sz="0" w:space="0" w:color="836967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Пятница</w:t>
            </w:r>
          </w:p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>Суббота, воскресенье</w:t>
            </w:r>
          </w:p>
        </w:tc>
        <w:tc>
          <w:tcPr>
            <w:tcW w:w="4896" w:type="dxa"/>
            <w:tcBorders>
              <w:top w:val="single" w:sz="0" w:space="0" w:color="836967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с 08.00 до 15.00, перерыв с 12.00 до 13.00</w:t>
            </w:r>
          </w:p>
          <w:p w:rsidR="00D116DF" w:rsidRDefault="00593199">
            <w:pPr>
              <w:tabs>
                <w:tab w:val="left" w:pos="142"/>
                <w:tab w:val="left" w:pos="284"/>
              </w:tabs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>Выходные</w:t>
            </w:r>
          </w:p>
        </w:tc>
      </w:tr>
    </w:tbl>
    <w:p w:rsidR="00D116DF" w:rsidRDefault="00593199">
      <w:pPr>
        <w:tabs>
          <w:tab w:val="left" w:pos="142"/>
          <w:tab w:val="left" w:pos="284"/>
        </w:tabs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D116DF" w:rsidRDefault="00D116DF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</w:rPr>
      </w:pPr>
    </w:p>
    <w:p w:rsidR="00593199" w:rsidRDefault="00593199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</w:rPr>
      </w:pPr>
    </w:p>
    <w:p w:rsidR="00593199" w:rsidRDefault="00593199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</w:rPr>
      </w:pPr>
    </w:p>
    <w:p w:rsidR="00593199" w:rsidRDefault="00593199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</w:rPr>
      </w:pPr>
    </w:p>
    <w:p w:rsidR="00593199" w:rsidRDefault="00593199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</w:rPr>
      </w:pPr>
    </w:p>
    <w:p w:rsidR="00593199" w:rsidRDefault="00593199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</w:rPr>
      </w:pPr>
    </w:p>
    <w:p w:rsidR="00593199" w:rsidRDefault="00593199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</w:rPr>
      </w:pPr>
    </w:p>
    <w:p w:rsidR="00593199" w:rsidRDefault="00593199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</w:rPr>
      </w:pPr>
    </w:p>
    <w:p w:rsidR="00593199" w:rsidRDefault="00593199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</w:rPr>
      </w:pPr>
    </w:p>
    <w:p w:rsidR="00593199" w:rsidRDefault="00593199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>Приложение № 2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к Административному регламенту </w:t>
      </w:r>
    </w:p>
    <w:p w:rsidR="00D116DF" w:rsidRDefault="00593199" w:rsidP="0059319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      по предоставлению муниципальной услуги </w:t>
      </w:r>
      <w:proofErr w:type="gramStart"/>
      <w:r>
        <w:rPr>
          <w:rFonts w:ascii="Times New Roman" w:eastAsia="Times New Roman" w:hAnsi="Times New Roman" w:cs="Times New Roman"/>
          <w:sz w:val="20"/>
        </w:rPr>
        <w:t>по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_________________________________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(наименование услуги)</w:t>
      </w: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116DF" w:rsidRDefault="00D116D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D116DF" w:rsidRDefault="0059319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Информация о местах нахождения, </w:t>
      </w:r>
    </w:p>
    <w:p w:rsidR="00D116DF" w:rsidRDefault="0059319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справочных телефонах и адресах электронной почты МФЦ</w:t>
      </w:r>
    </w:p>
    <w:p w:rsidR="00D116DF" w:rsidRDefault="00D116D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D22F1D" w:rsidRPr="00DF0512" w:rsidRDefault="00D22F1D" w:rsidP="00D22F1D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DF051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DF0512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D22F1D" w:rsidRDefault="00D22F1D">
      <w:pPr>
        <w:spacing w:after="0" w:line="240" w:lineRule="auto"/>
        <w:ind w:left="142"/>
        <w:jc w:val="both"/>
      </w:pP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 режиме работы возможны изменения. Актуальную информацию о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местах нахождения,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справочных телефонах и режимах работы филиалов МФЦ можно получить на сайте МФЦ Ленинградской области </w:t>
      </w:r>
      <w:hyperlink r:id="rId17" w:history="1"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mfc</w:t>
        </w:r>
        <w:proofErr w:type="spellEnd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47.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</w:hyperlink>
    </w:p>
    <w:p w:rsidR="00D22F1D" w:rsidRDefault="00D22F1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tbl>
      <w:tblPr>
        <w:tblW w:w="0" w:type="auto"/>
        <w:tblInd w:w="152" w:type="dxa"/>
        <w:tblCellMar>
          <w:left w:w="10" w:type="dxa"/>
          <w:right w:w="10" w:type="dxa"/>
        </w:tblCellMar>
        <w:tblLook w:val="04A0"/>
      </w:tblPr>
      <w:tblGrid>
        <w:gridCol w:w="616"/>
        <w:gridCol w:w="2186"/>
        <w:gridCol w:w="3281"/>
        <w:gridCol w:w="1954"/>
        <w:gridCol w:w="1186"/>
      </w:tblGrid>
      <w:tr w:rsidR="00D116DF" w:rsidTr="00D22F1D">
        <w:trPr>
          <w:trHeight w:val="636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№</w:t>
            </w:r>
          </w:p>
          <w:p w:rsidR="00D116DF" w:rsidRDefault="00593199">
            <w:pPr>
              <w:suppressAutoHyphens/>
              <w:spacing w:after="0" w:line="240" w:lineRule="auto"/>
              <w:ind w:left="-578" w:firstLine="53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</w:t>
            </w:r>
            <w:proofErr w:type="spellEnd"/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 МФЦ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Почтовый адрес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График работы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Телефон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</w:tr>
      <w:tr w:rsidR="00D116DF" w:rsidTr="00D22F1D">
        <w:trPr>
          <w:trHeight w:val="258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Предоставление услуг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Бокситогорском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районе Ленинградской области</w:t>
            </w:r>
          </w:p>
        </w:tc>
      </w:tr>
      <w:tr w:rsidR="00D116DF" w:rsidTr="00D22F1D">
        <w:trPr>
          <w:trHeight w:val="998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«Тихвинский» - отдел «Бокситогорск»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187650,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0"/>
              </w:rPr>
              <w:br/>
              <w:t>г. Бокситогорск,  ул. Заводская, д. 8</w:t>
            </w:r>
            <w:proofErr w:type="gramEnd"/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986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D116D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«Тихвинский» - отдел «Пикалево»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187602,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0"/>
              </w:rPr>
              <w:br/>
              <w:t>г. Пикалево, ул. Заводская, д. 11</w:t>
            </w:r>
            <w:proofErr w:type="gramEnd"/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303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Волосовском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районе Ленинградской области</w:t>
            </w:r>
          </w:p>
        </w:tc>
      </w:tr>
      <w:tr w:rsidR="00D116DF" w:rsidTr="00D22F1D">
        <w:trPr>
          <w:trHeight w:val="69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tabs>
                <w:tab w:val="left" w:pos="0"/>
              </w:tabs>
              <w:suppressAutoHyphens/>
              <w:ind w:right="-49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188410, Россия, Ленинградская обл.,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олосово, усадьба СХТ, д.1 лит. А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303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Волховском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районе Ленинградской области</w:t>
            </w:r>
          </w:p>
        </w:tc>
      </w:tr>
      <w:tr w:rsidR="00D116DF" w:rsidTr="00D22F1D">
        <w:trPr>
          <w:trHeight w:val="89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tabs>
                <w:tab w:val="left" w:pos="-10"/>
              </w:tabs>
              <w:suppressAutoHyphens/>
              <w:ind w:left="132" w:right="-49" w:hanging="1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Волховский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187403, Ленинградская область,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. Волхов.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Волховский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проспект, д. 9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Понедельник - пятница с 9.00 до 18.00, выходные - суббота, воскресенье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252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Предоставление услуг во Всеволожском районе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Ленинградской области</w:t>
            </w:r>
          </w:p>
        </w:tc>
      </w:tr>
      <w:tr w:rsidR="00D116DF" w:rsidTr="00D22F1D">
        <w:trPr>
          <w:trHeight w:val="727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«Всеволожский»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188643, Россия, Ленинградская область, Всеволожский район,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г. Всеволожск,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Пожвинская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д. 4а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  <w:p w:rsidR="00D116DF" w:rsidRDefault="00D116DF">
            <w:pPr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1231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D116D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«Всеволожский» - отдел «Новосаратовка»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188681, Россия, Ленинградская область, Всеволожский район,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д. Новосаратовка - центр, д. 8 </w:t>
            </w: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(52-й километр внутреннего кольца КАД, в здании МРЭО-15, рядом с АЗС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Лукойл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)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284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Предоставление услуг в Выборгском районе Ленинградской области</w:t>
            </w:r>
          </w:p>
        </w:tc>
      </w:tr>
      <w:tr w:rsidR="00D116DF" w:rsidTr="00D22F1D">
        <w:trPr>
          <w:trHeight w:val="706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«Выборгский»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188800, Россия, Ленинградская область, Выборгский район,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г. Выборг,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Вокзальная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, д.13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735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D116D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«Выборгский» - отдел «Рощино»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188681, Россия, Ленинградская область, Выборгский район,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п. Рощино,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, д.8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733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D116D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Светогорский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pacing w:before="100" w:after="1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188992, Ленинградская область,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. Светогорск, ул. Красноармейская д.3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258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D116DF" w:rsidTr="00D22F1D">
        <w:trPr>
          <w:trHeight w:val="71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«Гатчинский»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pacing w:before="1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188300, Россия, Ленинградская область, Гатчинский район, </w:t>
            </w: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br/>
              <w:t>г. Гатчина, Пушкинское шоссе, д. 15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343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Предоставление услуг в Кингисеппском районе Ленинградской области</w:t>
            </w:r>
          </w:p>
        </w:tc>
      </w:tr>
      <w:tr w:rsidR="00D116DF" w:rsidTr="00D22F1D">
        <w:trPr>
          <w:trHeight w:val="79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ind w:left="-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«Кингисеппский»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188480, Россия, Ленинградская область, Кингисеппский район, 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. Кингисепп,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ул. Фабричная, д. 14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ежедневно,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312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Киришском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D116DF" w:rsidTr="00D22F1D">
        <w:trPr>
          <w:trHeight w:val="82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ind w:left="-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187110,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. Кириши, пр. Героев, </w:t>
            </w:r>
            <w:r>
              <w:rPr>
                <w:rFonts w:ascii="Times New Roman" w:eastAsia="Times New Roman" w:hAnsi="Times New Roman" w:cs="Times New Roman"/>
                <w:sz w:val="20"/>
              </w:rPr>
              <w:br/>
              <w:t>д. 34А.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343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Предоставление услуг в Кировском районе Ленинградской области</w:t>
            </w:r>
          </w:p>
        </w:tc>
      </w:tr>
      <w:tr w:rsidR="00D116DF" w:rsidTr="00D22F1D">
        <w:trPr>
          <w:trHeight w:val="782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line="240" w:lineRule="auto"/>
              <w:ind w:left="-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«Кировский»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187340, Россия, Ленинградская область,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 Кировск, Новая улица, 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994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D116D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D116D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187340, Россия, Ленинградская область,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 Кировск, ул. Набережная 29А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248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Лодейнопольском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районе Ленинградской области</w:t>
            </w:r>
          </w:p>
        </w:tc>
      </w:tr>
      <w:tr w:rsidR="00D116DF" w:rsidTr="00D22F1D">
        <w:trPr>
          <w:trHeight w:val="102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line="240" w:lineRule="auto"/>
              <w:ind w:left="-10" w:firstLine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187700, Россия,</w:t>
            </w:r>
          </w:p>
          <w:p w:rsidR="00D116DF" w:rsidRDefault="00593199">
            <w:pPr>
              <w:spacing w:after="0" w:line="240" w:lineRule="auto"/>
              <w:ind w:firstLine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одейное Поле, ул. Карла Маркса, д. 36 лит. Б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397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Предоставление услуг в Ломоносовском  районе Ленинградской области</w:t>
            </w:r>
          </w:p>
        </w:tc>
      </w:tr>
      <w:tr w:rsidR="00D116DF" w:rsidTr="00D22F1D">
        <w:trPr>
          <w:trHeight w:val="73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ind w:left="-10" w:firstLine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«Ломоносовский»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pacing w:after="0" w:line="240" w:lineRule="auto"/>
              <w:ind w:firstLine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188512, г. Санкт-Петербург, г. Ломоносов, Дворцовый проспект, д. 57/11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ежедневно,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397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Лужском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D116DF" w:rsidTr="00D22F1D">
        <w:trPr>
          <w:trHeight w:val="86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line="240" w:lineRule="auto"/>
              <w:ind w:left="-10" w:firstLine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Лужский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keepNext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188230,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Лужский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 район, г. Луга,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Миккели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, д. 7, корп. 1</w:t>
            </w:r>
            <w:proofErr w:type="gramEnd"/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259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Подпорожском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D116DF" w:rsidTr="00D22F1D">
        <w:trPr>
          <w:trHeight w:val="89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ind w:left="-10" w:firstLine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Лодейнопольский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»-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отдел «Подпорожье»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187780, Ленинградская область,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. Подпорожье, ул. Октябрят д.3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Понедельник - суббота с 9.00 до 20.00. Воскресенье - выходной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285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Предоставление услуг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Приозерском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Ленинградской области</w:t>
            </w:r>
          </w:p>
        </w:tc>
      </w:tr>
      <w:tr w:rsidR="00D116DF" w:rsidTr="00D22F1D">
        <w:trPr>
          <w:trHeight w:val="918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«Приозерск» - отдел «Сосново»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188731, Россия,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Приозерский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пос. Сосново, ул. Механизаторов, д.11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699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D116D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«Приозерск»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188760,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Приозерский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359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Сланцевском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районе Ленинградской области</w:t>
            </w:r>
          </w:p>
        </w:tc>
      </w:tr>
      <w:tr w:rsidR="00D116DF" w:rsidTr="00D22F1D">
        <w:trPr>
          <w:trHeight w:val="758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Сланцевский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188565, Россия, Ленинградская область,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г. Сланцы, ул. Кирова, д. 16А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420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Предоставление услуг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>. Сосновый Бор Ленинградской области</w:t>
            </w:r>
          </w:p>
        </w:tc>
      </w:tr>
      <w:tr w:rsidR="00D116DF" w:rsidTr="00D22F1D">
        <w:trPr>
          <w:trHeight w:val="808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Сосновоборский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188540, Россия, Ленинградская область,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г. Сосновый Бор, ул. Мира, д.1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273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Предоставление услуг в Тихвинском районе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Ленинградской области</w:t>
            </w:r>
          </w:p>
        </w:tc>
      </w:tr>
      <w:tr w:rsidR="00D116DF" w:rsidTr="00D22F1D">
        <w:trPr>
          <w:trHeight w:val="72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«Тихвинский»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187553, Россия, Ленинградская область, Тихвинский район, 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г. Тихвин, 1-й микрорайон, д.2</w:t>
            </w:r>
          </w:p>
          <w:p w:rsidR="00D116DF" w:rsidRDefault="00D116D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292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Тосненском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Ленинградской области</w:t>
            </w:r>
          </w:p>
        </w:tc>
      </w:tr>
      <w:tr w:rsidR="00D116DF" w:rsidTr="00D22F1D">
        <w:trPr>
          <w:trHeight w:val="69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187000,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г. Тосно,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, д. 9В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9.00 до 21.00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ежедневно,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без перерыва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  <w:tr w:rsidR="00D116DF" w:rsidTr="00D22F1D">
        <w:trPr>
          <w:trHeight w:val="306"/>
        </w:trPr>
        <w:tc>
          <w:tcPr>
            <w:tcW w:w="9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Уполномоченный МФЦ на территории Ленинградской области</w:t>
            </w:r>
          </w:p>
        </w:tc>
      </w:tr>
      <w:tr w:rsidR="00D116DF" w:rsidTr="00D22F1D">
        <w:trPr>
          <w:trHeight w:val="2329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ind w:left="-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19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ГБУ ЛО «МФЦ»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(обслуживание заявителей не осуществляется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Юридический адрес:</w:t>
            </w:r>
          </w:p>
          <w:p w:rsidR="00D116DF" w:rsidRDefault="0059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188641, Ленинградская область, Всеволожский район, </w:t>
            </w:r>
          </w:p>
          <w:p w:rsidR="00D116DF" w:rsidRDefault="0059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дер. Новосаратовка-центр, д.8</w:t>
            </w:r>
          </w:p>
          <w:p w:rsidR="00D116DF" w:rsidRDefault="0059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Почтовый адрес:</w:t>
            </w:r>
          </w:p>
          <w:p w:rsidR="00D116DF" w:rsidRDefault="0059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191311, г. Санкт-Петербург, </w:t>
            </w:r>
          </w:p>
          <w:p w:rsidR="00D116DF" w:rsidRDefault="0059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ул. Смольного, д. 3,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лит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. А</w:t>
            </w:r>
          </w:p>
          <w:p w:rsidR="00D116DF" w:rsidRDefault="0059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hd w:val="clear" w:color="auto" w:fill="FFFFFF"/>
              </w:rPr>
              <w:t>:</w:t>
            </w:r>
          </w:p>
          <w:p w:rsidR="00D116DF" w:rsidRDefault="0059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191024, г. Санкт-Петербург,  </w:t>
            </w:r>
          </w:p>
          <w:p w:rsidR="00D116DF" w:rsidRDefault="005931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пр. Бакунина, д. 5,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лит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. 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пн-чт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–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 9.00 до 18.00,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пт. –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 9.00 до 17.00,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перерыв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</w:t>
            </w:r>
            <w:proofErr w:type="gramEnd"/>
          </w:p>
          <w:p w:rsidR="00D116DF" w:rsidRDefault="00593199">
            <w:pPr>
              <w:tabs>
                <w:tab w:val="left" w:pos="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13.00 до 13.48, выходные дни -</w:t>
            </w:r>
          </w:p>
          <w:p w:rsidR="00D116DF" w:rsidRDefault="00593199">
            <w:pPr>
              <w:suppressAutoHyphens/>
              <w:spacing w:after="0" w:line="240" w:lineRule="auto"/>
              <w:ind w:left="58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вс.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116DF" w:rsidRDefault="005931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8 (800) </w:t>
            </w:r>
          </w:p>
          <w:p w:rsidR="00D116DF" w:rsidRDefault="0059319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>301-47-47</w:t>
            </w:r>
          </w:p>
        </w:tc>
      </w:tr>
    </w:tbl>
    <w:p w:rsidR="00D116DF" w:rsidRDefault="00D116D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D116DF" w:rsidRDefault="00D116D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rPr>
          <w:rFonts w:ascii="Calibri" w:eastAsia="Calibri" w:hAnsi="Calibri" w:cs="Calibri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>Приложение № 3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к Административному регламенту </w:t>
      </w:r>
    </w:p>
    <w:p w:rsidR="00D116DF" w:rsidRDefault="00593199" w:rsidP="0059319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      по предоставлению        муниципальной услуги </w:t>
      </w:r>
      <w:proofErr w:type="gramStart"/>
      <w:r>
        <w:rPr>
          <w:rFonts w:ascii="Times New Roman" w:eastAsia="Times New Roman" w:hAnsi="Times New Roman" w:cs="Times New Roman"/>
          <w:sz w:val="20"/>
        </w:rPr>
        <w:t>по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_________________________________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(наименование услуги)</w:t>
      </w: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D116DF" w:rsidRDefault="00D116DF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</w:rPr>
      </w:pPr>
    </w:p>
    <w:p w:rsidR="00D116DF" w:rsidRDefault="005931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Главе администрации </w:t>
      </w:r>
    </w:p>
    <w:p w:rsidR="00D116DF" w:rsidRDefault="005931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муниципального образования</w:t>
      </w:r>
    </w:p>
    <w:p w:rsidR="00D116DF" w:rsidRDefault="005931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_____________________________</w:t>
      </w:r>
    </w:p>
    <w:p w:rsidR="00D116DF" w:rsidRDefault="005931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от _________________________________</w:t>
      </w:r>
    </w:p>
    <w:p w:rsidR="00D116DF" w:rsidRDefault="005931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паспорт ___N _______________________</w:t>
      </w:r>
    </w:p>
    <w:p w:rsidR="00D116DF" w:rsidRDefault="005931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кем и когда </w:t>
      </w:r>
      <w:proofErr w:type="gramStart"/>
      <w:r>
        <w:rPr>
          <w:rFonts w:ascii="Times New Roman" w:eastAsia="Times New Roman" w:hAnsi="Times New Roman" w:cs="Times New Roman"/>
          <w:sz w:val="24"/>
        </w:rPr>
        <w:t>выдан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___________________                                       </w:t>
      </w:r>
    </w:p>
    <w:p w:rsidR="00D116DF" w:rsidRDefault="005931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место рождения _____________________</w:t>
      </w:r>
    </w:p>
    <w:p w:rsidR="00D116DF" w:rsidRDefault="005931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дата рождения ______________________</w:t>
      </w:r>
    </w:p>
    <w:p w:rsidR="00D116DF" w:rsidRDefault="005931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адрес места жительства ______________</w:t>
      </w:r>
    </w:p>
    <w:p w:rsidR="00D116DF" w:rsidRDefault="005931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телефон ___________________________</w:t>
      </w:r>
    </w:p>
    <w:p w:rsidR="00D116DF" w:rsidRDefault="00D116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Заявление</w:t>
      </w: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5931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Прошу предоставить мне справку (выписку, копию и т.д.) _____________ для представления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(на) _______________________________________________________________________________.</w:t>
      </w:r>
    </w:p>
    <w:p w:rsidR="00D116DF" w:rsidRDefault="00593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D116DF" w:rsidRDefault="00593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Подпись заявителя: _________________/ _________________ (расшифровка)</w:t>
      </w:r>
    </w:p>
    <w:p w:rsidR="00D116DF" w:rsidRDefault="00593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дата: __________________</w:t>
      </w:r>
    </w:p>
    <w:p w:rsidR="00D116DF" w:rsidRDefault="00593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Приложение:</w:t>
      </w:r>
    </w:p>
    <w:p w:rsidR="00D116DF" w:rsidRDefault="00593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_______________.</w:t>
      </w: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rPr>
          <w:rFonts w:ascii="Courier New" w:eastAsia="Courier New" w:hAnsi="Courier New" w:cs="Courier New"/>
          <w:sz w:val="20"/>
        </w:rPr>
      </w:pPr>
    </w:p>
    <w:p w:rsidR="00D116DF" w:rsidRDefault="00593199">
      <w:pPr>
        <w:spacing w:after="0" w:line="240" w:lineRule="auto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>Результат рассмотрения заявления прошу:</w:t>
      </w:r>
    </w:p>
    <w:p w:rsidR="00D116DF" w:rsidRDefault="00D116DF">
      <w:pPr>
        <w:spacing w:after="0" w:line="240" w:lineRule="auto"/>
        <w:rPr>
          <w:rFonts w:ascii="Courier New" w:eastAsia="Courier New" w:hAnsi="Courier New" w:cs="Courier New"/>
          <w:sz w:val="20"/>
        </w:rPr>
      </w:pPr>
    </w:p>
    <w:p w:rsidR="00D116DF" w:rsidRDefault="00593199">
      <w:pPr>
        <w:spacing w:after="0" w:line="240" w:lineRule="auto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┌──┐</w:t>
      </w:r>
    </w:p>
    <w:p w:rsidR="00D116DF" w:rsidRDefault="00593199">
      <w:pPr>
        <w:spacing w:after="0" w:line="240" w:lineRule="auto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│  </w:t>
      </w:r>
      <w:proofErr w:type="spellStart"/>
      <w:r>
        <w:rPr>
          <w:rFonts w:ascii="Courier New" w:eastAsia="Courier New" w:hAnsi="Courier New" w:cs="Courier New"/>
          <w:sz w:val="20"/>
        </w:rPr>
        <w:t>│</w:t>
      </w:r>
      <w:proofErr w:type="spellEnd"/>
      <w:r>
        <w:rPr>
          <w:rFonts w:ascii="Courier New" w:eastAsia="Courier New" w:hAnsi="Courier New" w:cs="Courier New"/>
          <w:sz w:val="20"/>
        </w:rPr>
        <w:t xml:space="preserve"> выдать на руки;</w:t>
      </w:r>
    </w:p>
    <w:p w:rsidR="00D116DF" w:rsidRDefault="00593199">
      <w:pPr>
        <w:spacing w:after="0" w:line="240" w:lineRule="auto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├──┤</w:t>
      </w:r>
    </w:p>
    <w:p w:rsidR="00D116DF" w:rsidRDefault="00593199">
      <w:pPr>
        <w:spacing w:after="0" w:line="240" w:lineRule="auto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│  </w:t>
      </w:r>
      <w:proofErr w:type="spellStart"/>
      <w:r>
        <w:rPr>
          <w:rFonts w:ascii="Courier New" w:eastAsia="Courier New" w:hAnsi="Courier New" w:cs="Courier New"/>
          <w:sz w:val="20"/>
        </w:rPr>
        <w:t>│</w:t>
      </w:r>
      <w:proofErr w:type="spellEnd"/>
      <w:r>
        <w:rPr>
          <w:rFonts w:ascii="Courier New" w:eastAsia="Courier New" w:hAnsi="Courier New" w:cs="Courier New"/>
          <w:sz w:val="20"/>
        </w:rPr>
        <w:t xml:space="preserve"> направить по почте;</w:t>
      </w:r>
    </w:p>
    <w:p w:rsidR="00D116DF" w:rsidRDefault="00593199">
      <w:pPr>
        <w:spacing w:after="0" w:line="240" w:lineRule="auto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├──┤    </w:t>
      </w:r>
    </w:p>
    <w:p w:rsidR="00D116DF" w:rsidRDefault="00593199">
      <w:pPr>
        <w:spacing w:after="0" w:line="240" w:lineRule="auto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│  </w:t>
      </w:r>
      <w:proofErr w:type="spellStart"/>
      <w:r>
        <w:rPr>
          <w:rFonts w:ascii="Courier New" w:eastAsia="Courier New" w:hAnsi="Courier New" w:cs="Courier New"/>
          <w:sz w:val="20"/>
        </w:rPr>
        <w:t>│</w:t>
      </w:r>
      <w:proofErr w:type="spellEnd"/>
      <w:r>
        <w:rPr>
          <w:rFonts w:ascii="Courier New" w:eastAsia="Courier New" w:hAnsi="Courier New" w:cs="Courier New"/>
          <w:sz w:val="20"/>
        </w:rPr>
        <w:t xml:space="preserve"> личная явка в МФЦ.</w:t>
      </w:r>
    </w:p>
    <w:p w:rsidR="00D116DF" w:rsidRDefault="00593199">
      <w:pPr>
        <w:spacing w:after="0" w:line="240" w:lineRule="auto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└──┘</w:t>
      </w:r>
    </w:p>
    <w:p w:rsidR="00D116DF" w:rsidRDefault="00593199">
      <w:pPr>
        <w:spacing w:line="240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 </w:t>
      </w:r>
    </w:p>
    <w:p w:rsidR="00D116DF" w:rsidRDefault="00D116D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593199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22F1D" w:rsidRDefault="00D22F1D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>Приложение № 4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к Административному регламенту </w:t>
      </w:r>
    </w:p>
    <w:p w:rsidR="00D116DF" w:rsidRDefault="00593199" w:rsidP="0059319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      по предоставлению муниципальной услуги </w:t>
      </w:r>
      <w:proofErr w:type="gramStart"/>
      <w:r>
        <w:rPr>
          <w:rFonts w:ascii="Times New Roman" w:eastAsia="Times New Roman" w:hAnsi="Times New Roman" w:cs="Times New Roman"/>
          <w:sz w:val="20"/>
        </w:rPr>
        <w:t>по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_________________________________</w:t>
      </w:r>
    </w:p>
    <w:p w:rsidR="00D116DF" w:rsidRDefault="0059319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(наименование услуги)</w:t>
      </w:r>
    </w:p>
    <w:p w:rsidR="00D116DF" w:rsidRDefault="00D116DF">
      <w:pPr>
        <w:tabs>
          <w:tab w:val="left" w:pos="142"/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D116DF" w:rsidRDefault="00D116DF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</w:rPr>
      </w:pP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pacing w:val="-6"/>
          <w:sz w:val="28"/>
        </w:rPr>
        <w:t>Блок-схема</w:t>
      </w:r>
      <w:r>
        <w:rPr>
          <w:rFonts w:ascii="Times New Roman" w:eastAsia="Times New Roman" w:hAnsi="Times New Roman" w:cs="Times New Roman"/>
          <w:b/>
          <w:sz w:val="28"/>
        </w:rPr>
        <w:t xml:space="preserve"> муниципальной услуги</w:t>
      </w: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«Выдача документов (выписки из домовой книги, </w:t>
      </w:r>
      <w:proofErr w:type="gramEnd"/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выписки из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похозяйственной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книги, справок и иных документов)» </w:t>
      </w:r>
    </w:p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Поступление заявления</w:t>
      </w: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(в том числе через МФЦ, ПГУ ЛО или ЕПГУ)</w:t>
      </w:r>
    </w:p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документов (в том числе при личной явке, если заявителем выбрано получение услуги в электронном виде без </w:t>
      </w:r>
      <w:proofErr w:type="gramStart"/>
      <w:r>
        <w:rPr>
          <w:rFonts w:ascii="Times New Roman" w:eastAsia="Times New Roman" w:hAnsi="Times New Roman" w:cs="Times New Roman"/>
          <w:sz w:val="28"/>
        </w:rPr>
        <w:t>заверения заявления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документов ЭП)</w:t>
      </w:r>
    </w:p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Рассмотрение документов</w:t>
      </w:r>
    </w:p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Запрос в организации, оказывающие </w:t>
      </w: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межведомственное и межуровневое взаимодействие</w:t>
      </w:r>
    </w:p>
    <w:p w:rsidR="00D116DF" w:rsidRDefault="00D116DF">
      <w:pPr>
        <w:spacing w:after="0" w:line="240" w:lineRule="auto"/>
        <w:jc w:val="center"/>
        <w:rPr>
          <w:rFonts w:ascii="Courier New" w:eastAsia="Courier New" w:hAnsi="Courier New" w:cs="Courier New"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Courier New" w:eastAsia="Courier New" w:hAnsi="Courier New" w:cs="Courier New"/>
          <w:sz w:val="28"/>
        </w:rPr>
      </w:pP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Принятие решения о выдаче или </w:t>
      </w: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отказе в выдаче документов</w:t>
      </w:r>
    </w:p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spacing w:after="0" w:line="240" w:lineRule="auto"/>
        <w:jc w:val="center"/>
        <w:rPr>
          <w:rFonts w:ascii="Courier New" w:eastAsia="Courier New" w:hAnsi="Courier New" w:cs="Courier New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Подготовка документов</w:t>
      </w:r>
    </w:p>
    <w:p w:rsidR="00D116DF" w:rsidRDefault="00D116DF">
      <w:pPr>
        <w:spacing w:after="0" w:line="240" w:lineRule="auto"/>
        <w:jc w:val="center"/>
        <w:rPr>
          <w:rFonts w:ascii="Courier New" w:eastAsia="Courier New" w:hAnsi="Courier New" w:cs="Courier New"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Courier New" w:eastAsia="Courier New" w:hAnsi="Courier New" w:cs="Courier New"/>
          <w:sz w:val="28"/>
        </w:rPr>
      </w:pP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Выдача документов</w:t>
      </w:r>
    </w:p>
    <w:p w:rsidR="00D116DF" w:rsidRDefault="00D116DF">
      <w:pPr>
        <w:spacing w:after="0" w:line="240" w:lineRule="auto"/>
        <w:jc w:val="center"/>
        <w:rPr>
          <w:rFonts w:ascii="Courier New" w:eastAsia="Courier New" w:hAnsi="Courier New" w:cs="Courier New"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Courier New" w:eastAsia="Courier New" w:hAnsi="Courier New" w:cs="Courier New"/>
          <w:sz w:val="28"/>
        </w:rPr>
      </w:pPr>
    </w:p>
    <w:p w:rsidR="00D116DF" w:rsidRDefault="00D116DF">
      <w:pPr>
        <w:spacing w:after="0" w:line="240" w:lineRule="auto"/>
        <w:jc w:val="center"/>
        <w:rPr>
          <w:rFonts w:ascii="Courier New" w:eastAsia="Courier New" w:hAnsi="Courier New" w:cs="Courier New"/>
          <w:sz w:val="20"/>
        </w:rPr>
      </w:pP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116DF" w:rsidRDefault="00593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Дополнительная информация по документу:</w:t>
      </w:r>
    </w:p>
    <w:p w:rsidR="00D116DF" w:rsidRDefault="00D116D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Разработчик – комитет по жилищно-коммунальному хозяйству и транспорту Ленинградской области</w:t>
      </w:r>
    </w:p>
    <w:p w:rsidR="00D116DF" w:rsidRDefault="0059319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Кравцова Олеся Евгеньевна, тел: 576-46-38</w:t>
      </w:r>
    </w:p>
    <w:p w:rsidR="00D116DF" w:rsidRDefault="00D116D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116DF" w:rsidRDefault="0059319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Ответственный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от Комитета экономического развития и инвестиционной деятельности Ленинградской области:</w:t>
      </w:r>
    </w:p>
    <w:p w:rsidR="00D116DF" w:rsidRDefault="0059319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Васильева Юлия Васильевна, тел: 400-36-42</w:t>
      </w:r>
    </w:p>
    <w:p w:rsidR="00D116DF" w:rsidRDefault="00D11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D116DF" w:rsidSect="002E4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16DF"/>
    <w:rsid w:val="002E43B5"/>
    <w:rsid w:val="00593199"/>
    <w:rsid w:val="00D116DF"/>
    <w:rsid w:val="00D22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2F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9266.549/" TargetMode="External"/><Relationship Id="rId13" Type="http://schemas.openxmlformats.org/officeDocument/2006/relationships/hyperlink" Target="consultantplus://offline/ref=6792CA3E47FD09C003CC66CBA72F315E255122AE37343741145F2B24474137E85DE7466B38B0F23DC8743573e1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fc47.ru/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www.mfc47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8555A5F29008111FB3B1E9E69F507C16666BFCB4BE13FAB2D8EC1A21378BC187F909E65BBCBD0C8964102t7bEL" TargetMode="Externa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gu.lenobl.ru/" TargetMode="External"/><Relationship Id="rId5" Type="http://schemas.openxmlformats.org/officeDocument/2006/relationships/image" Target="media/image1.wmf"/><Relationship Id="rId15" Type="http://schemas.openxmlformats.org/officeDocument/2006/relationships/hyperlink" Target="consultantplus://offline/ref=B8555A5F29008111FB3B1E9E69F507C16666BFCB4BE13FAB2D8EC1A21378BC187F909E65BBCBD0C8964102t7bEL" TargetMode="External"/><Relationship Id="rId10" Type="http://schemas.openxmlformats.org/officeDocument/2006/relationships/hyperlink" Target="http://www.falileevo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garantf1://12084522.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673B8-D80A-4FA2-9211-EBCE196E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8770</Words>
  <Characters>49989</Characters>
  <Application>Microsoft Office Word</Application>
  <DocSecurity>0</DocSecurity>
  <Lines>416</Lines>
  <Paragraphs>117</Paragraphs>
  <ScaleCrop>false</ScaleCrop>
  <Company>OEM</Company>
  <LinksUpToDate>false</LinksUpToDate>
  <CharactersWithSpaces>58642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3</cp:revision>
  <dcterms:created xsi:type="dcterms:W3CDTF">2016-02-04T05:24:00Z</dcterms:created>
  <dcterms:modified xsi:type="dcterms:W3CDTF">2016-02-04T11:10:00Z</dcterms:modified>
</cp:coreProperties>
</file>